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1635AD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1635AD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9B3E7B" w:rsidRPr="001635AD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1635AD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1635AD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1635AD">
        <w:rPr>
          <w:rFonts w:ascii="Arial" w:hAnsi="Arial" w:cs="Arial"/>
          <w:b/>
          <w:sz w:val="18"/>
          <w:szCs w:val="18"/>
        </w:rPr>
        <w:t>оительства:</w:t>
      </w:r>
      <w:r w:rsidRPr="001635A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F51C6" w:rsidRPr="001635AD">
        <w:rPr>
          <w:rFonts w:ascii="Arial" w:hAnsi="Arial" w:cs="Arial"/>
          <w:sz w:val="18"/>
          <w:szCs w:val="18"/>
        </w:rPr>
        <w:t>М</w:t>
      </w:r>
      <w:r w:rsidR="00347D2B" w:rsidRPr="001635AD">
        <w:rPr>
          <w:rFonts w:ascii="Arial" w:hAnsi="Arial" w:cs="Arial"/>
          <w:sz w:val="18"/>
          <w:szCs w:val="18"/>
        </w:rPr>
        <w:t>ногоквартирны</w:t>
      </w:r>
      <w:r w:rsidR="003F51C6" w:rsidRPr="001635AD">
        <w:rPr>
          <w:rFonts w:ascii="Arial" w:hAnsi="Arial" w:cs="Arial"/>
          <w:sz w:val="18"/>
          <w:szCs w:val="18"/>
        </w:rPr>
        <w:t>й</w:t>
      </w:r>
      <w:r w:rsidR="00347D2B" w:rsidRPr="001635AD">
        <w:rPr>
          <w:rFonts w:ascii="Arial" w:hAnsi="Arial" w:cs="Arial"/>
          <w:sz w:val="18"/>
          <w:szCs w:val="18"/>
        </w:rPr>
        <w:t xml:space="preserve"> жил</w:t>
      </w:r>
      <w:r w:rsidR="003F51C6" w:rsidRPr="001635AD">
        <w:rPr>
          <w:rFonts w:ascii="Arial" w:hAnsi="Arial" w:cs="Arial"/>
          <w:sz w:val="18"/>
          <w:szCs w:val="18"/>
        </w:rPr>
        <w:t>ой</w:t>
      </w:r>
      <w:r w:rsidR="00E515BF" w:rsidRPr="001635AD">
        <w:rPr>
          <w:rFonts w:ascii="Arial" w:hAnsi="Arial" w:cs="Arial"/>
          <w:sz w:val="18"/>
          <w:szCs w:val="18"/>
        </w:rPr>
        <w:t xml:space="preserve"> дом</w:t>
      </w:r>
      <w:r w:rsidR="00F5095E">
        <w:rPr>
          <w:rFonts w:ascii="Arial" w:hAnsi="Arial" w:cs="Arial"/>
          <w:sz w:val="18"/>
          <w:szCs w:val="18"/>
        </w:rPr>
        <w:t xml:space="preserve"> </w:t>
      </w:r>
      <w:r w:rsidR="00CB1871" w:rsidRPr="001635AD">
        <w:rPr>
          <w:rFonts w:ascii="Arial" w:hAnsi="Arial" w:cs="Arial"/>
          <w:sz w:val="18"/>
          <w:szCs w:val="18"/>
        </w:rPr>
        <w:t>в</w:t>
      </w:r>
      <w:r w:rsidR="003F51C6" w:rsidRPr="001635AD">
        <w:rPr>
          <w:rFonts w:ascii="Arial" w:hAnsi="Arial" w:cs="Arial"/>
          <w:sz w:val="18"/>
          <w:szCs w:val="18"/>
        </w:rPr>
        <w:t xml:space="preserve"> с.</w:t>
      </w:r>
      <w:r w:rsidR="009B3E7B" w:rsidRPr="001635A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1635AD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1635AD">
        <w:rPr>
          <w:rFonts w:ascii="Arial" w:hAnsi="Arial" w:cs="Arial"/>
          <w:sz w:val="18"/>
          <w:szCs w:val="18"/>
        </w:rPr>
        <w:t xml:space="preserve"> Новосибирского района Новосибирской области</w:t>
      </w:r>
      <w:r w:rsidR="00D02127">
        <w:rPr>
          <w:rFonts w:ascii="Arial" w:hAnsi="Arial" w:cs="Arial"/>
          <w:sz w:val="18"/>
          <w:szCs w:val="18"/>
        </w:rPr>
        <w:t xml:space="preserve"> (строительный адрес:</w:t>
      </w:r>
      <w:proofErr w:type="gramEnd"/>
      <w:r w:rsidR="00D02127">
        <w:rPr>
          <w:rFonts w:ascii="Arial" w:hAnsi="Arial" w:cs="Arial"/>
          <w:sz w:val="18"/>
          <w:szCs w:val="18"/>
        </w:rPr>
        <w:t xml:space="preserve"> Новосибирская область, Новосибирский район, МО </w:t>
      </w:r>
      <w:proofErr w:type="spellStart"/>
      <w:r w:rsidR="00D02127">
        <w:rPr>
          <w:rFonts w:ascii="Arial" w:hAnsi="Arial" w:cs="Arial"/>
          <w:sz w:val="18"/>
          <w:szCs w:val="18"/>
        </w:rPr>
        <w:t>Новолуговской</w:t>
      </w:r>
      <w:proofErr w:type="spellEnd"/>
      <w:r w:rsidR="00D02127">
        <w:rPr>
          <w:rFonts w:ascii="Arial" w:hAnsi="Arial" w:cs="Arial"/>
          <w:sz w:val="18"/>
          <w:szCs w:val="18"/>
        </w:rPr>
        <w:t xml:space="preserve"> сельсовет, с. </w:t>
      </w:r>
      <w:proofErr w:type="spellStart"/>
      <w:r w:rsidR="00D02127">
        <w:rPr>
          <w:rFonts w:ascii="Arial" w:hAnsi="Arial" w:cs="Arial"/>
          <w:sz w:val="18"/>
          <w:szCs w:val="18"/>
        </w:rPr>
        <w:t>Новолуговое</w:t>
      </w:r>
      <w:proofErr w:type="spellEnd"/>
      <w:r w:rsidR="00D02127">
        <w:rPr>
          <w:rFonts w:ascii="Arial" w:hAnsi="Arial" w:cs="Arial"/>
          <w:sz w:val="18"/>
          <w:szCs w:val="18"/>
        </w:rPr>
        <w:t>, ул. Октябрьская, 75/2)</w:t>
      </w:r>
      <w:r w:rsidR="00E515BF" w:rsidRPr="001635AD">
        <w:rPr>
          <w:rFonts w:ascii="Arial" w:hAnsi="Arial" w:cs="Arial"/>
          <w:sz w:val="18"/>
          <w:szCs w:val="18"/>
        </w:rPr>
        <w:t>.</w:t>
      </w:r>
    </w:p>
    <w:p w:rsidR="007A2F03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1635AD">
        <w:rPr>
          <w:rFonts w:ascii="Arial" w:hAnsi="Arial" w:cs="Arial"/>
          <w:sz w:val="18"/>
          <w:szCs w:val="18"/>
        </w:rPr>
        <w:t>Дата опубликования</w:t>
      </w:r>
      <w:r w:rsidR="00765EC4">
        <w:rPr>
          <w:rFonts w:ascii="Arial" w:hAnsi="Arial" w:cs="Arial"/>
          <w:sz w:val="18"/>
          <w:szCs w:val="18"/>
        </w:rPr>
        <w:t xml:space="preserve"> измененной</w:t>
      </w:r>
      <w:r w:rsidR="008C6622">
        <w:rPr>
          <w:rFonts w:ascii="Arial" w:hAnsi="Arial" w:cs="Arial"/>
          <w:sz w:val="18"/>
          <w:szCs w:val="18"/>
        </w:rPr>
        <w:t xml:space="preserve"> проектной декларации</w:t>
      </w:r>
      <w:r w:rsidRPr="001635AD">
        <w:rPr>
          <w:rFonts w:ascii="Arial" w:hAnsi="Arial" w:cs="Arial"/>
          <w:sz w:val="18"/>
          <w:szCs w:val="18"/>
        </w:rPr>
        <w:t>: «</w:t>
      </w:r>
      <w:r w:rsidR="00774288">
        <w:rPr>
          <w:rFonts w:ascii="Arial" w:hAnsi="Arial" w:cs="Arial"/>
          <w:sz w:val="18"/>
          <w:szCs w:val="18"/>
        </w:rPr>
        <w:t>17</w:t>
      </w:r>
      <w:r w:rsidRPr="001635AD">
        <w:rPr>
          <w:rFonts w:ascii="Arial" w:hAnsi="Arial" w:cs="Arial"/>
          <w:sz w:val="18"/>
          <w:szCs w:val="18"/>
        </w:rPr>
        <w:t>»</w:t>
      </w:r>
      <w:r w:rsidR="009C1FEE">
        <w:rPr>
          <w:rFonts w:ascii="Arial" w:hAnsi="Arial" w:cs="Arial"/>
          <w:sz w:val="18"/>
          <w:szCs w:val="18"/>
        </w:rPr>
        <w:t xml:space="preserve"> </w:t>
      </w:r>
      <w:r w:rsidR="00D02127">
        <w:rPr>
          <w:rFonts w:ascii="Arial" w:hAnsi="Arial" w:cs="Arial"/>
          <w:sz w:val="18"/>
          <w:szCs w:val="18"/>
        </w:rPr>
        <w:t xml:space="preserve">сентября </w:t>
      </w:r>
      <w:r w:rsidRPr="001635AD">
        <w:rPr>
          <w:rFonts w:ascii="Arial" w:hAnsi="Arial" w:cs="Arial"/>
          <w:sz w:val="18"/>
          <w:szCs w:val="18"/>
        </w:rPr>
        <w:t>201</w:t>
      </w:r>
      <w:r w:rsidR="005851E9">
        <w:rPr>
          <w:rFonts w:ascii="Arial" w:hAnsi="Arial" w:cs="Arial"/>
          <w:sz w:val="18"/>
          <w:szCs w:val="18"/>
        </w:rPr>
        <w:t>5</w:t>
      </w:r>
      <w:r w:rsidR="00FC4978" w:rsidRPr="001635AD">
        <w:rPr>
          <w:rFonts w:ascii="Arial" w:hAnsi="Arial" w:cs="Arial"/>
          <w:sz w:val="18"/>
          <w:szCs w:val="18"/>
        </w:rPr>
        <w:t xml:space="preserve"> </w:t>
      </w:r>
      <w:r w:rsidRPr="001635AD">
        <w:rPr>
          <w:rFonts w:ascii="Arial" w:hAnsi="Arial" w:cs="Arial"/>
          <w:sz w:val="18"/>
          <w:szCs w:val="18"/>
        </w:rPr>
        <w:t>года.</w:t>
      </w:r>
      <w:r w:rsidR="00B346A6" w:rsidRPr="00B346A6">
        <w:rPr>
          <w:rFonts w:ascii="Arial" w:hAnsi="Arial" w:cs="Arial"/>
          <w:sz w:val="18"/>
          <w:szCs w:val="18"/>
        </w:rPr>
        <w:t xml:space="preserve">   </w:t>
      </w:r>
    </w:p>
    <w:p w:rsidR="00027038" w:rsidRPr="00D72B12" w:rsidRDefault="00027038" w:rsidP="007A2F03">
      <w:pPr>
        <w:jc w:val="center"/>
        <w:rPr>
          <w:rFonts w:ascii="Arial" w:hAnsi="Arial" w:cs="Arial"/>
        </w:rPr>
      </w:pPr>
      <w:r w:rsidRPr="001635AD">
        <w:rPr>
          <w:rFonts w:ascii="Arial" w:hAnsi="Arial" w:cs="Arial"/>
          <w:sz w:val="18"/>
          <w:szCs w:val="18"/>
        </w:rPr>
        <w:t xml:space="preserve">Место опубликования: сайт </w:t>
      </w:r>
      <w:hyperlink r:id="rId8" w:history="1">
        <w:r w:rsidR="00D72B12" w:rsidRPr="00D72B12">
          <w:rPr>
            <w:rStyle w:val="a7"/>
            <w:rFonts w:ascii="Arial" w:hAnsi="Arial" w:cs="Arial"/>
          </w:rPr>
          <w:t xml:space="preserve">солнечное54.рф </w:t>
        </w:r>
      </w:hyperlink>
    </w:p>
    <w:p w:rsidR="00A52559" w:rsidRPr="00535BFF" w:rsidRDefault="00A52559" w:rsidP="00ED5DC7">
      <w:pPr>
        <w:rPr>
          <w:rFonts w:ascii="Arial" w:hAnsi="Arial" w:cs="Arial"/>
          <w:b/>
          <w:sz w:val="18"/>
          <w:szCs w:val="18"/>
        </w:rPr>
      </w:pPr>
      <w:r w:rsidRPr="00535BFF">
        <w:rPr>
          <w:rFonts w:ascii="Arial" w:hAnsi="Arial" w:cs="Arial"/>
          <w:b/>
          <w:sz w:val="18"/>
          <w:szCs w:val="18"/>
        </w:rPr>
        <w:t>Информация о застройщике</w:t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1635AD" w:rsidTr="002D4CAC">
        <w:tc>
          <w:tcPr>
            <w:tcW w:w="534" w:type="dxa"/>
          </w:tcPr>
          <w:p w:rsidR="00E90857" w:rsidRPr="00535BFF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535BFF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1635AD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1635AD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1635AD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535BFF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FF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E77E00">
              <w:rPr>
                <w:rFonts w:ascii="Arial" w:hAnsi="Arial" w:cs="Arial"/>
                <w:sz w:val="18"/>
                <w:szCs w:val="18"/>
              </w:rPr>
              <w:t>3</w:t>
            </w:r>
            <w:r w:rsidRPr="00535BFF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535BFF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535BFF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535BFF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535BFF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535BFF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5BFF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C26171">
              <w:rPr>
                <w:rFonts w:ascii="Arial" w:hAnsi="Arial" w:cs="Arial"/>
                <w:sz w:val="18"/>
                <w:szCs w:val="18"/>
              </w:rPr>
              <w:t>102</w:t>
            </w:r>
            <w:r w:rsidRPr="00535BFF">
              <w:rPr>
                <w:rFonts w:ascii="Arial" w:hAnsi="Arial" w:cs="Arial"/>
                <w:sz w:val="18"/>
                <w:szCs w:val="18"/>
              </w:rPr>
              <w:t>, г. Новосибирск, ул.</w:t>
            </w:r>
            <w:r w:rsidR="00C26171">
              <w:rPr>
                <w:rFonts w:ascii="Arial" w:hAnsi="Arial" w:cs="Arial"/>
                <w:sz w:val="18"/>
                <w:szCs w:val="18"/>
              </w:rPr>
              <w:t xml:space="preserve"> Восход, 1 «а», офис </w:t>
            </w:r>
            <w:r w:rsidR="00F5095E">
              <w:rPr>
                <w:rFonts w:ascii="Arial" w:hAnsi="Arial" w:cs="Arial"/>
                <w:sz w:val="18"/>
                <w:szCs w:val="18"/>
              </w:rPr>
              <w:t>515</w:t>
            </w:r>
            <w:r w:rsidRPr="00535BFF">
              <w:rPr>
                <w:rFonts w:ascii="Arial" w:hAnsi="Arial" w:cs="Arial"/>
                <w:sz w:val="18"/>
                <w:szCs w:val="18"/>
              </w:rPr>
              <w:t>, тел.  (3</w:t>
            </w:r>
            <w:r w:rsidR="00F5095E">
              <w:rPr>
                <w:rFonts w:ascii="Arial" w:hAnsi="Arial" w:cs="Arial"/>
                <w:sz w:val="18"/>
                <w:szCs w:val="18"/>
              </w:rPr>
              <w:t>83) 380-88-48, +7-951-375-88-47, тел./факс: (383) 206-00-93.</w:t>
            </w:r>
          </w:p>
          <w:p w:rsidR="00E90857" w:rsidRPr="001635AD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Режим работы застройщика -  общеустановленные рабочие дни с 9.00 до 17.00, обед с 13.00 до 14.00.</w:t>
            </w:r>
          </w:p>
          <w:p w:rsidR="004600F8" w:rsidRPr="001635AD" w:rsidRDefault="004600F8" w:rsidP="00C261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1635AD" w:rsidTr="002D4CAC">
        <w:tc>
          <w:tcPr>
            <w:tcW w:w="534" w:type="dxa"/>
          </w:tcPr>
          <w:p w:rsidR="006F0AF9" w:rsidRPr="00535BFF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280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30009C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Default="004A24BD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F019F1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Свидетельство о постановке на учет российской организации в налоговом органе по месту нахождения на территории Российской Федерации серия 54 № 003727908 от «21» августа 2008г. ИНН 5433174775, КПП 543301001.</w:t>
            </w:r>
          </w:p>
          <w:p w:rsidR="00A86066" w:rsidRPr="00535BFF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1635AD" w:rsidTr="002D4CAC">
        <w:tc>
          <w:tcPr>
            <w:tcW w:w="534" w:type="dxa"/>
          </w:tcPr>
          <w:p w:rsidR="00E90857" w:rsidRPr="00535BFF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1800D7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 </w:t>
            </w:r>
            <w:r w:rsidRPr="001800D7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1635AD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1635AD" w:rsidRDefault="003660CC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Максим Олегович</w:t>
            </w:r>
            <w:r w:rsidR="00E90857" w:rsidRPr="001635AD">
              <w:rPr>
                <w:rFonts w:ascii="Arial" w:hAnsi="Arial" w:cs="Arial"/>
                <w:sz w:val="18"/>
                <w:szCs w:val="18"/>
              </w:rPr>
              <w:t xml:space="preserve"> – 50%. </w:t>
            </w:r>
          </w:p>
          <w:p w:rsidR="00E90857" w:rsidRPr="001635AD" w:rsidRDefault="003660CC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 Баталов Анатолий Владимирович</w:t>
            </w:r>
            <w:r w:rsidR="00E90857" w:rsidRPr="001635AD">
              <w:rPr>
                <w:rFonts w:ascii="Arial" w:hAnsi="Arial" w:cs="Arial"/>
                <w:sz w:val="18"/>
                <w:szCs w:val="18"/>
              </w:rPr>
              <w:t xml:space="preserve"> – 50%.</w:t>
            </w:r>
          </w:p>
          <w:p w:rsidR="004600F8" w:rsidRPr="001635AD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1635AD" w:rsidTr="002D4CAC">
        <w:tc>
          <w:tcPr>
            <w:tcW w:w="534" w:type="dxa"/>
          </w:tcPr>
          <w:p w:rsidR="00E90857" w:rsidRPr="00535BFF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5B634D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 </w:t>
            </w:r>
            <w:r w:rsidRPr="001800D7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1800D7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1800D7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1635AD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4600F8" w:rsidRDefault="00364FB0" w:rsidP="008E1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в с.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области, расположенные на земельных участках с кадастровыми номерами: 54:19:140136:537</w:t>
            </w:r>
            <w:r w:rsidR="003660CC">
              <w:rPr>
                <w:rFonts w:ascii="Arial" w:hAnsi="Arial" w:cs="Arial"/>
                <w:sz w:val="18"/>
                <w:szCs w:val="18"/>
              </w:rPr>
              <w:t xml:space="preserve"> (срок вода в эксплуатацию в соответствии с проектной документацией – </w:t>
            </w:r>
            <w:r w:rsidR="003660CC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="003660CC">
              <w:rPr>
                <w:rFonts w:ascii="Arial" w:hAnsi="Arial" w:cs="Arial"/>
                <w:sz w:val="18"/>
                <w:szCs w:val="18"/>
              </w:rPr>
              <w:t xml:space="preserve"> квартал 2013г.; фактический срок ввода в эксплуатацию – </w:t>
            </w:r>
            <w:r w:rsidR="003660CC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3660CC">
              <w:rPr>
                <w:rFonts w:ascii="Arial" w:hAnsi="Arial" w:cs="Arial"/>
                <w:sz w:val="18"/>
                <w:szCs w:val="18"/>
              </w:rPr>
              <w:t xml:space="preserve"> квартал 2013г.)</w:t>
            </w:r>
            <w:r w:rsidRPr="004C45E6">
              <w:rPr>
                <w:rFonts w:ascii="Arial" w:hAnsi="Arial" w:cs="Arial"/>
                <w:sz w:val="18"/>
                <w:szCs w:val="18"/>
              </w:rPr>
              <w:t>; 54:19:140136:53</w:t>
            </w:r>
            <w:r w:rsidR="00696E34">
              <w:rPr>
                <w:rFonts w:ascii="Arial" w:hAnsi="Arial" w:cs="Arial"/>
                <w:sz w:val="18"/>
                <w:szCs w:val="18"/>
              </w:rPr>
              <w:t>6</w:t>
            </w:r>
            <w:r w:rsidRPr="004C45E6">
              <w:rPr>
                <w:rFonts w:ascii="Arial" w:hAnsi="Arial" w:cs="Arial"/>
                <w:sz w:val="18"/>
                <w:szCs w:val="18"/>
              </w:rPr>
              <w:t>; 54:19:140136:534</w:t>
            </w:r>
            <w:r>
              <w:rPr>
                <w:rFonts w:ascii="Arial" w:hAnsi="Arial" w:cs="Arial"/>
                <w:sz w:val="18"/>
                <w:szCs w:val="18"/>
              </w:rPr>
              <w:t>; 54:19:140136:533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4FB0" w:rsidRPr="001635AD" w:rsidRDefault="00364FB0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1635AD" w:rsidTr="002D4CAC">
        <w:tc>
          <w:tcPr>
            <w:tcW w:w="534" w:type="dxa"/>
          </w:tcPr>
          <w:p w:rsidR="00E90857" w:rsidRPr="00535BFF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E505A7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05A7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E505A7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4600F8" w:rsidRPr="00E505A7" w:rsidRDefault="00E90857" w:rsidP="00D35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5A7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10138F" w:rsidRPr="00E505A7">
              <w:rPr>
                <w:rFonts w:ascii="Arial" w:hAnsi="Arial" w:cs="Arial"/>
                <w:sz w:val="18"/>
                <w:szCs w:val="18"/>
              </w:rPr>
              <w:t xml:space="preserve">подрядчик </w:t>
            </w:r>
            <w:r w:rsidRPr="00E505A7">
              <w:rPr>
                <w:rFonts w:ascii="Arial" w:hAnsi="Arial" w:cs="Arial"/>
                <w:sz w:val="18"/>
                <w:szCs w:val="18"/>
              </w:rPr>
              <w:t>застройщик</w:t>
            </w:r>
            <w:r w:rsidR="0010138F" w:rsidRPr="00E505A7">
              <w:rPr>
                <w:rFonts w:ascii="Arial" w:hAnsi="Arial" w:cs="Arial"/>
                <w:sz w:val="18"/>
                <w:szCs w:val="18"/>
              </w:rPr>
              <w:t>а – Общество с ограниченной ответственностью «Строительно-монтажное управление «Солнечное»</w:t>
            </w:r>
            <w:r w:rsidRPr="00E505A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600F8" w:rsidRPr="00E505A7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1635AD" w:rsidTr="002D4CAC">
        <w:tc>
          <w:tcPr>
            <w:tcW w:w="534" w:type="dxa"/>
          </w:tcPr>
          <w:p w:rsidR="00E90857" w:rsidRPr="00535BFF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E90857" w:rsidRPr="00E505A7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05A7">
              <w:rPr>
                <w:rFonts w:ascii="Arial" w:hAnsi="Arial" w:cs="Arial"/>
                <w:b/>
                <w:sz w:val="18"/>
                <w:szCs w:val="18"/>
              </w:rPr>
              <w:t>О   финансовом результате текущего года, размер</w:t>
            </w:r>
            <w:r w:rsidR="00BC6BB0" w:rsidRPr="00E505A7">
              <w:rPr>
                <w:rFonts w:ascii="Arial" w:hAnsi="Arial" w:cs="Arial"/>
                <w:b/>
                <w:sz w:val="18"/>
                <w:szCs w:val="18"/>
              </w:rPr>
              <w:t xml:space="preserve">ах </w:t>
            </w:r>
            <w:r w:rsidRPr="00E505A7">
              <w:rPr>
                <w:rFonts w:ascii="Arial" w:hAnsi="Arial" w:cs="Arial"/>
                <w:b/>
                <w:sz w:val="18"/>
                <w:szCs w:val="18"/>
              </w:rPr>
              <w:t>кредиторской</w:t>
            </w:r>
            <w:r w:rsidR="00BC6BB0" w:rsidRPr="00E505A7">
              <w:rPr>
                <w:rFonts w:ascii="Arial" w:hAnsi="Arial" w:cs="Arial"/>
                <w:b/>
                <w:sz w:val="18"/>
                <w:szCs w:val="18"/>
              </w:rPr>
              <w:t xml:space="preserve"> и дебиторской </w:t>
            </w:r>
            <w:r w:rsidRPr="00E505A7">
              <w:rPr>
                <w:rFonts w:ascii="Arial" w:hAnsi="Arial" w:cs="Arial"/>
                <w:b/>
                <w:sz w:val="18"/>
                <w:szCs w:val="18"/>
              </w:rPr>
              <w:t xml:space="preserve"> задолженности на </w:t>
            </w:r>
            <w:r w:rsidR="00AA1FBA">
              <w:rPr>
                <w:rFonts w:ascii="Arial" w:hAnsi="Arial" w:cs="Arial"/>
                <w:b/>
                <w:sz w:val="18"/>
                <w:szCs w:val="18"/>
              </w:rPr>
              <w:t>«0</w:t>
            </w:r>
            <w:r w:rsidR="00BF6D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1FBA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D02127">
              <w:rPr>
                <w:rFonts w:ascii="Arial" w:hAnsi="Arial" w:cs="Arial"/>
                <w:b/>
                <w:sz w:val="18"/>
                <w:szCs w:val="18"/>
              </w:rPr>
              <w:t>июл</w:t>
            </w:r>
            <w:r w:rsidR="00BF6D9F"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="00AA1FBA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BF6D9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A1FB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  <w:p w:rsidR="00E90857" w:rsidRPr="00E505A7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FC0" w:rsidRDefault="00C11FC0" w:rsidP="00C11F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Финансовый результат текущего года – 19 тыс. руб.</w:t>
            </w:r>
          </w:p>
          <w:p w:rsidR="00C11FC0" w:rsidRDefault="00C11FC0" w:rsidP="00C11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C11FC0" w:rsidRDefault="00C11FC0" w:rsidP="00C11F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Размер кредиторской задолженности – 28 925 тыс. руб.   </w:t>
            </w:r>
          </w:p>
          <w:p w:rsidR="00C11FC0" w:rsidRDefault="00C11FC0" w:rsidP="00C11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0C9" w:rsidRPr="00E505A7" w:rsidRDefault="00C11FC0" w:rsidP="00C11F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Размер дебиторской задолженности – 16 624 тыс. руб.</w:t>
            </w:r>
          </w:p>
        </w:tc>
      </w:tr>
    </w:tbl>
    <w:p w:rsidR="00E90857" w:rsidRPr="001635AD" w:rsidRDefault="00E90857" w:rsidP="00ED5DC7">
      <w:pPr>
        <w:rPr>
          <w:rFonts w:ascii="Arial" w:hAnsi="Arial" w:cs="Arial"/>
          <w:sz w:val="18"/>
          <w:szCs w:val="18"/>
        </w:rPr>
      </w:pPr>
    </w:p>
    <w:p w:rsidR="00E90857" w:rsidRPr="001800D7" w:rsidRDefault="00E90857" w:rsidP="00ED5DC7">
      <w:pPr>
        <w:rPr>
          <w:rFonts w:ascii="Arial" w:hAnsi="Arial" w:cs="Arial"/>
          <w:b/>
          <w:sz w:val="18"/>
          <w:szCs w:val="18"/>
        </w:rPr>
      </w:pPr>
      <w:r w:rsidRPr="001800D7">
        <w:rPr>
          <w:rFonts w:ascii="Arial" w:hAnsi="Arial" w:cs="Arial"/>
          <w:b/>
          <w:sz w:val="18"/>
          <w:szCs w:val="18"/>
        </w:rPr>
        <w:t>Информация о проекте строительства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037"/>
      </w:tblGrid>
      <w:tr w:rsidR="00311D55" w:rsidRPr="001635AD" w:rsidTr="00DA431C">
        <w:tc>
          <w:tcPr>
            <w:tcW w:w="534" w:type="dxa"/>
          </w:tcPr>
          <w:p w:rsidR="00311D55" w:rsidRPr="00535BFF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9037" w:type="dxa"/>
          </w:tcPr>
          <w:p w:rsidR="00311D55" w:rsidRPr="001800D7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00D7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1635AD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1635A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1635AD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1635AD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1635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635AD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1635AD"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1635AD" w:rsidRDefault="004600F8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037" w:type="dxa"/>
          </w:tcPr>
          <w:p w:rsidR="00311D55" w:rsidRPr="005B634D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34D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1635AD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1635A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Начало строительства – июнь</w:t>
            </w:r>
            <w:r w:rsidR="009A17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35AD">
              <w:rPr>
                <w:rFonts w:ascii="Arial" w:hAnsi="Arial" w:cs="Arial"/>
                <w:sz w:val="18"/>
                <w:szCs w:val="18"/>
              </w:rPr>
              <w:t>201</w:t>
            </w:r>
            <w:r w:rsidR="009A1731">
              <w:rPr>
                <w:rFonts w:ascii="Arial" w:hAnsi="Arial" w:cs="Arial"/>
                <w:sz w:val="18"/>
                <w:szCs w:val="18"/>
              </w:rPr>
              <w:t>2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6B5482" w:rsidRPr="001635AD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0B35AE">
              <w:rPr>
                <w:rFonts w:ascii="Arial" w:hAnsi="Arial" w:cs="Arial"/>
                <w:sz w:val="18"/>
                <w:szCs w:val="18"/>
              </w:rPr>
              <w:t>декабрь</w:t>
            </w:r>
            <w:r w:rsidR="00585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FBA">
              <w:rPr>
                <w:rFonts w:ascii="Arial" w:hAnsi="Arial" w:cs="Arial"/>
                <w:sz w:val="18"/>
                <w:szCs w:val="18"/>
              </w:rPr>
              <w:t>201</w:t>
            </w:r>
            <w:r w:rsidR="005851E9">
              <w:rPr>
                <w:rFonts w:ascii="Arial" w:hAnsi="Arial" w:cs="Arial"/>
                <w:sz w:val="18"/>
                <w:szCs w:val="18"/>
              </w:rPr>
              <w:t>5</w:t>
            </w:r>
            <w:r w:rsidRPr="001635AD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1635AD" w:rsidRDefault="009710C9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37" w:type="dxa"/>
          </w:tcPr>
          <w:p w:rsidR="00311D55" w:rsidRPr="005B634D" w:rsidRDefault="00311D55" w:rsidP="00DA43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34D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5B634D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1635AD" w:rsidRDefault="00311D55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635AD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1635AD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  не проводится.</w:t>
            </w:r>
          </w:p>
          <w:p w:rsidR="004600F8" w:rsidRPr="001635AD" w:rsidRDefault="004600F8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37" w:type="dxa"/>
          </w:tcPr>
          <w:p w:rsidR="00311D55" w:rsidRPr="005B634D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34D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5B634D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1635AD" w:rsidRDefault="00311D55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>
              <w:rPr>
                <w:rFonts w:ascii="Arial" w:hAnsi="Arial" w:cs="Arial"/>
                <w:sz w:val="18"/>
                <w:szCs w:val="18"/>
              </w:rPr>
              <w:t>RU 54519312-39  от «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19» декабря 2011г. выдано Администрацией </w:t>
            </w:r>
            <w:proofErr w:type="spellStart"/>
            <w:r w:rsidRPr="001635AD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1635AD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1635AD" w:rsidRDefault="004600F8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037" w:type="dxa"/>
          </w:tcPr>
          <w:p w:rsidR="00311D55" w:rsidRPr="005B634D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34D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1635AD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>
              <w:rPr>
                <w:rFonts w:ascii="Arial" w:hAnsi="Arial" w:cs="Arial"/>
                <w:sz w:val="18"/>
                <w:szCs w:val="18"/>
              </w:rPr>
              <w:t>1</w:t>
            </w:r>
            <w:r w:rsidR="009A1731">
              <w:rPr>
                <w:rFonts w:ascii="Arial" w:hAnsi="Arial" w:cs="Arial"/>
                <w:sz w:val="18"/>
                <w:szCs w:val="18"/>
              </w:rPr>
              <w:t>665</w:t>
            </w:r>
            <w:r w:rsidR="006A0233" w:rsidRPr="001635AD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5B634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1635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35AD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>
              <w:rPr>
                <w:rFonts w:ascii="Arial" w:hAnsi="Arial" w:cs="Arial"/>
                <w:sz w:val="18"/>
                <w:szCs w:val="18"/>
              </w:rPr>
              <w:t>ом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35AD">
              <w:rPr>
                <w:rFonts w:ascii="Arial" w:hAnsi="Arial" w:cs="Arial"/>
                <w:sz w:val="18"/>
                <w:szCs w:val="18"/>
              </w:rPr>
              <w:t>А</w:t>
            </w:r>
            <w:r w:rsidR="003F1668">
              <w:rPr>
                <w:rFonts w:ascii="Arial" w:hAnsi="Arial" w:cs="Arial"/>
                <w:sz w:val="18"/>
                <w:szCs w:val="18"/>
              </w:rPr>
              <w:t>Д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>
              <w:rPr>
                <w:rFonts w:ascii="Arial" w:hAnsi="Arial" w:cs="Arial"/>
                <w:sz w:val="18"/>
                <w:szCs w:val="18"/>
              </w:rPr>
              <w:t xml:space="preserve"> 73626</w:t>
            </w:r>
            <w:r w:rsidR="009A1731">
              <w:rPr>
                <w:rFonts w:ascii="Arial" w:hAnsi="Arial" w:cs="Arial"/>
                <w:sz w:val="18"/>
                <w:szCs w:val="18"/>
              </w:rPr>
              <w:t>5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3F1668">
              <w:rPr>
                <w:rFonts w:ascii="Arial" w:hAnsi="Arial" w:cs="Arial"/>
                <w:sz w:val="18"/>
                <w:szCs w:val="18"/>
              </w:rPr>
              <w:t>20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3F1668">
              <w:rPr>
                <w:rFonts w:ascii="Arial" w:hAnsi="Arial" w:cs="Arial"/>
                <w:sz w:val="18"/>
                <w:szCs w:val="18"/>
              </w:rPr>
              <w:t>июля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>
              <w:rPr>
                <w:rFonts w:ascii="Arial" w:hAnsi="Arial" w:cs="Arial"/>
                <w:sz w:val="18"/>
                <w:szCs w:val="18"/>
              </w:rPr>
              <w:t>12</w:t>
            </w:r>
            <w:r w:rsidRPr="001635AD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1635AD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1635AD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Default="009058B0" w:rsidP="00DA43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DA4A9C">
              <w:rPr>
                <w:rFonts w:ascii="Arial" w:hAnsi="Arial" w:cs="Arial"/>
                <w:sz w:val="18"/>
                <w:szCs w:val="18"/>
              </w:rPr>
              <w:t>53</w:t>
            </w:r>
            <w:r w:rsidR="009A1731">
              <w:rPr>
                <w:rFonts w:ascii="Arial" w:hAnsi="Arial" w:cs="Arial"/>
                <w:sz w:val="18"/>
                <w:szCs w:val="18"/>
              </w:rPr>
              <w:t>5</w:t>
            </w:r>
            <w:r w:rsidRPr="001635A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5B634D" w:rsidRDefault="005B634D" w:rsidP="00DA43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37" w:type="dxa"/>
          </w:tcPr>
          <w:p w:rsidR="00311D55" w:rsidRPr="005B634D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34D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1635AD" w:rsidRDefault="00647783" w:rsidP="00DA431C">
            <w:pPr>
              <w:tabs>
                <w:tab w:val="left" w:pos="52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1635AD" w:rsidRDefault="009710C9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037" w:type="dxa"/>
          </w:tcPr>
          <w:p w:rsidR="00311D55" w:rsidRPr="005B634D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34D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1635AD" w:rsidRDefault="00B7512E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1635AD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1635AD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9710C9" w:rsidRDefault="00B7512E" w:rsidP="002C7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С</w:t>
            </w:r>
            <w:r w:rsidR="007D6D07" w:rsidRPr="001635AD">
              <w:rPr>
                <w:rFonts w:ascii="Arial" w:hAnsi="Arial" w:cs="Arial"/>
                <w:sz w:val="18"/>
                <w:szCs w:val="18"/>
              </w:rPr>
              <w:t xml:space="preserve"> севера и </w:t>
            </w:r>
            <w:r w:rsidR="00EF5F39" w:rsidRPr="001635AD">
              <w:rPr>
                <w:rFonts w:ascii="Arial" w:hAnsi="Arial" w:cs="Arial"/>
                <w:sz w:val="18"/>
                <w:szCs w:val="18"/>
              </w:rPr>
              <w:t xml:space="preserve">с востока </w:t>
            </w:r>
            <w:r w:rsidRPr="001635AD">
              <w:rPr>
                <w:rFonts w:ascii="Arial" w:hAnsi="Arial" w:cs="Arial"/>
                <w:sz w:val="18"/>
                <w:szCs w:val="18"/>
              </w:rPr>
              <w:t>земельный участок, на котором осуществляется строительство</w:t>
            </w:r>
            <w:r w:rsidR="009A0F92" w:rsidRPr="001635AD">
              <w:rPr>
                <w:rFonts w:ascii="Arial" w:hAnsi="Arial" w:cs="Arial"/>
                <w:sz w:val="18"/>
                <w:szCs w:val="18"/>
              </w:rPr>
              <w:t xml:space="preserve"> указанного дома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D6D07" w:rsidRPr="001635AD">
              <w:rPr>
                <w:rFonts w:ascii="Arial" w:hAnsi="Arial" w:cs="Arial"/>
                <w:sz w:val="18"/>
                <w:szCs w:val="18"/>
              </w:rPr>
              <w:t xml:space="preserve">граничит с поселковой дорогой – ул. Октябрьской. </w:t>
            </w:r>
          </w:p>
          <w:p w:rsidR="002C7CBB" w:rsidRPr="001635AD" w:rsidRDefault="002C7CBB" w:rsidP="002C7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037" w:type="dxa"/>
          </w:tcPr>
          <w:p w:rsidR="00311D55" w:rsidRPr="005B634D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34D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1635AD" w:rsidRDefault="009710C9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037" w:type="dxa"/>
          </w:tcPr>
          <w:p w:rsidR="00311D55" w:rsidRPr="005B634D" w:rsidRDefault="00311D55" w:rsidP="00DA43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634D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5B634D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5B634D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1635AD" w:rsidRDefault="00A14F18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35AD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1635AD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1635AD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1635AD">
              <w:rPr>
                <w:rFonts w:ascii="Arial" w:hAnsi="Arial" w:cs="Arial"/>
                <w:sz w:val="18"/>
                <w:szCs w:val="18"/>
              </w:rPr>
              <w:t>, параллельно ул. Октябрьская.</w:t>
            </w:r>
          </w:p>
          <w:p w:rsidR="009710C9" w:rsidRPr="001635AD" w:rsidRDefault="00A14F18" w:rsidP="00805B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1635AD">
              <w:rPr>
                <w:rFonts w:ascii="Arial" w:hAnsi="Arial" w:cs="Arial"/>
                <w:sz w:val="18"/>
                <w:szCs w:val="18"/>
              </w:rPr>
              <w:t>й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>, состоящ</w:t>
            </w:r>
            <w:r w:rsidRPr="001635AD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7439AF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1635AD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BF6D9F">
              <w:rPr>
                <w:rFonts w:ascii="Arial" w:hAnsi="Arial" w:cs="Arial"/>
                <w:sz w:val="18"/>
                <w:szCs w:val="18"/>
              </w:rPr>
              <w:t xml:space="preserve">технического подполья 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1635AD">
              <w:rPr>
                <w:rFonts w:ascii="Arial" w:hAnsi="Arial" w:cs="Arial"/>
                <w:sz w:val="18"/>
                <w:szCs w:val="18"/>
              </w:rPr>
              <w:t>металлическим</w:t>
            </w:r>
            <w:proofErr w:type="gramEnd"/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1D55" w:rsidRPr="001635AD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. Кровля </w:t>
            </w:r>
            <w:r w:rsidR="00275289">
              <w:rPr>
                <w:rFonts w:ascii="Arial" w:hAnsi="Arial" w:cs="Arial"/>
                <w:sz w:val="18"/>
                <w:szCs w:val="18"/>
              </w:rPr>
              <w:t>деревянная стропильная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11D55" w:rsidRPr="001635AD" w:rsidTr="00DA431C">
        <w:trPr>
          <w:trHeight w:val="2400"/>
        </w:trPr>
        <w:tc>
          <w:tcPr>
            <w:tcW w:w="534" w:type="dxa"/>
          </w:tcPr>
          <w:p w:rsidR="00311D55" w:rsidRPr="00535BFF" w:rsidRDefault="007F123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311D55" w:rsidRPr="00535BFF">
              <w:rPr>
                <w:rFonts w:ascii="Arial" w:hAnsi="Arial" w:cs="Arial"/>
                <w:b/>
                <w:sz w:val="18"/>
                <w:szCs w:val="18"/>
              </w:rPr>
              <w:t>0.</w:t>
            </w:r>
          </w:p>
        </w:tc>
        <w:tc>
          <w:tcPr>
            <w:tcW w:w="9037" w:type="dxa"/>
          </w:tcPr>
          <w:p w:rsidR="00311D55" w:rsidRDefault="00A14F18" w:rsidP="00DA43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4017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EC4017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Pr="00EC4017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311D55" w:rsidRPr="00EC4017">
              <w:rPr>
                <w:rFonts w:ascii="Arial" w:hAnsi="Arial" w:cs="Arial"/>
                <w:b/>
                <w:sz w:val="18"/>
                <w:szCs w:val="18"/>
              </w:rPr>
              <w:t>  (квартир в многоквартирн</w:t>
            </w:r>
            <w:r w:rsidRPr="00EC4017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="00C017E4">
              <w:rPr>
                <w:rFonts w:ascii="Arial" w:hAnsi="Arial" w:cs="Arial"/>
                <w:b/>
                <w:sz w:val="18"/>
                <w:szCs w:val="18"/>
              </w:rPr>
              <w:t xml:space="preserve"> доме</w:t>
            </w:r>
            <w:r w:rsidR="00311D55" w:rsidRPr="00EC4017">
              <w:rPr>
                <w:rFonts w:ascii="Arial" w:hAnsi="Arial" w:cs="Arial"/>
                <w:b/>
                <w:sz w:val="18"/>
                <w:szCs w:val="18"/>
              </w:rPr>
              <w:t>, гаражей и иных объектов недвижимости), передаваемых участникам долевого строительства застройщиком после получения разрешения на вво</w:t>
            </w:r>
            <w:r w:rsidR="00C017E4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EC4017">
              <w:rPr>
                <w:rFonts w:ascii="Arial" w:hAnsi="Arial" w:cs="Arial"/>
                <w:b/>
                <w:sz w:val="18"/>
                <w:szCs w:val="18"/>
              </w:rPr>
              <w:t>, а также об описании технических характеристик указанных самостоятельных частей в соответствии с проектной документацией.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A14F18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371F" w:rsidRPr="001635AD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й, </w:t>
            </w:r>
            <w:r w:rsidR="00693590">
              <w:rPr>
                <w:rFonts w:ascii="Arial" w:hAnsi="Arial" w:cs="Arial"/>
                <w:sz w:val="18"/>
                <w:szCs w:val="18"/>
              </w:rPr>
              <w:t>имее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1635AD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1635AD" w:rsidRDefault="00311D55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1635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60 квартир, их них 48 – квартиры – студии, 12 – двухкомнатные квартиры.  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Общая площадь квартир составляет 16</w:t>
            </w:r>
            <w:r w:rsidR="001A430A" w:rsidRPr="001635AD">
              <w:rPr>
                <w:rFonts w:ascii="Arial" w:hAnsi="Arial" w:cs="Arial"/>
                <w:sz w:val="18"/>
                <w:szCs w:val="18"/>
              </w:rPr>
              <w:t>07</w:t>
            </w:r>
            <w:r w:rsidRPr="001635AD">
              <w:rPr>
                <w:rFonts w:ascii="Arial" w:hAnsi="Arial" w:cs="Arial"/>
                <w:sz w:val="18"/>
                <w:szCs w:val="18"/>
              </w:rPr>
              <w:t>,</w:t>
            </w:r>
            <w:r w:rsidR="001A430A" w:rsidRPr="001635AD">
              <w:rPr>
                <w:rFonts w:ascii="Arial" w:hAnsi="Arial" w:cs="Arial"/>
                <w:sz w:val="18"/>
                <w:szCs w:val="18"/>
              </w:rPr>
              <w:t>64</w:t>
            </w:r>
            <w:r w:rsidRPr="001635AD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EC401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1635A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371F" w:rsidRPr="001635AD" w:rsidRDefault="0031371F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Состав и площади квартир </w:t>
            </w:r>
            <w:r w:rsidR="00313A4B" w:rsidRPr="001635AD">
              <w:rPr>
                <w:rFonts w:ascii="Arial" w:hAnsi="Arial" w:cs="Arial"/>
                <w:sz w:val="18"/>
                <w:szCs w:val="18"/>
              </w:rPr>
              <w:t>в доме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4C1010">
              <w:rPr>
                <w:rFonts w:ascii="Arial" w:hAnsi="Arial" w:cs="Arial"/>
                <w:sz w:val="18"/>
                <w:szCs w:val="18"/>
              </w:rPr>
              <w:t>2</w:t>
            </w:r>
            <w:r w:rsidR="00D50E4B" w:rsidRPr="001635AD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761"/>
              <w:gridCol w:w="1761"/>
              <w:gridCol w:w="1761"/>
              <w:gridCol w:w="1761"/>
              <w:gridCol w:w="1762"/>
            </w:tblGrid>
            <w:tr w:rsidR="00311D55" w:rsidRPr="001635AD" w:rsidTr="00C017E4">
              <w:tc>
                <w:tcPr>
                  <w:tcW w:w="1761" w:type="dxa"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761" w:type="dxa"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61" w:type="dxa"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1761" w:type="dxa"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1762" w:type="dxa"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1635A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EC4017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311D55" w:rsidRPr="001635AD" w:rsidTr="00EF7E06">
              <w:tc>
                <w:tcPr>
                  <w:tcW w:w="1761" w:type="dxa"/>
                  <w:vMerge w:val="restart"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 w:val="restart"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:rsidR="00311D55" w:rsidRPr="00EC4017" w:rsidRDefault="00EC4017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1D55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  <w:tr w:rsidR="00311D55" w:rsidRPr="001635AD" w:rsidTr="00EF7E06"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1D55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1D55" w:rsidRPr="001635AD" w:rsidTr="00EF7E06"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1D55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1D55" w:rsidRPr="001635AD" w:rsidTr="00EF7E06"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1D55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1D55" w:rsidRPr="001635AD" w:rsidTr="00EF7E06"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1D55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1D55" w:rsidRPr="001635AD" w:rsidTr="00EF7E06"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1D55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1D55" w:rsidRPr="001635AD" w:rsidTr="00EF7E06"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1D55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1D55" w:rsidRPr="001635AD" w:rsidTr="00EF7E06"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1D55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1D55" w:rsidRPr="001635AD" w:rsidTr="00EF7E06"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1D55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1D55" w:rsidRPr="001635AD" w:rsidTr="00EF7E06"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61" w:type="dxa"/>
                </w:tcPr>
                <w:p w:rsidR="00311D55" w:rsidRPr="001635AD" w:rsidRDefault="00311D55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1D55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 w:val="restart"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 w:val="restart"/>
                  <w:vAlign w:val="center"/>
                </w:tcPr>
                <w:p w:rsidR="00CF699B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F699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313A4B" w:rsidRPr="00CF699B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 w:val="restart"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  <w:vMerge w:val="restart"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61" w:type="dxa"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 w:val="restart"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 w:val="restart"/>
                  <w:vAlign w:val="center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F699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B4FA7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27,70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21,60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студия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22,67</w:t>
                  </w:r>
                </w:p>
              </w:tc>
            </w:tr>
            <w:tr w:rsidR="00313A4B" w:rsidRPr="001635AD" w:rsidTr="00EF7E06"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  <w:vMerge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761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313A4B" w:rsidRPr="001635AD" w:rsidRDefault="00313A4B" w:rsidP="00774288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35AD">
                    <w:rPr>
                      <w:rFonts w:ascii="Arial" w:hAnsi="Arial" w:cs="Arial"/>
                      <w:sz w:val="18"/>
                      <w:szCs w:val="18"/>
                    </w:rPr>
                    <w:t>39,33</w:t>
                  </w:r>
                </w:p>
              </w:tc>
            </w:tr>
          </w:tbl>
          <w:p w:rsidR="00F20A83" w:rsidRDefault="00F20A83" w:rsidP="00DA431C">
            <w:pPr>
              <w:rPr>
                <w:rFonts w:ascii="Arial" w:hAnsi="Arial" w:cs="Arial"/>
                <w:sz w:val="4"/>
                <w:szCs w:val="4"/>
              </w:rPr>
            </w:pPr>
          </w:p>
          <w:p w:rsidR="00F20A83" w:rsidRPr="00F20A83" w:rsidRDefault="00F20A83" w:rsidP="00DA431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311D55" w:rsidP="006935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BFF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6935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35B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37" w:type="dxa"/>
          </w:tcPr>
          <w:p w:rsidR="00311D55" w:rsidRPr="00F9201A" w:rsidRDefault="00311D55" w:rsidP="00DA43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201A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F9201A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F9201A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F9201A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F9201A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F9201A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F9201A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F9201A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F9201A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1635AD" w:rsidRDefault="00673B63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1635AD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1635A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1635AD" w:rsidRDefault="00AA7688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1635AD">
              <w:rPr>
                <w:rFonts w:ascii="Arial" w:hAnsi="Arial" w:cs="Arial"/>
                <w:sz w:val="18"/>
                <w:szCs w:val="18"/>
              </w:rPr>
              <w:t>амбур</w:t>
            </w:r>
            <w:r w:rsidRPr="001635AD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1635A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1635AD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1635A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93590" w:rsidRDefault="00693590" w:rsidP="00DA4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подполья;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1635AD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1635AD" w:rsidRDefault="00FB5453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лектрическое, механическое, санитарно-техническое и иное </w:t>
            </w:r>
            <w:proofErr w:type="gramStart"/>
            <w:r w:rsidR="00311D55" w:rsidRPr="001635AD">
              <w:rPr>
                <w:rFonts w:ascii="Arial" w:hAnsi="Arial" w:cs="Arial"/>
                <w:sz w:val="18"/>
                <w:szCs w:val="18"/>
              </w:rPr>
              <w:t>оборудование</w:t>
            </w:r>
            <w:proofErr w:type="gramEnd"/>
            <w:r w:rsidR="00493DB8" w:rsidRPr="001635AD">
              <w:rPr>
                <w:rFonts w:ascii="Arial" w:hAnsi="Arial" w:cs="Arial"/>
                <w:sz w:val="18"/>
                <w:szCs w:val="18"/>
              </w:rPr>
              <w:t xml:space="preserve"> обслуживающее помещени</w:t>
            </w:r>
            <w:r w:rsidR="00693590">
              <w:rPr>
                <w:rFonts w:ascii="Arial" w:hAnsi="Arial" w:cs="Arial"/>
                <w:sz w:val="18"/>
                <w:szCs w:val="18"/>
              </w:rPr>
              <w:t>я</w:t>
            </w:r>
            <w:r w:rsidR="00493DB8" w:rsidRPr="001635AD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1635AD" w:rsidRDefault="0097441C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590" w:rsidRPr="001635AD" w:rsidTr="00DA431C">
        <w:tc>
          <w:tcPr>
            <w:tcW w:w="534" w:type="dxa"/>
          </w:tcPr>
          <w:p w:rsidR="00693590" w:rsidRPr="00535BFF" w:rsidRDefault="00693590" w:rsidP="006935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9037" w:type="dxa"/>
          </w:tcPr>
          <w:p w:rsidR="00693590" w:rsidRDefault="00693590" w:rsidP="00DA43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</w:t>
            </w:r>
          </w:p>
          <w:p w:rsidR="00693590" w:rsidRPr="00AC7AED" w:rsidRDefault="00693590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590" w:rsidRDefault="00693590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7AED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</w:t>
            </w:r>
            <w:r w:rsidR="00AC7AED" w:rsidRPr="00AC7AED">
              <w:rPr>
                <w:rFonts w:ascii="Arial" w:hAnsi="Arial" w:cs="Arial"/>
                <w:sz w:val="18"/>
                <w:szCs w:val="18"/>
              </w:rPr>
              <w:t>ир</w:t>
            </w:r>
            <w:r w:rsidRPr="00AC7AED">
              <w:rPr>
                <w:rFonts w:ascii="Arial" w:hAnsi="Arial" w:cs="Arial"/>
                <w:sz w:val="18"/>
                <w:szCs w:val="18"/>
              </w:rPr>
              <w:t xml:space="preserve">ном доме </w:t>
            </w:r>
            <w:r w:rsidR="00AC7AED" w:rsidRPr="00AC7AED">
              <w:rPr>
                <w:rFonts w:ascii="Arial" w:hAnsi="Arial" w:cs="Arial"/>
                <w:sz w:val="18"/>
                <w:szCs w:val="18"/>
              </w:rPr>
              <w:t>отсутствуют.</w:t>
            </w:r>
          </w:p>
          <w:p w:rsidR="00AC7AED" w:rsidRPr="00F9201A" w:rsidRDefault="00AC7AED" w:rsidP="00DA43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AC7AED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11D55" w:rsidRPr="00535B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37" w:type="dxa"/>
          </w:tcPr>
          <w:p w:rsidR="00311D55" w:rsidRPr="00F9201A" w:rsidRDefault="00311D55" w:rsidP="00DA43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201A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F9201A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F9201A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F9201A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F9201A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F90291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>вод</w:t>
            </w:r>
            <w:r w:rsidRPr="001635AD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1635AD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611541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0B35AE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611541">
              <w:rPr>
                <w:rFonts w:ascii="Arial" w:hAnsi="Arial" w:cs="Arial"/>
                <w:sz w:val="18"/>
                <w:szCs w:val="18"/>
              </w:rPr>
              <w:t>5</w:t>
            </w:r>
            <w:r w:rsidR="00311D55" w:rsidRPr="001635AD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1635AD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1635AD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35AD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1635AD">
              <w:rPr>
                <w:rFonts w:ascii="Arial" w:hAnsi="Arial" w:cs="Arial"/>
                <w:sz w:val="18"/>
                <w:szCs w:val="18"/>
              </w:rPr>
              <w:t xml:space="preserve"> – эк</w:t>
            </w:r>
            <w:r w:rsidR="00AC7AED">
              <w:rPr>
                <w:rFonts w:ascii="Arial" w:hAnsi="Arial" w:cs="Arial"/>
                <w:sz w:val="18"/>
                <w:szCs w:val="18"/>
              </w:rPr>
              <w:t>сплуатационной организации</w:t>
            </w:r>
            <w:r w:rsidRPr="001635A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AC7AED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1635AD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1635AD" w:rsidRDefault="0097441C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AC7AED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11D55" w:rsidRPr="00535B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535BFF" w:rsidRDefault="0097441C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7" w:type="dxa"/>
          </w:tcPr>
          <w:p w:rsidR="00311D55" w:rsidRPr="00F9201A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201A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F9201A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F9201A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F9201A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F9201A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F9201A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F9201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BF47A0" w:rsidRPr="00BF47A0">
              <w:rPr>
                <w:rFonts w:ascii="Arial" w:hAnsi="Arial" w:cs="Arial"/>
                <w:sz w:val="18"/>
                <w:szCs w:val="18"/>
              </w:rPr>
              <w:t>50</w:t>
            </w:r>
            <w:r w:rsidRPr="001635AD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1635AD" w:rsidRDefault="0097441C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AC7AED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11D55" w:rsidRPr="00535B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37" w:type="dxa"/>
          </w:tcPr>
          <w:p w:rsidR="00311D55" w:rsidRPr="00F9201A" w:rsidRDefault="00311D55" w:rsidP="00DA43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201A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7B3344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1635AD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1635AD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1635AD" w:rsidRDefault="0097441C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AC7AED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11D55" w:rsidRPr="00535B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37" w:type="dxa"/>
          </w:tcPr>
          <w:p w:rsidR="00311D55" w:rsidRPr="00F9201A" w:rsidRDefault="00311D55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201A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AC5E3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AC5E3D">
              <w:rPr>
                <w:rFonts w:ascii="Arial" w:hAnsi="Arial" w:cs="Arial"/>
                <w:sz w:val="18"/>
                <w:szCs w:val="18"/>
              </w:rPr>
              <w:t>ООО «Строительно-монтажное управление «Солнечное»</w:t>
            </w:r>
          </w:p>
          <w:p w:rsidR="0097441C" w:rsidRPr="001635AD" w:rsidRDefault="0097441C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DA431C">
        <w:tc>
          <w:tcPr>
            <w:tcW w:w="534" w:type="dxa"/>
          </w:tcPr>
          <w:p w:rsidR="00311D55" w:rsidRPr="00535BFF" w:rsidRDefault="00AC7AED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11D55" w:rsidRPr="00535B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037" w:type="dxa"/>
          </w:tcPr>
          <w:p w:rsidR="00311D55" w:rsidRPr="00F9201A" w:rsidRDefault="00A76294" w:rsidP="00DA4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F9201A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1635AD" w:rsidRDefault="00311D55" w:rsidP="00DA431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DA43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5AD">
              <w:rPr>
                <w:rFonts w:ascii="Arial" w:hAnsi="Arial" w:cs="Arial"/>
                <w:sz w:val="18"/>
                <w:szCs w:val="18"/>
              </w:rPr>
              <w:t xml:space="preserve">Обеспечение исполнения обязательств застройщиком  осуществляется </w:t>
            </w:r>
            <w:proofErr w:type="gramStart"/>
            <w:r w:rsidRPr="001635AD">
              <w:rPr>
                <w:rFonts w:ascii="Arial" w:hAnsi="Arial" w:cs="Arial"/>
                <w:sz w:val="18"/>
                <w:szCs w:val="18"/>
              </w:rPr>
              <w:t>согласно статей</w:t>
            </w:r>
            <w:proofErr w:type="gramEnd"/>
            <w:r w:rsidR="00A80098" w:rsidRPr="001635AD"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</w:t>
            </w:r>
            <w:r w:rsidR="009560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35AD">
              <w:rPr>
                <w:rFonts w:ascii="Arial" w:hAnsi="Arial" w:cs="Arial"/>
                <w:sz w:val="18"/>
                <w:szCs w:val="18"/>
              </w:rPr>
              <w:t>214 от  «30» декабря 2004г. «Об участии в долевом строительстве многоквартирных домов и иных объектов недвижимости».</w:t>
            </w:r>
          </w:p>
          <w:p w:rsidR="0097441C" w:rsidRPr="001635AD" w:rsidRDefault="0097441C" w:rsidP="00DA4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047" w:rsidRPr="001635AD" w:rsidRDefault="007B2047" w:rsidP="001C41BF">
      <w:pPr>
        <w:rPr>
          <w:rFonts w:ascii="Arial" w:hAnsi="Arial" w:cs="Arial"/>
          <w:sz w:val="18"/>
          <w:szCs w:val="18"/>
        </w:rPr>
      </w:pPr>
    </w:p>
    <w:sectPr w:rsidR="007B2047" w:rsidRPr="001635AD" w:rsidSect="002D4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90" w:rsidRDefault="00693590" w:rsidP="00103ACA">
      <w:pPr>
        <w:spacing w:after="0" w:line="240" w:lineRule="auto"/>
      </w:pPr>
      <w:r>
        <w:separator/>
      </w:r>
    </w:p>
  </w:endnote>
  <w:endnote w:type="continuationSeparator" w:id="1">
    <w:p w:rsidR="00693590" w:rsidRDefault="00693590" w:rsidP="0010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90" w:rsidRDefault="0069359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90" w:rsidRDefault="0069359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90" w:rsidRDefault="006935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90" w:rsidRDefault="00693590" w:rsidP="00103ACA">
      <w:pPr>
        <w:spacing w:after="0" w:line="240" w:lineRule="auto"/>
      </w:pPr>
      <w:r>
        <w:separator/>
      </w:r>
    </w:p>
  </w:footnote>
  <w:footnote w:type="continuationSeparator" w:id="1">
    <w:p w:rsidR="00693590" w:rsidRDefault="00693590" w:rsidP="0010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90" w:rsidRDefault="0069359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534"/>
      <w:docPartObj>
        <w:docPartGallery w:val="Page Numbers (Top of Page)"/>
        <w:docPartUnique/>
      </w:docPartObj>
    </w:sdtPr>
    <w:sdtContent>
      <w:p w:rsidR="00693590" w:rsidRDefault="00402EEF">
        <w:pPr>
          <w:pStyle w:val="ab"/>
          <w:jc w:val="right"/>
        </w:pPr>
        <w:fldSimple w:instr=" PAGE   \* MERGEFORMAT ">
          <w:r w:rsidR="00FF0C55">
            <w:rPr>
              <w:noProof/>
            </w:rPr>
            <w:t>1</w:t>
          </w:r>
        </w:fldSimple>
      </w:p>
    </w:sdtContent>
  </w:sdt>
  <w:p w:rsidR="00693590" w:rsidRDefault="00693590" w:rsidP="00103ACA">
    <w:pPr>
      <w:pStyle w:val="ab"/>
      <w:tabs>
        <w:tab w:val="clear" w:pos="4677"/>
        <w:tab w:val="clear" w:pos="9355"/>
        <w:tab w:val="left" w:pos="378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90" w:rsidRDefault="006935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E7B"/>
    <w:rsid w:val="00002B0F"/>
    <w:rsid w:val="00005750"/>
    <w:rsid w:val="000122BB"/>
    <w:rsid w:val="00026246"/>
    <w:rsid w:val="00027038"/>
    <w:rsid w:val="0003570B"/>
    <w:rsid w:val="0003771D"/>
    <w:rsid w:val="00043604"/>
    <w:rsid w:val="000460A6"/>
    <w:rsid w:val="000467C3"/>
    <w:rsid w:val="00053568"/>
    <w:rsid w:val="00067B49"/>
    <w:rsid w:val="00071195"/>
    <w:rsid w:val="000829EF"/>
    <w:rsid w:val="0008387A"/>
    <w:rsid w:val="0008714C"/>
    <w:rsid w:val="000902A2"/>
    <w:rsid w:val="000904D6"/>
    <w:rsid w:val="00093ED5"/>
    <w:rsid w:val="000964E6"/>
    <w:rsid w:val="00096961"/>
    <w:rsid w:val="000A76DF"/>
    <w:rsid w:val="000A781D"/>
    <w:rsid w:val="000B08C7"/>
    <w:rsid w:val="000B35AE"/>
    <w:rsid w:val="000B77F1"/>
    <w:rsid w:val="000D363B"/>
    <w:rsid w:val="000D6A38"/>
    <w:rsid w:val="000E19D0"/>
    <w:rsid w:val="000E39D1"/>
    <w:rsid w:val="000E4309"/>
    <w:rsid w:val="000E5235"/>
    <w:rsid w:val="000E70BC"/>
    <w:rsid w:val="000F7786"/>
    <w:rsid w:val="000F7A65"/>
    <w:rsid w:val="0010138F"/>
    <w:rsid w:val="00102817"/>
    <w:rsid w:val="00103ACA"/>
    <w:rsid w:val="00107791"/>
    <w:rsid w:val="001159CB"/>
    <w:rsid w:val="0011797A"/>
    <w:rsid w:val="00123E6F"/>
    <w:rsid w:val="0012464A"/>
    <w:rsid w:val="00160506"/>
    <w:rsid w:val="00160DF0"/>
    <w:rsid w:val="001617B2"/>
    <w:rsid w:val="00161D02"/>
    <w:rsid w:val="001635AD"/>
    <w:rsid w:val="001800D7"/>
    <w:rsid w:val="00197684"/>
    <w:rsid w:val="001977F5"/>
    <w:rsid w:val="001A430A"/>
    <w:rsid w:val="001B0885"/>
    <w:rsid w:val="001B1E52"/>
    <w:rsid w:val="001B4488"/>
    <w:rsid w:val="001B6C40"/>
    <w:rsid w:val="001B74F2"/>
    <w:rsid w:val="001C1EA6"/>
    <w:rsid w:val="001C41BF"/>
    <w:rsid w:val="001C4C4D"/>
    <w:rsid w:val="001C6EC0"/>
    <w:rsid w:val="001C7288"/>
    <w:rsid w:val="001D49B5"/>
    <w:rsid w:val="001D5F1F"/>
    <w:rsid w:val="001E5D31"/>
    <w:rsid w:val="001F2001"/>
    <w:rsid w:val="001F20FB"/>
    <w:rsid w:val="0020139B"/>
    <w:rsid w:val="00202EC6"/>
    <w:rsid w:val="00205B6B"/>
    <w:rsid w:val="00206130"/>
    <w:rsid w:val="002078E3"/>
    <w:rsid w:val="0021382A"/>
    <w:rsid w:val="00217A03"/>
    <w:rsid w:val="002257F6"/>
    <w:rsid w:val="002261D8"/>
    <w:rsid w:val="002310E2"/>
    <w:rsid w:val="00231741"/>
    <w:rsid w:val="00235581"/>
    <w:rsid w:val="00244FAE"/>
    <w:rsid w:val="00247294"/>
    <w:rsid w:val="00247F74"/>
    <w:rsid w:val="002577CE"/>
    <w:rsid w:val="00264F21"/>
    <w:rsid w:val="00271670"/>
    <w:rsid w:val="00273D9E"/>
    <w:rsid w:val="00275289"/>
    <w:rsid w:val="0028309F"/>
    <w:rsid w:val="00283D45"/>
    <w:rsid w:val="002A03D1"/>
    <w:rsid w:val="002A2F5D"/>
    <w:rsid w:val="002A6703"/>
    <w:rsid w:val="002B5520"/>
    <w:rsid w:val="002B7DB9"/>
    <w:rsid w:val="002C20CA"/>
    <w:rsid w:val="002C7CBB"/>
    <w:rsid w:val="002D19AB"/>
    <w:rsid w:val="002D48F7"/>
    <w:rsid w:val="002D4CAC"/>
    <w:rsid w:val="002E50E0"/>
    <w:rsid w:val="0030009C"/>
    <w:rsid w:val="00300214"/>
    <w:rsid w:val="003011E4"/>
    <w:rsid w:val="00301A12"/>
    <w:rsid w:val="0030348B"/>
    <w:rsid w:val="003039A5"/>
    <w:rsid w:val="00307E22"/>
    <w:rsid w:val="00310912"/>
    <w:rsid w:val="00311D55"/>
    <w:rsid w:val="00312303"/>
    <w:rsid w:val="00312A79"/>
    <w:rsid w:val="00312F82"/>
    <w:rsid w:val="0031371F"/>
    <w:rsid w:val="00313A4B"/>
    <w:rsid w:val="003257F6"/>
    <w:rsid w:val="00335267"/>
    <w:rsid w:val="0033598C"/>
    <w:rsid w:val="003417AD"/>
    <w:rsid w:val="003423CA"/>
    <w:rsid w:val="00347D2B"/>
    <w:rsid w:val="00355199"/>
    <w:rsid w:val="00362A57"/>
    <w:rsid w:val="00364FB0"/>
    <w:rsid w:val="003660CC"/>
    <w:rsid w:val="00367F44"/>
    <w:rsid w:val="00373744"/>
    <w:rsid w:val="00382E35"/>
    <w:rsid w:val="00386F86"/>
    <w:rsid w:val="003A225D"/>
    <w:rsid w:val="003A41D6"/>
    <w:rsid w:val="003A5706"/>
    <w:rsid w:val="003B0EE6"/>
    <w:rsid w:val="003B156E"/>
    <w:rsid w:val="003B4FA6"/>
    <w:rsid w:val="003D4D17"/>
    <w:rsid w:val="003E1D7D"/>
    <w:rsid w:val="003E3173"/>
    <w:rsid w:val="003F1668"/>
    <w:rsid w:val="003F51C6"/>
    <w:rsid w:val="003F79C2"/>
    <w:rsid w:val="00402EEF"/>
    <w:rsid w:val="004128BC"/>
    <w:rsid w:val="00422420"/>
    <w:rsid w:val="00422A15"/>
    <w:rsid w:val="00427B39"/>
    <w:rsid w:val="00431FCA"/>
    <w:rsid w:val="0045253F"/>
    <w:rsid w:val="00452ECC"/>
    <w:rsid w:val="00455583"/>
    <w:rsid w:val="004600F8"/>
    <w:rsid w:val="00484B1C"/>
    <w:rsid w:val="0049135E"/>
    <w:rsid w:val="004927E0"/>
    <w:rsid w:val="00492FC1"/>
    <w:rsid w:val="00493DB8"/>
    <w:rsid w:val="00497C4B"/>
    <w:rsid w:val="004A24BD"/>
    <w:rsid w:val="004B6391"/>
    <w:rsid w:val="004C093A"/>
    <w:rsid w:val="004C1010"/>
    <w:rsid w:val="004C3875"/>
    <w:rsid w:val="004C47B4"/>
    <w:rsid w:val="004C47F5"/>
    <w:rsid w:val="004D0919"/>
    <w:rsid w:val="004D2205"/>
    <w:rsid w:val="004D37A4"/>
    <w:rsid w:val="004D7299"/>
    <w:rsid w:val="004E1F32"/>
    <w:rsid w:val="004F1E1F"/>
    <w:rsid w:val="00502194"/>
    <w:rsid w:val="005075C3"/>
    <w:rsid w:val="00507BB1"/>
    <w:rsid w:val="00511694"/>
    <w:rsid w:val="00512253"/>
    <w:rsid w:val="00513852"/>
    <w:rsid w:val="00517A4C"/>
    <w:rsid w:val="00525294"/>
    <w:rsid w:val="00532AB0"/>
    <w:rsid w:val="00535BFF"/>
    <w:rsid w:val="00536A63"/>
    <w:rsid w:val="00542D2C"/>
    <w:rsid w:val="00552EC3"/>
    <w:rsid w:val="0056014B"/>
    <w:rsid w:val="00562FA4"/>
    <w:rsid w:val="005722FD"/>
    <w:rsid w:val="0057417A"/>
    <w:rsid w:val="00574BC0"/>
    <w:rsid w:val="0058090D"/>
    <w:rsid w:val="0058190D"/>
    <w:rsid w:val="00583733"/>
    <w:rsid w:val="005837FD"/>
    <w:rsid w:val="005851E9"/>
    <w:rsid w:val="00586C19"/>
    <w:rsid w:val="00586D60"/>
    <w:rsid w:val="005874E2"/>
    <w:rsid w:val="00596486"/>
    <w:rsid w:val="005A1AA9"/>
    <w:rsid w:val="005A642D"/>
    <w:rsid w:val="005A7C17"/>
    <w:rsid w:val="005B5963"/>
    <w:rsid w:val="005B634D"/>
    <w:rsid w:val="005B6917"/>
    <w:rsid w:val="005C0D29"/>
    <w:rsid w:val="005C3DB0"/>
    <w:rsid w:val="005C7967"/>
    <w:rsid w:val="005D4B16"/>
    <w:rsid w:val="005D7388"/>
    <w:rsid w:val="005E0203"/>
    <w:rsid w:val="005E34C2"/>
    <w:rsid w:val="005F0DF0"/>
    <w:rsid w:val="005F287F"/>
    <w:rsid w:val="005F7583"/>
    <w:rsid w:val="00601C5C"/>
    <w:rsid w:val="00604735"/>
    <w:rsid w:val="00606A95"/>
    <w:rsid w:val="00611541"/>
    <w:rsid w:val="006236BD"/>
    <w:rsid w:val="00627BAB"/>
    <w:rsid w:val="006374E4"/>
    <w:rsid w:val="00640518"/>
    <w:rsid w:val="00647702"/>
    <w:rsid w:val="00647783"/>
    <w:rsid w:val="00651A7B"/>
    <w:rsid w:val="006527BD"/>
    <w:rsid w:val="00654B8B"/>
    <w:rsid w:val="006563BB"/>
    <w:rsid w:val="00656A00"/>
    <w:rsid w:val="006602F1"/>
    <w:rsid w:val="006623D3"/>
    <w:rsid w:val="006644A0"/>
    <w:rsid w:val="00673B63"/>
    <w:rsid w:val="00674F43"/>
    <w:rsid w:val="00676692"/>
    <w:rsid w:val="0067713E"/>
    <w:rsid w:val="00680F69"/>
    <w:rsid w:val="00682442"/>
    <w:rsid w:val="00686073"/>
    <w:rsid w:val="00693590"/>
    <w:rsid w:val="00696E34"/>
    <w:rsid w:val="00696E7C"/>
    <w:rsid w:val="00697D3B"/>
    <w:rsid w:val="006A0233"/>
    <w:rsid w:val="006A1B76"/>
    <w:rsid w:val="006A2341"/>
    <w:rsid w:val="006A7E5E"/>
    <w:rsid w:val="006B5482"/>
    <w:rsid w:val="006C1C55"/>
    <w:rsid w:val="006C36A3"/>
    <w:rsid w:val="006C5BCA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9C2"/>
    <w:rsid w:val="006F0AF9"/>
    <w:rsid w:val="006F398D"/>
    <w:rsid w:val="006F690D"/>
    <w:rsid w:val="0070429D"/>
    <w:rsid w:val="00713C83"/>
    <w:rsid w:val="007141AE"/>
    <w:rsid w:val="0071589B"/>
    <w:rsid w:val="00722AB2"/>
    <w:rsid w:val="00735A9B"/>
    <w:rsid w:val="00736B22"/>
    <w:rsid w:val="00737E81"/>
    <w:rsid w:val="007431B5"/>
    <w:rsid w:val="007439AF"/>
    <w:rsid w:val="0074669B"/>
    <w:rsid w:val="00747378"/>
    <w:rsid w:val="00753F51"/>
    <w:rsid w:val="007541E7"/>
    <w:rsid w:val="00755B20"/>
    <w:rsid w:val="00756B3D"/>
    <w:rsid w:val="00765EC4"/>
    <w:rsid w:val="00766280"/>
    <w:rsid w:val="00773FC7"/>
    <w:rsid w:val="00774288"/>
    <w:rsid w:val="0077435E"/>
    <w:rsid w:val="00784AE3"/>
    <w:rsid w:val="00792BF2"/>
    <w:rsid w:val="00793B2F"/>
    <w:rsid w:val="00794880"/>
    <w:rsid w:val="007A2F03"/>
    <w:rsid w:val="007B063B"/>
    <w:rsid w:val="007B2047"/>
    <w:rsid w:val="007B26CB"/>
    <w:rsid w:val="007B3344"/>
    <w:rsid w:val="007B4587"/>
    <w:rsid w:val="007B7849"/>
    <w:rsid w:val="007B7BB5"/>
    <w:rsid w:val="007C09EA"/>
    <w:rsid w:val="007C3D9B"/>
    <w:rsid w:val="007C4A3F"/>
    <w:rsid w:val="007C58C7"/>
    <w:rsid w:val="007D3650"/>
    <w:rsid w:val="007D6D07"/>
    <w:rsid w:val="007D7F65"/>
    <w:rsid w:val="007E676C"/>
    <w:rsid w:val="007E7456"/>
    <w:rsid w:val="007E7E7E"/>
    <w:rsid w:val="007F1235"/>
    <w:rsid w:val="00802348"/>
    <w:rsid w:val="00805B6D"/>
    <w:rsid w:val="00805EDC"/>
    <w:rsid w:val="00806340"/>
    <w:rsid w:val="00806C47"/>
    <w:rsid w:val="00813CC8"/>
    <w:rsid w:val="00813F9F"/>
    <w:rsid w:val="008176D0"/>
    <w:rsid w:val="0082113A"/>
    <w:rsid w:val="008216B0"/>
    <w:rsid w:val="0082757C"/>
    <w:rsid w:val="00831093"/>
    <w:rsid w:val="0083191A"/>
    <w:rsid w:val="008328BC"/>
    <w:rsid w:val="008339E5"/>
    <w:rsid w:val="00837B09"/>
    <w:rsid w:val="008408B2"/>
    <w:rsid w:val="008460EE"/>
    <w:rsid w:val="008479D3"/>
    <w:rsid w:val="008508B1"/>
    <w:rsid w:val="0085114F"/>
    <w:rsid w:val="00851DA6"/>
    <w:rsid w:val="008552EC"/>
    <w:rsid w:val="0086621A"/>
    <w:rsid w:val="00867D73"/>
    <w:rsid w:val="00867DBB"/>
    <w:rsid w:val="00870619"/>
    <w:rsid w:val="00870B19"/>
    <w:rsid w:val="00871500"/>
    <w:rsid w:val="00875B4A"/>
    <w:rsid w:val="008830FC"/>
    <w:rsid w:val="008843D2"/>
    <w:rsid w:val="00887BCB"/>
    <w:rsid w:val="00894BD1"/>
    <w:rsid w:val="00896512"/>
    <w:rsid w:val="008A0808"/>
    <w:rsid w:val="008A3017"/>
    <w:rsid w:val="008A35C4"/>
    <w:rsid w:val="008A4A40"/>
    <w:rsid w:val="008B4FA7"/>
    <w:rsid w:val="008B56F6"/>
    <w:rsid w:val="008B760F"/>
    <w:rsid w:val="008B7DA1"/>
    <w:rsid w:val="008C11AA"/>
    <w:rsid w:val="008C53A0"/>
    <w:rsid w:val="008C6622"/>
    <w:rsid w:val="008D4B17"/>
    <w:rsid w:val="008D7059"/>
    <w:rsid w:val="008E1AC4"/>
    <w:rsid w:val="008E2A77"/>
    <w:rsid w:val="008E54E7"/>
    <w:rsid w:val="008F11F9"/>
    <w:rsid w:val="008F2DDA"/>
    <w:rsid w:val="009058B0"/>
    <w:rsid w:val="0090597A"/>
    <w:rsid w:val="00906171"/>
    <w:rsid w:val="00906DCC"/>
    <w:rsid w:val="00914CB5"/>
    <w:rsid w:val="0091619C"/>
    <w:rsid w:val="00920B68"/>
    <w:rsid w:val="00921D88"/>
    <w:rsid w:val="00930F71"/>
    <w:rsid w:val="00932FDB"/>
    <w:rsid w:val="00941A44"/>
    <w:rsid w:val="00943D0C"/>
    <w:rsid w:val="0095602E"/>
    <w:rsid w:val="009676DD"/>
    <w:rsid w:val="009710C9"/>
    <w:rsid w:val="0097441C"/>
    <w:rsid w:val="00974571"/>
    <w:rsid w:val="0097482D"/>
    <w:rsid w:val="00980DBD"/>
    <w:rsid w:val="009812EE"/>
    <w:rsid w:val="00983355"/>
    <w:rsid w:val="0098756F"/>
    <w:rsid w:val="009902D7"/>
    <w:rsid w:val="0099436F"/>
    <w:rsid w:val="00996D2A"/>
    <w:rsid w:val="009A08A0"/>
    <w:rsid w:val="009A0F92"/>
    <w:rsid w:val="009A1731"/>
    <w:rsid w:val="009A430E"/>
    <w:rsid w:val="009B3E7B"/>
    <w:rsid w:val="009B59C2"/>
    <w:rsid w:val="009B740C"/>
    <w:rsid w:val="009C1FEE"/>
    <w:rsid w:val="009D00BD"/>
    <w:rsid w:val="009D5D12"/>
    <w:rsid w:val="009E21F5"/>
    <w:rsid w:val="009E588F"/>
    <w:rsid w:val="009E6832"/>
    <w:rsid w:val="009F11A9"/>
    <w:rsid w:val="009F320A"/>
    <w:rsid w:val="009F336C"/>
    <w:rsid w:val="009F35D4"/>
    <w:rsid w:val="009F3A9E"/>
    <w:rsid w:val="009F452F"/>
    <w:rsid w:val="00A043BE"/>
    <w:rsid w:val="00A10232"/>
    <w:rsid w:val="00A12541"/>
    <w:rsid w:val="00A13F2D"/>
    <w:rsid w:val="00A14A02"/>
    <w:rsid w:val="00A14F18"/>
    <w:rsid w:val="00A23EDE"/>
    <w:rsid w:val="00A2415C"/>
    <w:rsid w:val="00A3030C"/>
    <w:rsid w:val="00A319F1"/>
    <w:rsid w:val="00A35BF1"/>
    <w:rsid w:val="00A52559"/>
    <w:rsid w:val="00A525CD"/>
    <w:rsid w:val="00A56667"/>
    <w:rsid w:val="00A571B1"/>
    <w:rsid w:val="00A643EE"/>
    <w:rsid w:val="00A6473F"/>
    <w:rsid w:val="00A6780F"/>
    <w:rsid w:val="00A76294"/>
    <w:rsid w:val="00A80098"/>
    <w:rsid w:val="00A84B16"/>
    <w:rsid w:val="00A86066"/>
    <w:rsid w:val="00A90F4F"/>
    <w:rsid w:val="00A93A59"/>
    <w:rsid w:val="00A95B64"/>
    <w:rsid w:val="00AA1FBA"/>
    <w:rsid w:val="00AA7688"/>
    <w:rsid w:val="00AB0F41"/>
    <w:rsid w:val="00AB5F7E"/>
    <w:rsid w:val="00AB7D0B"/>
    <w:rsid w:val="00AC170B"/>
    <w:rsid w:val="00AC34FE"/>
    <w:rsid w:val="00AC4CFA"/>
    <w:rsid w:val="00AC5E3D"/>
    <w:rsid w:val="00AC7AED"/>
    <w:rsid w:val="00AD7B9B"/>
    <w:rsid w:val="00AE5810"/>
    <w:rsid w:val="00AF7594"/>
    <w:rsid w:val="00B05400"/>
    <w:rsid w:val="00B0637F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46A6"/>
    <w:rsid w:val="00B35AA5"/>
    <w:rsid w:val="00B440D9"/>
    <w:rsid w:val="00B44C14"/>
    <w:rsid w:val="00B47750"/>
    <w:rsid w:val="00B47EAF"/>
    <w:rsid w:val="00B53AF6"/>
    <w:rsid w:val="00B5730C"/>
    <w:rsid w:val="00B74A7C"/>
    <w:rsid w:val="00B7512E"/>
    <w:rsid w:val="00B77B1D"/>
    <w:rsid w:val="00B87694"/>
    <w:rsid w:val="00B94B5C"/>
    <w:rsid w:val="00BA11AA"/>
    <w:rsid w:val="00BA45DB"/>
    <w:rsid w:val="00BA72C7"/>
    <w:rsid w:val="00BA75C5"/>
    <w:rsid w:val="00BB205D"/>
    <w:rsid w:val="00BB3476"/>
    <w:rsid w:val="00BC138B"/>
    <w:rsid w:val="00BC4B42"/>
    <w:rsid w:val="00BC6BB0"/>
    <w:rsid w:val="00BD26E5"/>
    <w:rsid w:val="00BD326A"/>
    <w:rsid w:val="00BF0905"/>
    <w:rsid w:val="00BF3825"/>
    <w:rsid w:val="00BF47A0"/>
    <w:rsid w:val="00BF6D9F"/>
    <w:rsid w:val="00C000F4"/>
    <w:rsid w:val="00C017E4"/>
    <w:rsid w:val="00C03B0B"/>
    <w:rsid w:val="00C0477B"/>
    <w:rsid w:val="00C04F79"/>
    <w:rsid w:val="00C05E4A"/>
    <w:rsid w:val="00C11FC0"/>
    <w:rsid w:val="00C14FAC"/>
    <w:rsid w:val="00C26171"/>
    <w:rsid w:val="00C33B0B"/>
    <w:rsid w:val="00C33B0E"/>
    <w:rsid w:val="00C37309"/>
    <w:rsid w:val="00C41D83"/>
    <w:rsid w:val="00C475E6"/>
    <w:rsid w:val="00C51EC5"/>
    <w:rsid w:val="00C57893"/>
    <w:rsid w:val="00C707F9"/>
    <w:rsid w:val="00C70893"/>
    <w:rsid w:val="00C7468D"/>
    <w:rsid w:val="00C83173"/>
    <w:rsid w:val="00CA2100"/>
    <w:rsid w:val="00CA2911"/>
    <w:rsid w:val="00CB1871"/>
    <w:rsid w:val="00CB3907"/>
    <w:rsid w:val="00CB4371"/>
    <w:rsid w:val="00CC49FB"/>
    <w:rsid w:val="00CD49FF"/>
    <w:rsid w:val="00CE04CF"/>
    <w:rsid w:val="00CE1812"/>
    <w:rsid w:val="00CE3067"/>
    <w:rsid w:val="00CE6E8C"/>
    <w:rsid w:val="00CF4A39"/>
    <w:rsid w:val="00CF699B"/>
    <w:rsid w:val="00D02127"/>
    <w:rsid w:val="00D05027"/>
    <w:rsid w:val="00D354D4"/>
    <w:rsid w:val="00D36AFD"/>
    <w:rsid w:val="00D43BBB"/>
    <w:rsid w:val="00D50E4B"/>
    <w:rsid w:val="00D54941"/>
    <w:rsid w:val="00D555B4"/>
    <w:rsid w:val="00D60197"/>
    <w:rsid w:val="00D627B4"/>
    <w:rsid w:val="00D629EF"/>
    <w:rsid w:val="00D72B12"/>
    <w:rsid w:val="00D8745B"/>
    <w:rsid w:val="00D9049E"/>
    <w:rsid w:val="00D90650"/>
    <w:rsid w:val="00D93A5B"/>
    <w:rsid w:val="00D95668"/>
    <w:rsid w:val="00DA431C"/>
    <w:rsid w:val="00DA4A9C"/>
    <w:rsid w:val="00DA788E"/>
    <w:rsid w:val="00DA7D57"/>
    <w:rsid w:val="00DC0EDC"/>
    <w:rsid w:val="00DC1CCF"/>
    <w:rsid w:val="00DC2F9B"/>
    <w:rsid w:val="00DC5F95"/>
    <w:rsid w:val="00DC7E01"/>
    <w:rsid w:val="00DE0920"/>
    <w:rsid w:val="00DE1B48"/>
    <w:rsid w:val="00DF70BA"/>
    <w:rsid w:val="00E00751"/>
    <w:rsid w:val="00E007DA"/>
    <w:rsid w:val="00E013A1"/>
    <w:rsid w:val="00E02E15"/>
    <w:rsid w:val="00E04FF0"/>
    <w:rsid w:val="00E07B6F"/>
    <w:rsid w:val="00E12354"/>
    <w:rsid w:val="00E14651"/>
    <w:rsid w:val="00E14AE1"/>
    <w:rsid w:val="00E1705B"/>
    <w:rsid w:val="00E26B86"/>
    <w:rsid w:val="00E303FE"/>
    <w:rsid w:val="00E409F3"/>
    <w:rsid w:val="00E5038D"/>
    <w:rsid w:val="00E505A7"/>
    <w:rsid w:val="00E515BF"/>
    <w:rsid w:val="00E54AC6"/>
    <w:rsid w:val="00E551D4"/>
    <w:rsid w:val="00E55CA3"/>
    <w:rsid w:val="00E6257C"/>
    <w:rsid w:val="00E63D53"/>
    <w:rsid w:val="00E71B8E"/>
    <w:rsid w:val="00E76165"/>
    <w:rsid w:val="00E77E00"/>
    <w:rsid w:val="00E85438"/>
    <w:rsid w:val="00E90857"/>
    <w:rsid w:val="00EA5B3F"/>
    <w:rsid w:val="00EA79C4"/>
    <w:rsid w:val="00EB59B5"/>
    <w:rsid w:val="00EB694C"/>
    <w:rsid w:val="00EC103E"/>
    <w:rsid w:val="00EC4017"/>
    <w:rsid w:val="00ED5894"/>
    <w:rsid w:val="00ED5DC7"/>
    <w:rsid w:val="00ED7F53"/>
    <w:rsid w:val="00EE3064"/>
    <w:rsid w:val="00EF2244"/>
    <w:rsid w:val="00EF28E5"/>
    <w:rsid w:val="00EF5F39"/>
    <w:rsid w:val="00EF6A66"/>
    <w:rsid w:val="00EF7E06"/>
    <w:rsid w:val="00F00B6F"/>
    <w:rsid w:val="00F019F1"/>
    <w:rsid w:val="00F046FB"/>
    <w:rsid w:val="00F07EB4"/>
    <w:rsid w:val="00F105C4"/>
    <w:rsid w:val="00F20A83"/>
    <w:rsid w:val="00F223BD"/>
    <w:rsid w:val="00F22805"/>
    <w:rsid w:val="00F241CE"/>
    <w:rsid w:val="00F25ADB"/>
    <w:rsid w:val="00F26FCB"/>
    <w:rsid w:val="00F32065"/>
    <w:rsid w:val="00F342C8"/>
    <w:rsid w:val="00F36F27"/>
    <w:rsid w:val="00F47468"/>
    <w:rsid w:val="00F5095E"/>
    <w:rsid w:val="00F50BFF"/>
    <w:rsid w:val="00F529BA"/>
    <w:rsid w:val="00F53491"/>
    <w:rsid w:val="00F65FF1"/>
    <w:rsid w:val="00F764A3"/>
    <w:rsid w:val="00F86FFA"/>
    <w:rsid w:val="00F90291"/>
    <w:rsid w:val="00F9201A"/>
    <w:rsid w:val="00F9738E"/>
    <w:rsid w:val="00FA0585"/>
    <w:rsid w:val="00FA18FD"/>
    <w:rsid w:val="00FA63D8"/>
    <w:rsid w:val="00FB34B7"/>
    <w:rsid w:val="00FB4DA6"/>
    <w:rsid w:val="00FB5453"/>
    <w:rsid w:val="00FB5738"/>
    <w:rsid w:val="00FC4978"/>
    <w:rsid w:val="00FC4CA4"/>
    <w:rsid w:val="00FD5AA5"/>
    <w:rsid w:val="00FE5728"/>
    <w:rsid w:val="00FE7630"/>
    <w:rsid w:val="00FE7CE7"/>
    <w:rsid w:val="00FF0C55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3ACA"/>
  </w:style>
  <w:style w:type="paragraph" w:styleId="ad">
    <w:name w:val="footer"/>
    <w:basedOn w:val="a"/>
    <w:link w:val="ae"/>
    <w:uiPriority w:val="99"/>
    <w:semiHidden/>
    <w:unhideWhenUsed/>
    <w:rsid w:val="0010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3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da-n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CEFD-D0D9-4FE8-8E3D-448CE566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31</cp:revision>
  <cp:lastPrinted>2015-05-08T06:57:00Z</cp:lastPrinted>
  <dcterms:created xsi:type="dcterms:W3CDTF">2014-09-23T06:03:00Z</dcterms:created>
  <dcterms:modified xsi:type="dcterms:W3CDTF">2015-09-18T09:22:00Z</dcterms:modified>
</cp:coreProperties>
</file>