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EF" w:rsidRPr="00134EF2" w:rsidRDefault="00D3071E">
      <w:pPr>
        <w:pStyle w:val="4"/>
        <w:rPr>
          <w:rFonts w:ascii="Arial" w:hAnsi="Arial"/>
          <w:color w:val="000000"/>
          <w:sz w:val="19"/>
          <w:lang w:val="ru-RU"/>
        </w:rPr>
      </w:pPr>
      <w:bookmarkStart w:id="0" w:name="_GoBack"/>
      <w:bookmarkEnd w:id="0"/>
      <w:r w:rsidRPr="00134EF2">
        <w:rPr>
          <w:rFonts w:ascii="Arial" w:hAnsi="Arial"/>
          <w:color w:val="000000"/>
          <w:sz w:val="19"/>
          <w:lang w:val="ru-RU"/>
        </w:rPr>
        <w:t>27.08.2013 г. Изменения в Проектную декларацию</w:t>
      </w:r>
    </w:p>
    <w:p w:rsidR="003B3BEF" w:rsidRPr="00134EF2" w:rsidRDefault="00D3071E">
      <w:pPr>
        <w:pStyle w:val="Textbody"/>
        <w:rPr>
          <w:color w:val="000000"/>
          <w:lang w:val="ru-RU"/>
        </w:rPr>
      </w:pPr>
      <w:r>
        <w:rPr>
          <w:color w:val="000000"/>
        </w:rPr>
        <w:t> </w:t>
      </w:r>
    </w:p>
    <w:p w:rsidR="003B3BEF" w:rsidRPr="00134EF2" w:rsidRDefault="00D3071E">
      <w:pPr>
        <w:pStyle w:val="Textbody"/>
        <w:jc w:val="center"/>
        <w:rPr>
          <w:b/>
          <w:color w:val="000000"/>
          <w:sz w:val="22"/>
          <w:lang w:val="ru-RU"/>
        </w:rPr>
      </w:pPr>
      <w:r w:rsidRPr="00134EF2">
        <w:rPr>
          <w:b/>
          <w:color w:val="000000"/>
          <w:sz w:val="22"/>
          <w:lang w:val="ru-RU"/>
        </w:rPr>
        <w:t>Изменения</w:t>
      </w:r>
    </w:p>
    <w:p w:rsidR="003B3BEF" w:rsidRDefault="00D3071E">
      <w:pPr>
        <w:pStyle w:val="Textbody"/>
        <w:jc w:val="center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в проектную декларацию от 15 августа 2013 года долевого строительства многоквартирного жилого дома по адресу: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Орловская </w:t>
      </w:r>
      <w:r w:rsidRPr="00134EF2">
        <w:rPr>
          <w:color w:val="000000"/>
          <w:sz w:val="22"/>
          <w:lang w:val="ru-RU"/>
        </w:rPr>
        <w:t xml:space="preserve">область, г. Мценск, ул. </w:t>
      </w:r>
      <w:r>
        <w:rPr>
          <w:color w:val="000000"/>
          <w:sz w:val="22"/>
        </w:rPr>
        <w:t>Машиностроителей, д. 19</w:t>
      </w:r>
    </w:p>
    <w:p w:rsidR="003B3BEF" w:rsidRDefault="003B3BEF">
      <w:pPr>
        <w:pStyle w:val="Textbody"/>
        <w:spacing w:line="221" w:lineRule="atLeast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823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before="102"/>
              <w:rPr>
                <w:sz w:val="22"/>
              </w:rPr>
            </w:pPr>
            <w:r>
              <w:rPr>
                <w:sz w:val="22"/>
              </w:rPr>
              <w:t>27 августа 2013 года</w:t>
            </w:r>
          </w:p>
        </w:tc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3B3BEF">
            <w:pPr>
              <w:pStyle w:val="TableContents"/>
              <w:spacing w:before="102"/>
              <w:jc w:val="right"/>
            </w:pPr>
          </w:p>
        </w:tc>
      </w:tr>
    </w:tbl>
    <w:p w:rsidR="003B3BEF" w:rsidRDefault="003B3BEF">
      <w:pPr>
        <w:pStyle w:val="Textbody"/>
        <w:spacing w:before="102"/>
      </w:pPr>
    </w:p>
    <w:p w:rsidR="003B3BEF" w:rsidRDefault="00D3071E">
      <w:pPr>
        <w:pStyle w:val="Textbody"/>
        <w:spacing w:before="102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В соответствии с п. 4 ст. 19 Федерального закона от 30 декабря 2004 года № 214-ФЗ «Об участии в долевом строительстве многоквартирных домов и иных объектов недвижимости и о внесении и</w:t>
      </w:r>
      <w:r w:rsidRPr="00134EF2">
        <w:rPr>
          <w:color w:val="000000"/>
          <w:sz w:val="22"/>
          <w:lang w:val="ru-RU"/>
        </w:rPr>
        <w:t>зменений в некоторые законодательные акты Российской Федерации» и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в связи с присвоением почтового адреса (Постановление Главы города Мценска от 26.08.2013 г. № 1035 «О присвоении адреса»)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внести следующие изменения в проектную декларацию от 15 августа 2013</w:t>
      </w:r>
      <w:r w:rsidRPr="00134EF2">
        <w:rPr>
          <w:color w:val="000000"/>
          <w:sz w:val="22"/>
          <w:lang w:val="ru-RU"/>
        </w:rPr>
        <w:t xml:space="preserve"> года долевого строительства многоквартирного жилого дома по адресу: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Орловская область, г. Мценск, ул. </w:t>
      </w:r>
      <w:r>
        <w:rPr>
          <w:color w:val="000000"/>
          <w:sz w:val="22"/>
        </w:rPr>
        <w:t>Машиностроителей, д. 19</w:t>
      </w:r>
      <w:r>
        <w:rPr>
          <w:color w:val="000000"/>
          <w:sz w:val="22"/>
        </w:rPr>
        <w:t>:</w:t>
      </w:r>
    </w:p>
    <w:p w:rsidR="003B3BEF" w:rsidRDefault="003B3BEF">
      <w:pPr>
        <w:pStyle w:val="Textbody"/>
        <w:jc w:val="both"/>
      </w:pPr>
    </w:p>
    <w:p w:rsidR="003B3BEF" w:rsidRPr="00134EF2" w:rsidRDefault="00D3071E">
      <w:pPr>
        <w:pStyle w:val="Textbody"/>
        <w:jc w:val="both"/>
        <w:rPr>
          <w:b/>
          <w:color w:val="000000"/>
          <w:sz w:val="22"/>
          <w:lang w:val="ru-RU"/>
        </w:rPr>
      </w:pPr>
      <w:r w:rsidRPr="00134EF2">
        <w:rPr>
          <w:b/>
          <w:color w:val="000000"/>
          <w:sz w:val="22"/>
          <w:lang w:val="ru-RU"/>
        </w:rPr>
        <w:t>1. Пункт 1 раздела «Информация о проекте строительства» изложить в следующей редакции:</w:t>
      </w:r>
    </w:p>
    <w:p w:rsidR="003B3BEF" w:rsidRDefault="00D3071E">
      <w:pPr>
        <w:pStyle w:val="Textbody"/>
        <w:jc w:val="both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«1.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Целью проекта строительства 9-ти </w:t>
      </w:r>
      <w:r w:rsidRPr="00134EF2">
        <w:rPr>
          <w:color w:val="000000"/>
          <w:sz w:val="22"/>
          <w:lang w:val="ru-RU"/>
        </w:rPr>
        <w:t>этажного многоквартирного жилого дома по адресу:</w:t>
      </w:r>
      <w:r>
        <w:rPr>
          <w:color w:val="000000"/>
          <w:sz w:val="22"/>
        </w:rPr>
        <w:t> </w:t>
      </w:r>
      <w:r w:rsidRPr="00134EF2">
        <w:rPr>
          <w:b/>
          <w:color w:val="000000"/>
          <w:sz w:val="22"/>
          <w:lang w:val="ru-RU"/>
        </w:rPr>
        <w:t xml:space="preserve">Орловская область, г. Мценск, ул. </w:t>
      </w:r>
      <w:r>
        <w:rPr>
          <w:b/>
          <w:color w:val="000000"/>
          <w:sz w:val="22"/>
        </w:rPr>
        <w:t>Машиностроителей, д. 19</w:t>
      </w:r>
      <w:r>
        <w:rPr>
          <w:color w:val="000000"/>
          <w:sz w:val="22"/>
        </w:rPr>
        <w:t>, является обеспечение жителей комфортным жильем с привлечением денежных средств физических и юридических лиц для долевого строительства.</w:t>
      </w:r>
    </w:p>
    <w:p w:rsidR="003B3BEF" w:rsidRDefault="00D3071E">
      <w:pPr>
        <w:pStyle w:val="Textbody"/>
        <w:jc w:val="both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Строительств</w:t>
      </w:r>
      <w:r w:rsidRPr="00134EF2">
        <w:rPr>
          <w:color w:val="000000"/>
          <w:sz w:val="22"/>
          <w:lang w:val="ru-RU"/>
        </w:rPr>
        <w:t xml:space="preserve">о будет осуществляться в две очереди: </w:t>
      </w:r>
      <w:r>
        <w:rPr>
          <w:color w:val="000000"/>
          <w:sz w:val="22"/>
        </w:rPr>
        <w:t>I</w:t>
      </w:r>
      <w:r w:rsidRPr="00134EF2">
        <w:rPr>
          <w:color w:val="000000"/>
          <w:sz w:val="22"/>
          <w:lang w:val="ru-RU"/>
        </w:rPr>
        <w:t xml:space="preserve"> очередь – строительство трех 9-этажных модифицированных крупнопанельных блок-секций и индивидуальной каркасно-монолитной 2-х этажной блок-секции, </w:t>
      </w:r>
      <w:r>
        <w:rPr>
          <w:color w:val="000000"/>
          <w:sz w:val="22"/>
        </w:rPr>
        <w:t>II</w:t>
      </w:r>
      <w:r w:rsidRPr="00134EF2">
        <w:rPr>
          <w:color w:val="000000"/>
          <w:sz w:val="22"/>
          <w:lang w:val="ru-RU"/>
        </w:rPr>
        <w:t xml:space="preserve"> очередь – строительство пяти крупнопанельных 9-этажных модифицирова</w:t>
      </w:r>
      <w:r w:rsidRPr="00134EF2">
        <w:rPr>
          <w:color w:val="000000"/>
          <w:sz w:val="22"/>
          <w:lang w:val="ru-RU"/>
        </w:rPr>
        <w:t xml:space="preserve">нных блок-секций. Продолжительность строительства </w:t>
      </w:r>
      <w:r>
        <w:rPr>
          <w:color w:val="000000"/>
          <w:sz w:val="22"/>
        </w:rPr>
        <w:t>I</w:t>
      </w:r>
      <w:r w:rsidRPr="00134EF2">
        <w:rPr>
          <w:color w:val="000000"/>
          <w:sz w:val="22"/>
          <w:lang w:val="ru-RU"/>
        </w:rPr>
        <w:t xml:space="preserve"> очереди – 14 месяцев, </w:t>
      </w:r>
      <w:r>
        <w:rPr>
          <w:color w:val="000000"/>
          <w:sz w:val="22"/>
        </w:rPr>
        <w:t>II</w:t>
      </w:r>
      <w:r w:rsidRPr="00134EF2">
        <w:rPr>
          <w:color w:val="000000"/>
          <w:sz w:val="22"/>
          <w:lang w:val="ru-RU"/>
        </w:rPr>
        <w:t xml:space="preserve"> очереди – 11 месяцев. Начало строительства </w:t>
      </w:r>
      <w:r>
        <w:rPr>
          <w:color w:val="000000"/>
          <w:sz w:val="22"/>
        </w:rPr>
        <w:t>III</w:t>
      </w:r>
      <w:r w:rsidRPr="00134EF2">
        <w:rPr>
          <w:color w:val="000000"/>
          <w:sz w:val="22"/>
          <w:lang w:val="ru-RU"/>
        </w:rPr>
        <w:t xml:space="preserve"> квартал 2013 года, окончание строительства </w:t>
      </w:r>
      <w:r>
        <w:rPr>
          <w:color w:val="000000"/>
          <w:sz w:val="22"/>
        </w:rPr>
        <w:t>I</w:t>
      </w:r>
      <w:r w:rsidRPr="00134EF2">
        <w:rPr>
          <w:color w:val="000000"/>
          <w:sz w:val="22"/>
          <w:lang w:val="ru-RU"/>
        </w:rPr>
        <w:t xml:space="preserve"> очереди </w:t>
      </w:r>
      <w:r>
        <w:rPr>
          <w:color w:val="000000"/>
          <w:sz w:val="22"/>
        </w:rPr>
        <w:t>IV</w:t>
      </w:r>
      <w:r w:rsidRPr="00134EF2">
        <w:rPr>
          <w:color w:val="000000"/>
          <w:sz w:val="22"/>
          <w:lang w:val="ru-RU"/>
        </w:rPr>
        <w:t xml:space="preserve"> квартал 2014 года, окончание строительства </w:t>
      </w:r>
      <w:r>
        <w:rPr>
          <w:color w:val="000000"/>
          <w:sz w:val="22"/>
        </w:rPr>
        <w:t>II</w:t>
      </w:r>
      <w:r w:rsidRPr="00134EF2">
        <w:rPr>
          <w:color w:val="000000"/>
          <w:sz w:val="22"/>
          <w:lang w:val="ru-RU"/>
        </w:rPr>
        <w:t xml:space="preserve"> очереди </w:t>
      </w:r>
      <w:r>
        <w:rPr>
          <w:color w:val="000000"/>
          <w:sz w:val="22"/>
        </w:rPr>
        <w:t>IV</w:t>
      </w:r>
      <w:r w:rsidRPr="00134EF2">
        <w:rPr>
          <w:color w:val="000000"/>
          <w:sz w:val="22"/>
          <w:lang w:val="ru-RU"/>
        </w:rPr>
        <w:t xml:space="preserve"> квартал 2015 года.</w:t>
      </w:r>
      <w:r>
        <w:rPr>
          <w:color w:val="FF0000"/>
          <w:sz w:val="22"/>
        </w:rPr>
        <w:t> </w:t>
      </w:r>
      <w:r>
        <w:rPr>
          <w:color w:val="000000"/>
          <w:sz w:val="22"/>
        </w:rPr>
        <w:t>Проект жилого дома, шифр 2/13, разработанный обществом с ограниченной ответственностью «Саяны», в 2013 году прошел негосударственную экспертизу проектной документации в аккредитованной организации – общество с ограниченной ответственностью «ЦентрСтройЭкспе</w:t>
      </w:r>
      <w:r>
        <w:rPr>
          <w:color w:val="000000"/>
          <w:sz w:val="22"/>
        </w:rPr>
        <w:t>ртиза», негосударственную экспертизу результатов инженерных изысканий в аккредитованной организации – общество с ограниченной ответственностью«Ленинградская кинофабрика» по результатам проведения экспертиз были получены положительные заключения проектной д</w:t>
      </w:r>
      <w:r>
        <w:rPr>
          <w:color w:val="000000"/>
          <w:sz w:val="22"/>
        </w:rPr>
        <w:t>окументации и результатов инженерных изысканий № 2-1-1-0011-13 и № 1-4-1-0223-13.»</w:t>
      </w:r>
    </w:p>
    <w:p w:rsidR="003B3BEF" w:rsidRPr="00134EF2" w:rsidRDefault="00D3071E">
      <w:pPr>
        <w:pStyle w:val="Textbody"/>
        <w:jc w:val="both"/>
        <w:rPr>
          <w:b/>
          <w:color w:val="000000"/>
          <w:sz w:val="22"/>
          <w:lang w:val="ru-RU"/>
        </w:rPr>
      </w:pPr>
      <w:r w:rsidRPr="00134EF2">
        <w:rPr>
          <w:b/>
          <w:color w:val="000000"/>
          <w:sz w:val="22"/>
          <w:lang w:val="ru-RU"/>
        </w:rPr>
        <w:t>2. Пункт 3 раздела «Информация о проекте строительства» изложить в следующей редакции:</w:t>
      </w:r>
    </w:p>
    <w:p w:rsidR="003B3BEF" w:rsidRPr="00134EF2" w:rsidRDefault="00D3071E">
      <w:pPr>
        <w:pStyle w:val="Textbody"/>
        <w:jc w:val="both"/>
        <w:rPr>
          <w:color w:val="000000"/>
          <w:sz w:val="22"/>
          <w:lang w:val="ru-RU"/>
        </w:rPr>
      </w:pPr>
      <w:r w:rsidRPr="00134EF2">
        <w:rPr>
          <w:color w:val="000000"/>
          <w:sz w:val="22"/>
          <w:lang w:val="ru-RU"/>
        </w:rPr>
        <w:t>«3.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Земельный участок под строительство предоставлен в пользование на условиях аренды </w:t>
      </w:r>
      <w:r w:rsidRPr="00134EF2">
        <w:rPr>
          <w:color w:val="000000"/>
          <w:sz w:val="22"/>
          <w:lang w:val="ru-RU"/>
        </w:rPr>
        <w:t>сроком до 25 октября 2019 г. на основании Договора аренды земли № 153/12 от 29 октября 2012 года.</w:t>
      </w:r>
    </w:p>
    <w:p w:rsidR="003B3BEF" w:rsidRPr="00134EF2" w:rsidRDefault="00D3071E">
      <w:pPr>
        <w:pStyle w:val="Textbody"/>
        <w:jc w:val="both"/>
        <w:rPr>
          <w:color w:val="000000"/>
          <w:sz w:val="22"/>
          <w:lang w:val="ru-RU"/>
        </w:rPr>
      </w:pPr>
      <w:r w:rsidRPr="00134EF2">
        <w:rPr>
          <w:color w:val="000000"/>
          <w:sz w:val="22"/>
          <w:lang w:val="ru-RU"/>
        </w:rPr>
        <w:t>Собственник земельного участка: муниципальная собственность.</w:t>
      </w:r>
    </w:p>
    <w:p w:rsidR="003B3BEF" w:rsidRDefault="00D3071E">
      <w:pPr>
        <w:pStyle w:val="Textbody"/>
        <w:jc w:val="both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Земельный участок под строительство жилого дома, расположен по адресу:</w:t>
      </w:r>
      <w:r>
        <w:rPr>
          <w:color w:val="000000"/>
          <w:sz w:val="22"/>
        </w:rPr>
        <w:t> </w:t>
      </w:r>
      <w:r w:rsidRPr="00134EF2">
        <w:rPr>
          <w:b/>
          <w:color w:val="000000"/>
          <w:sz w:val="22"/>
          <w:lang w:val="ru-RU"/>
        </w:rPr>
        <w:t>Орловская область, г. Мцен</w:t>
      </w:r>
      <w:r w:rsidRPr="00134EF2">
        <w:rPr>
          <w:b/>
          <w:color w:val="000000"/>
          <w:sz w:val="22"/>
          <w:lang w:val="ru-RU"/>
        </w:rPr>
        <w:t xml:space="preserve">ск, ул. </w:t>
      </w:r>
      <w:r>
        <w:rPr>
          <w:b/>
          <w:color w:val="000000"/>
          <w:sz w:val="22"/>
        </w:rPr>
        <w:t>Машиностроителей, д. 19</w:t>
      </w:r>
      <w:r>
        <w:rPr>
          <w:color w:val="000000"/>
          <w:sz w:val="22"/>
        </w:rPr>
        <w:t>, кадастровый № 57:27:0020701:1299, расположен в селитебной зоне микрорайона № 2 района «В» г. Мценска и граничит:</w:t>
      </w:r>
    </w:p>
    <w:p w:rsidR="003B3BEF" w:rsidRDefault="00D3071E">
      <w:pPr>
        <w:pStyle w:val="Textbody"/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- с севера – ул. Машиностроителей;</w:t>
      </w:r>
    </w:p>
    <w:p w:rsidR="003B3BEF" w:rsidRPr="00134EF2" w:rsidRDefault="00D3071E">
      <w:pPr>
        <w:pStyle w:val="Textbody"/>
        <w:ind w:firstLine="709"/>
        <w:jc w:val="both"/>
        <w:rPr>
          <w:color w:val="000000"/>
          <w:sz w:val="22"/>
          <w:lang w:val="ru-RU"/>
        </w:rPr>
      </w:pPr>
      <w:r w:rsidRPr="00134EF2">
        <w:rPr>
          <w:color w:val="000000"/>
          <w:sz w:val="22"/>
          <w:lang w:val="ru-RU"/>
        </w:rPr>
        <w:t>-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с запада – территория магазина;</w:t>
      </w:r>
    </w:p>
    <w:p w:rsidR="003B3BEF" w:rsidRPr="00134EF2" w:rsidRDefault="00D3071E">
      <w:pPr>
        <w:pStyle w:val="Textbody"/>
        <w:ind w:firstLine="709"/>
        <w:jc w:val="both"/>
        <w:rPr>
          <w:color w:val="000000"/>
          <w:sz w:val="22"/>
          <w:lang w:val="ru-RU"/>
        </w:rPr>
      </w:pPr>
      <w:r w:rsidRPr="00134EF2">
        <w:rPr>
          <w:color w:val="000000"/>
          <w:sz w:val="22"/>
          <w:lang w:val="ru-RU"/>
        </w:rPr>
        <w:t>-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с востока и юга – свободные территории.</w:t>
      </w:r>
    </w:p>
    <w:p w:rsidR="003B3BEF" w:rsidRPr="00134EF2" w:rsidRDefault="00D3071E">
      <w:pPr>
        <w:pStyle w:val="Textbody"/>
        <w:ind w:firstLine="709"/>
        <w:jc w:val="both"/>
        <w:rPr>
          <w:color w:val="000000"/>
          <w:sz w:val="22"/>
          <w:lang w:val="ru-RU"/>
        </w:rPr>
      </w:pPr>
      <w:r w:rsidRPr="00134EF2">
        <w:rPr>
          <w:color w:val="000000"/>
          <w:sz w:val="22"/>
          <w:lang w:val="ru-RU"/>
        </w:rPr>
        <w:t xml:space="preserve">Благоустройство территории включает следующие элементы: проезды, тротуары, площадки, малые архитектурные формы, элементы озеленения. Проезды – из асфальтобетона. Тротуары – из </w:t>
      </w:r>
      <w:r w:rsidRPr="00134EF2">
        <w:rPr>
          <w:color w:val="000000"/>
          <w:sz w:val="22"/>
          <w:lang w:val="ru-RU"/>
        </w:rPr>
        <w:lastRenderedPageBreak/>
        <w:t>асфальтобетона. Предусмотрены площадки для: игра детей дошкольного и младшего д</w:t>
      </w:r>
      <w:r w:rsidRPr="00134EF2">
        <w:rPr>
          <w:color w:val="000000"/>
          <w:sz w:val="22"/>
          <w:lang w:val="ru-RU"/>
        </w:rPr>
        <w:t>ошкольного возраста, отдыха, хозяйственных целей, спортивные.</w:t>
      </w:r>
    </w:p>
    <w:p w:rsidR="003B3BEF" w:rsidRPr="00134EF2" w:rsidRDefault="00D3071E">
      <w:pPr>
        <w:pStyle w:val="Textbody"/>
        <w:jc w:val="both"/>
        <w:rPr>
          <w:color w:val="000000"/>
          <w:sz w:val="22"/>
          <w:lang w:val="ru-RU"/>
        </w:rPr>
      </w:pPr>
      <w:r w:rsidRPr="00134EF2">
        <w:rPr>
          <w:color w:val="000000"/>
          <w:sz w:val="22"/>
          <w:lang w:val="ru-RU"/>
        </w:rPr>
        <w:t>Элементы озеленения: деревья, газоны.</w:t>
      </w:r>
    </w:p>
    <w:p w:rsidR="003B3BEF" w:rsidRPr="00134EF2" w:rsidRDefault="00D3071E">
      <w:pPr>
        <w:pStyle w:val="Textbody"/>
        <w:ind w:firstLine="709"/>
        <w:jc w:val="both"/>
        <w:rPr>
          <w:color w:val="000000"/>
          <w:sz w:val="22"/>
          <w:lang w:val="ru-RU"/>
        </w:rPr>
      </w:pPr>
      <w:r w:rsidRPr="00134EF2">
        <w:rPr>
          <w:color w:val="000000"/>
          <w:sz w:val="22"/>
          <w:lang w:val="ru-RU"/>
        </w:rPr>
        <w:t>Въезды и выезды на территорию предусмотрены с улицы Машиностроителей.</w:t>
      </w:r>
    </w:p>
    <w:p w:rsidR="003B3BEF" w:rsidRPr="00134EF2" w:rsidRDefault="00D3071E">
      <w:pPr>
        <w:pStyle w:val="Textbody"/>
        <w:ind w:firstLine="709"/>
        <w:jc w:val="both"/>
        <w:rPr>
          <w:color w:val="000000"/>
          <w:sz w:val="22"/>
          <w:lang w:val="ru-RU"/>
        </w:rPr>
      </w:pPr>
      <w:r w:rsidRPr="00134EF2">
        <w:rPr>
          <w:color w:val="000000"/>
          <w:sz w:val="22"/>
          <w:lang w:val="ru-RU"/>
        </w:rPr>
        <w:t>Конструкция дорожной одежды:</w:t>
      </w:r>
    </w:p>
    <w:p w:rsidR="003B3BEF" w:rsidRPr="00134EF2" w:rsidRDefault="00D3071E">
      <w:pPr>
        <w:pStyle w:val="Textbody"/>
        <w:ind w:firstLine="709"/>
        <w:jc w:val="both"/>
        <w:rPr>
          <w:color w:val="000000"/>
          <w:sz w:val="22"/>
          <w:lang w:val="ru-RU"/>
        </w:rPr>
      </w:pPr>
      <w:r w:rsidRPr="00134EF2">
        <w:rPr>
          <w:color w:val="000000"/>
          <w:sz w:val="22"/>
          <w:lang w:val="ru-RU"/>
        </w:rPr>
        <w:t>-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проездов (подъездов) – асфальтобетонное покрытие;</w:t>
      </w:r>
    </w:p>
    <w:p w:rsidR="003B3BEF" w:rsidRPr="00134EF2" w:rsidRDefault="00D3071E">
      <w:pPr>
        <w:pStyle w:val="Textbody"/>
        <w:ind w:firstLine="709"/>
        <w:jc w:val="both"/>
        <w:rPr>
          <w:color w:val="000000"/>
          <w:sz w:val="22"/>
          <w:lang w:val="ru-RU"/>
        </w:rPr>
      </w:pPr>
      <w:r w:rsidRPr="00134EF2">
        <w:rPr>
          <w:color w:val="000000"/>
          <w:sz w:val="22"/>
          <w:lang w:val="ru-RU"/>
        </w:rPr>
        <w:t>-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тро</w:t>
      </w:r>
      <w:r w:rsidRPr="00134EF2">
        <w:rPr>
          <w:color w:val="000000"/>
          <w:sz w:val="22"/>
          <w:lang w:val="ru-RU"/>
        </w:rPr>
        <w:t>туаров – асфальтобетонное покрытие;</w:t>
      </w:r>
    </w:p>
    <w:p w:rsidR="003B3BEF" w:rsidRPr="00134EF2" w:rsidRDefault="00D3071E">
      <w:pPr>
        <w:pStyle w:val="Textbody"/>
        <w:ind w:firstLine="709"/>
        <w:jc w:val="both"/>
        <w:rPr>
          <w:color w:val="000000"/>
          <w:sz w:val="22"/>
          <w:lang w:val="ru-RU"/>
        </w:rPr>
      </w:pPr>
      <w:r w:rsidRPr="00134EF2">
        <w:rPr>
          <w:color w:val="000000"/>
          <w:sz w:val="22"/>
          <w:lang w:val="ru-RU"/>
        </w:rPr>
        <w:t>-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хозяйственных площадок – асфальтобетонное покрытие;</w:t>
      </w:r>
    </w:p>
    <w:p w:rsidR="003B3BEF" w:rsidRPr="00134EF2" w:rsidRDefault="00D3071E">
      <w:pPr>
        <w:pStyle w:val="Textbody"/>
        <w:jc w:val="both"/>
        <w:rPr>
          <w:color w:val="000000"/>
          <w:sz w:val="22"/>
          <w:lang w:val="ru-RU"/>
        </w:rPr>
      </w:pPr>
      <w:r w:rsidRPr="00134EF2">
        <w:rPr>
          <w:color w:val="000000"/>
          <w:sz w:val="22"/>
          <w:lang w:val="ru-RU"/>
        </w:rPr>
        <w:t>-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детских площадок – песчано-гравийное покрытие.»</w:t>
      </w:r>
    </w:p>
    <w:p w:rsidR="003B3BEF" w:rsidRPr="00134EF2" w:rsidRDefault="003B3BEF">
      <w:pPr>
        <w:pStyle w:val="Textbody"/>
        <w:jc w:val="both"/>
        <w:rPr>
          <w:lang w:val="ru-RU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>Генеральный директор</w:t>
            </w:r>
          </w:p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>ООО «Модуль Инвест Строй»</w:t>
            </w: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after="28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Н.В. Судариков</w:t>
            </w:r>
          </w:p>
        </w:tc>
      </w:tr>
    </w:tbl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Pr="00134EF2" w:rsidRDefault="00D3071E">
      <w:pPr>
        <w:pStyle w:val="4"/>
        <w:rPr>
          <w:rFonts w:ascii="Arial" w:hAnsi="Arial"/>
          <w:color w:val="000000"/>
          <w:sz w:val="19"/>
          <w:lang w:val="ru-RU"/>
        </w:rPr>
      </w:pPr>
      <w:r w:rsidRPr="00134EF2">
        <w:rPr>
          <w:rFonts w:ascii="Arial" w:hAnsi="Arial"/>
          <w:color w:val="000000"/>
          <w:sz w:val="19"/>
          <w:lang w:val="ru-RU"/>
        </w:rPr>
        <w:t>04.09.2013 г. Изменения в Проектную декларацию</w:t>
      </w:r>
    </w:p>
    <w:p w:rsidR="003B3BEF" w:rsidRPr="00134EF2" w:rsidRDefault="00D3071E">
      <w:pPr>
        <w:pStyle w:val="Textbody"/>
        <w:rPr>
          <w:color w:val="000000"/>
          <w:lang w:val="ru-RU"/>
        </w:rPr>
      </w:pPr>
      <w:r>
        <w:rPr>
          <w:color w:val="000000"/>
        </w:rPr>
        <w:t> </w:t>
      </w:r>
    </w:p>
    <w:p w:rsidR="003B3BEF" w:rsidRPr="00134EF2" w:rsidRDefault="00D3071E">
      <w:pPr>
        <w:pStyle w:val="Textbody"/>
        <w:jc w:val="center"/>
        <w:rPr>
          <w:b/>
          <w:color w:val="000000"/>
          <w:sz w:val="22"/>
          <w:lang w:val="ru-RU"/>
        </w:rPr>
      </w:pPr>
      <w:r w:rsidRPr="00134EF2">
        <w:rPr>
          <w:b/>
          <w:color w:val="000000"/>
          <w:sz w:val="22"/>
          <w:lang w:val="ru-RU"/>
        </w:rPr>
        <w:t>Изменения</w:t>
      </w:r>
    </w:p>
    <w:p w:rsidR="003B3BEF" w:rsidRDefault="00D3071E">
      <w:pPr>
        <w:pStyle w:val="Textbody"/>
        <w:jc w:val="center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в проектную декларацию от 15 августа 2013 года долевого строительства многоквартирного жилого дома по адресу: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Орловская область, г. Мценск, ул. </w:t>
      </w:r>
      <w:r>
        <w:rPr>
          <w:color w:val="000000"/>
          <w:sz w:val="22"/>
        </w:rPr>
        <w:t>Машиностроителей, д. 19</w:t>
      </w:r>
    </w:p>
    <w:p w:rsidR="003B3BEF" w:rsidRDefault="003B3BEF">
      <w:pPr>
        <w:pStyle w:val="Textbody"/>
        <w:spacing w:line="221" w:lineRule="atLeast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823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before="102"/>
              <w:rPr>
                <w:sz w:val="22"/>
              </w:rPr>
            </w:pPr>
            <w:r>
              <w:rPr>
                <w:sz w:val="22"/>
              </w:rPr>
              <w:t>04 сентября 2013 года</w:t>
            </w:r>
          </w:p>
        </w:tc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3B3BEF">
            <w:pPr>
              <w:pStyle w:val="TableContents"/>
              <w:spacing w:before="102"/>
              <w:jc w:val="right"/>
            </w:pPr>
          </w:p>
        </w:tc>
      </w:tr>
    </w:tbl>
    <w:p w:rsidR="003B3BEF" w:rsidRDefault="003B3BEF">
      <w:pPr>
        <w:pStyle w:val="Textbody"/>
        <w:spacing w:before="102"/>
      </w:pPr>
    </w:p>
    <w:p w:rsidR="003B3BEF" w:rsidRDefault="00D3071E">
      <w:pPr>
        <w:pStyle w:val="Textbody"/>
        <w:spacing w:before="102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 xml:space="preserve">В соответствии с п. 4 ст. 19 Федерального закона </w:t>
      </w:r>
      <w:r w:rsidRPr="00134EF2">
        <w:rPr>
          <w:color w:val="000000"/>
          <w:sz w:val="22"/>
          <w:lang w:val="ru-RU"/>
        </w:rPr>
        <w:t>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внести следующие изменения в проектную декларацию от 15 ав</w:t>
      </w:r>
      <w:r w:rsidRPr="00134EF2">
        <w:rPr>
          <w:color w:val="000000"/>
          <w:sz w:val="22"/>
          <w:lang w:val="ru-RU"/>
        </w:rPr>
        <w:t>густа 2013 года долевого строительства многоквартирного жилого дома по адресу: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Орловская область, г. Мценск, ул. </w:t>
      </w:r>
      <w:r>
        <w:rPr>
          <w:color w:val="000000"/>
          <w:sz w:val="22"/>
        </w:rPr>
        <w:t>Машиностроителей, д. 19</w:t>
      </w:r>
      <w:r>
        <w:rPr>
          <w:color w:val="000000"/>
          <w:sz w:val="22"/>
        </w:rPr>
        <w:t>:</w:t>
      </w:r>
    </w:p>
    <w:p w:rsidR="003B3BEF" w:rsidRDefault="003B3BEF">
      <w:pPr>
        <w:pStyle w:val="Textbody"/>
        <w:jc w:val="both"/>
      </w:pPr>
    </w:p>
    <w:p w:rsidR="003B3BEF" w:rsidRPr="00134EF2" w:rsidRDefault="00D3071E">
      <w:pPr>
        <w:pStyle w:val="Textbody"/>
        <w:jc w:val="both"/>
        <w:rPr>
          <w:b/>
          <w:color w:val="000000"/>
          <w:sz w:val="22"/>
          <w:lang w:val="ru-RU"/>
        </w:rPr>
      </w:pPr>
      <w:r w:rsidRPr="00134EF2">
        <w:rPr>
          <w:b/>
          <w:color w:val="000000"/>
          <w:sz w:val="22"/>
          <w:lang w:val="ru-RU"/>
        </w:rPr>
        <w:t>1. Пункт 8 раздела «Информация о проекте строительства» изложить в следующей редакции:</w:t>
      </w:r>
    </w:p>
    <w:p w:rsidR="003B3BEF" w:rsidRPr="00134EF2" w:rsidRDefault="00D3071E">
      <w:pPr>
        <w:pStyle w:val="Textbody"/>
        <w:jc w:val="both"/>
        <w:rPr>
          <w:color w:val="000000"/>
          <w:sz w:val="22"/>
          <w:lang w:val="ru-RU"/>
        </w:rPr>
      </w:pPr>
      <w:r w:rsidRPr="00134EF2">
        <w:rPr>
          <w:color w:val="000000"/>
          <w:sz w:val="22"/>
          <w:lang w:val="ru-RU"/>
        </w:rPr>
        <w:t>«8.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Предполагаемый срок получе</w:t>
      </w:r>
      <w:r w:rsidRPr="00134EF2">
        <w:rPr>
          <w:color w:val="000000"/>
          <w:sz w:val="22"/>
          <w:lang w:val="ru-RU"/>
        </w:rPr>
        <w:t xml:space="preserve">ния разрешения на ввод в эксплуатацию многоквартирного жилого дома: </w:t>
      </w:r>
      <w:r>
        <w:rPr>
          <w:color w:val="000000"/>
          <w:sz w:val="22"/>
        </w:rPr>
        <w:t>I</w:t>
      </w:r>
      <w:r w:rsidRPr="00134EF2">
        <w:rPr>
          <w:color w:val="000000"/>
          <w:sz w:val="22"/>
          <w:lang w:val="ru-RU"/>
        </w:rPr>
        <w:t xml:space="preserve"> очередь строительства –</w:t>
      </w:r>
      <w:r>
        <w:rPr>
          <w:color w:val="000000"/>
          <w:sz w:val="22"/>
        </w:rPr>
        <w:t> </w:t>
      </w:r>
      <w:r w:rsidRPr="00134EF2">
        <w:rPr>
          <w:b/>
          <w:color w:val="000000"/>
          <w:sz w:val="22"/>
          <w:lang w:val="ru-RU"/>
        </w:rPr>
        <w:t>не позднее 10 октября 2014 года</w:t>
      </w:r>
      <w:r w:rsidRPr="00134EF2">
        <w:rPr>
          <w:color w:val="000000"/>
          <w:sz w:val="22"/>
          <w:lang w:val="ru-RU"/>
        </w:rPr>
        <w:t xml:space="preserve">, </w:t>
      </w:r>
      <w:r>
        <w:rPr>
          <w:color w:val="000000"/>
          <w:sz w:val="22"/>
        </w:rPr>
        <w:t>II</w:t>
      </w:r>
      <w:r w:rsidRPr="00134EF2">
        <w:rPr>
          <w:color w:val="000000"/>
          <w:sz w:val="22"/>
          <w:lang w:val="ru-RU"/>
        </w:rPr>
        <w:t xml:space="preserve"> очередь строительства - </w:t>
      </w:r>
      <w:r>
        <w:rPr>
          <w:color w:val="000000"/>
          <w:sz w:val="22"/>
        </w:rPr>
        <w:t>IV</w:t>
      </w:r>
      <w:r w:rsidRPr="00134EF2">
        <w:rPr>
          <w:color w:val="000000"/>
          <w:sz w:val="22"/>
          <w:lang w:val="ru-RU"/>
        </w:rPr>
        <w:t xml:space="preserve"> квартал 2015 года.</w:t>
      </w:r>
    </w:p>
    <w:p w:rsidR="003B3BEF" w:rsidRPr="00134EF2" w:rsidRDefault="00D3071E">
      <w:pPr>
        <w:pStyle w:val="Textbody"/>
        <w:jc w:val="both"/>
        <w:rPr>
          <w:color w:val="000000"/>
          <w:sz w:val="22"/>
          <w:lang w:val="ru-RU"/>
        </w:rPr>
      </w:pPr>
      <w:r w:rsidRPr="00134EF2">
        <w:rPr>
          <w:color w:val="000000"/>
          <w:sz w:val="22"/>
          <w:lang w:val="ru-RU"/>
        </w:rPr>
        <w:t>В приемке жилого дома будут участвовать: администрация г. Мценска, Управление по</w:t>
      </w:r>
      <w:r w:rsidRPr="00134EF2">
        <w:rPr>
          <w:color w:val="000000"/>
          <w:sz w:val="22"/>
          <w:lang w:val="ru-RU"/>
        </w:rPr>
        <w:t xml:space="preserve"> государственному строительному надзору и жилищной инспекции по Орловской области, МУП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«Водоканал»,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г. Мценск, ОАО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«Орелоблгаз»,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ООО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«Модуль Инвест Строй»,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ООО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«Модульжилсервис»,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Управление социальной защиты населения департамента здравоохранения и социаль</w:t>
      </w:r>
      <w:r w:rsidRPr="00134EF2">
        <w:rPr>
          <w:color w:val="000000"/>
          <w:sz w:val="22"/>
          <w:lang w:val="ru-RU"/>
        </w:rPr>
        <w:t>ного развития орловской области.</w:t>
      </w:r>
    </w:p>
    <w:p w:rsidR="003B3BEF" w:rsidRPr="00134EF2" w:rsidRDefault="003B3BEF">
      <w:pPr>
        <w:pStyle w:val="Textbody"/>
        <w:jc w:val="both"/>
        <w:rPr>
          <w:lang w:val="ru-RU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lastRenderedPageBreak/>
              <w:t>Генеральный директор</w:t>
            </w:r>
          </w:p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>ООО «Модуль Инвест Строй»</w:t>
            </w: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after="28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Н.В. Судариков</w:t>
            </w:r>
          </w:p>
        </w:tc>
      </w:tr>
    </w:tbl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D3071E">
      <w:pPr>
        <w:pStyle w:val="4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05.11.2013 г. Изменения в Проектную декларацию</w:t>
      </w:r>
    </w:p>
    <w:p w:rsidR="003B3BEF" w:rsidRDefault="00D3071E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3B3BEF" w:rsidRDefault="00D3071E">
      <w:pPr>
        <w:pStyle w:val="Textbody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Изменения</w:t>
      </w:r>
    </w:p>
    <w:p w:rsidR="003B3BEF" w:rsidRDefault="00D3071E">
      <w:pPr>
        <w:pStyle w:val="Textbody"/>
        <w:jc w:val="center"/>
        <w:rPr>
          <w:rFonts w:ascii="Arial" w:hAnsi="Arial"/>
          <w:color w:val="000000"/>
          <w:sz w:val="19"/>
        </w:rPr>
      </w:pPr>
      <w:r w:rsidRPr="00134EF2">
        <w:rPr>
          <w:color w:val="000000"/>
          <w:sz w:val="22"/>
          <w:lang w:val="ru-RU"/>
        </w:rPr>
        <w:t>в проектную декларацию от 15 августа 2013 года долевого строительства многоквартирного жилого</w:t>
      </w:r>
      <w:r w:rsidRPr="00134EF2">
        <w:rPr>
          <w:color w:val="000000"/>
          <w:sz w:val="22"/>
          <w:lang w:val="ru-RU"/>
        </w:rPr>
        <w:t xml:space="preserve"> дома по адресу: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Орловская область, г. Мценск,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ул. </w:t>
      </w:r>
      <w:r>
        <w:rPr>
          <w:color w:val="000000"/>
          <w:sz w:val="22"/>
        </w:rPr>
        <w:t>Машиностроителей, д. 19</w:t>
      </w:r>
    </w:p>
    <w:p w:rsidR="003B3BEF" w:rsidRDefault="003B3BEF">
      <w:pPr>
        <w:pStyle w:val="Textbody"/>
        <w:spacing w:line="221" w:lineRule="atLeast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823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before="102"/>
              <w:rPr>
                <w:sz w:val="22"/>
              </w:rPr>
            </w:pPr>
            <w:r>
              <w:rPr>
                <w:sz w:val="22"/>
              </w:rPr>
              <w:t>05 ноября 2013 года</w:t>
            </w:r>
          </w:p>
        </w:tc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3B3BEF">
            <w:pPr>
              <w:pStyle w:val="TableContents"/>
              <w:spacing w:before="102"/>
              <w:jc w:val="right"/>
            </w:pPr>
          </w:p>
        </w:tc>
      </w:tr>
    </w:tbl>
    <w:p w:rsidR="003B3BEF" w:rsidRDefault="003B3BEF">
      <w:pPr>
        <w:pStyle w:val="Textbody"/>
        <w:spacing w:before="102"/>
      </w:pPr>
    </w:p>
    <w:p w:rsidR="003B3BEF" w:rsidRDefault="00D3071E">
      <w:pPr>
        <w:pStyle w:val="Textbody"/>
        <w:spacing w:before="102"/>
        <w:jc w:val="both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В соответствии с п. 4 ст. 19 Федерального закона от 30 декабря 2004 года № 214-ФЗ «Об участии в долевом строительстве многоквартирных домов и иных объектов н</w:t>
      </w:r>
      <w:r w:rsidRPr="00134EF2">
        <w:rPr>
          <w:color w:val="000000"/>
          <w:sz w:val="22"/>
          <w:lang w:val="ru-RU"/>
        </w:rPr>
        <w:t>едвижимости и о внесении изменений в некоторые законодательные акты Российской Федерации» внести следующие изменения в проектную декларацию от 15 августа 2013 года долевого строительства многоквартирного жилого дома по адресу: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Орловская область, г. Мценск,</w:t>
      </w:r>
      <w:r w:rsidRPr="00134EF2">
        <w:rPr>
          <w:color w:val="000000"/>
          <w:sz w:val="22"/>
          <w:lang w:val="ru-RU"/>
        </w:rPr>
        <w:t xml:space="preserve"> ул. </w:t>
      </w:r>
      <w:r>
        <w:rPr>
          <w:color w:val="000000"/>
          <w:sz w:val="22"/>
        </w:rPr>
        <w:t>Машиностроителей, д. 19</w:t>
      </w:r>
      <w:r>
        <w:rPr>
          <w:color w:val="000000"/>
          <w:sz w:val="22"/>
        </w:rPr>
        <w:t>:</w:t>
      </w:r>
    </w:p>
    <w:p w:rsidR="003B3BEF" w:rsidRDefault="003B3BEF">
      <w:pPr>
        <w:pStyle w:val="Textbody"/>
        <w:jc w:val="both"/>
      </w:pPr>
    </w:p>
    <w:p w:rsidR="003B3BEF" w:rsidRPr="00134EF2" w:rsidRDefault="00D3071E">
      <w:pPr>
        <w:pStyle w:val="Textbody"/>
        <w:jc w:val="both"/>
        <w:rPr>
          <w:b/>
          <w:color w:val="000000"/>
          <w:sz w:val="22"/>
          <w:lang w:val="ru-RU"/>
        </w:rPr>
      </w:pPr>
      <w:r w:rsidRPr="00134EF2">
        <w:rPr>
          <w:b/>
          <w:color w:val="000000"/>
          <w:sz w:val="22"/>
          <w:lang w:val="ru-RU"/>
        </w:rPr>
        <w:t>1.</w:t>
      </w:r>
      <w:r>
        <w:rPr>
          <w:b/>
          <w:color w:val="000000"/>
          <w:sz w:val="22"/>
        </w:rPr>
        <w:t> </w:t>
      </w:r>
      <w:r w:rsidRPr="00134EF2">
        <w:rPr>
          <w:b/>
          <w:color w:val="000000"/>
          <w:sz w:val="22"/>
          <w:lang w:val="ru-RU"/>
        </w:rPr>
        <w:t>Пункт 6 раздела «Информация о застройщике» изложить в следующей редакции:</w:t>
      </w:r>
    </w:p>
    <w:p w:rsidR="003B3BEF" w:rsidRDefault="00D3071E">
      <w:pPr>
        <w:pStyle w:val="Textbody"/>
        <w:jc w:val="both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«6.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Прибыль за 9 месяцев 2013 года: - 3 602 тыс. рублей. Размер кредиторской задолженности: 51 485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тыс.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рублей. </w:t>
      </w:r>
      <w:r>
        <w:rPr>
          <w:color w:val="000000"/>
          <w:sz w:val="22"/>
        </w:rPr>
        <w:t>Размер дебиторской задолженности: 35</w:t>
      </w:r>
      <w:r>
        <w:rPr>
          <w:color w:val="000000"/>
          <w:sz w:val="22"/>
        </w:rPr>
        <w:t xml:space="preserve"> 499 тыс. рублей.</w:t>
      </w:r>
      <w:r>
        <w:rPr>
          <w:color w:val="000000"/>
          <w:sz w:val="22"/>
        </w:rPr>
        <w:t>»</w:t>
      </w:r>
    </w:p>
    <w:p w:rsidR="003B3BEF" w:rsidRDefault="003B3BEF">
      <w:pPr>
        <w:pStyle w:val="Textbody"/>
        <w:jc w:val="both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>Генеральный директор</w:t>
            </w:r>
          </w:p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>ООО «Модуль Инвест Строй»</w:t>
            </w: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after="28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Н.В. Судариков</w:t>
            </w:r>
          </w:p>
        </w:tc>
      </w:tr>
    </w:tbl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D3071E">
      <w:pPr>
        <w:pStyle w:val="4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01.04.2014 г. Изменения в Проектную декларацию</w:t>
      </w:r>
    </w:p>
    <w:p w:rsidR="003B3BEF" w:rsidRDefault="00D3071E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3B3BEF" w:rsidRDefault="00D3071E">
      <w:pPr>
        <w:pStyle w:val="Textbody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Изменения</w:t>
      </w:r>
    </w:p>
    <w:p w:rsidR="003B3BEF" w:rsidRDefault="00D3071E">
      <w:pPr>
        <w:pStyle w:val="Textbody"/>
        <w:jc w:val="center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в проектную декларацию от 15 августа 2013 года долевого строительства многоквартирного жилого дома по адресу</w:t>
      </w:r>
      <w:r w:rsidRPr="00134EF2">
        <w:rPr>
          <w:color w:val="000000"/>
          <w:sz w:val="22"/>
          <w:lang w:val="ru-RU"/>
        </w:rPr>
        <w:t>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Орловская область, г. Мценск, ул. </w:t>
      </w:r>
      <w:r>
        <w:rPr>
          <w:color w:val="000000"/>
          <w:sz w:val="22"/>
        </w:rPr>
        <w:t>Машиностроителей, д. 19</w:t>
      </w:r>
    </w:p>
    <w:p w:rsidR="003B3BEF" w:rsidRDefault="003B3BEF">
      <w:pPr>
        <w:pStyle w:val="Textbody"/>
        <w:spacing w:line="221" w:lineRule="atLeast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823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before="102"/>
              <w:rPr>
                <w:sz w:val="22"/>
              </w:rPr>
            </w:pPr>
            <w:r>
              <w:rPr>
                <w:sz w:val="22"/>
              </w:rPr>
              <w:lastRenderedPageBreak/>
              <w:t>01 апреля 2014 года</w:t>
            </w:r>
          </w:p>
        </w:tc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3B3BEF">
            <w:pPr>
              <w:pStyle w:val="TableContents"/>
              <w:spacing w:before="102"/>
              <w:jc w:val="right"/>
            </w:pPr>
          </w:p>
        </w:tc>
      </w:tr>
    </w:tbl>
    <w:p w:rsidR="003B3BEF" w:rsidRDefault="003B3BEF">
      <w:pPr>
        <w:pStyle w:val="Textbody"/>
        <w:spacing w:before="102"/>
      </w:pPr>
    </w:p>
    <w:p w:rsidR="003B3BEF" w:rsidRDefault="00D3071E">
      <w:pPr>
        <w:pStyle w:val="Textbody"/>
        <w:spacing w:before="102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В соответствии с п. 4 ст. 19 Федерального закона от 30 декабря 2004 года № 214-ФЗ «Об участии в долевом строительстве многоквартирных домов и иных объектов недвижимости и о</w:t>
      </w:r>
      <w:r w:rsidRPr="00134EF2">
        <w:rPr>
          <w:color w:val="000000"/>
          <w:sz w:val="22"/>
          <w:lang w:val="ru-RU"/>
        </w:rPr>
        <w:t xml:space="preserve"> внесении изменений в некоторые законодательные акты Российской Федерации» внести следующие изменения в проектную декларацию от 15 августа 2013 года долевого строительства многоквартирного жилого дома по адресу: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Орловская область, г. Мценск, ул. </w:t>
      </w:r>
      <w:r>
        <w:rPr>
          <w:color w:val="000000"/>
          <w:sz w:val="22"/>
        </w:rPr>
        <w:t>Машиностро</w:t>
      </w:r>
      <w:r>
        <w:rPr>
          <w:color w:val="000000"/>
          <w:sz w:val="22"/>
        </w:rPr>
        <w:t>ителей, д. 19</w:t>
      </w:r>
      <w:r>
        <w:rPr>
          <w:color w:val="000000"/>
          <w:sz w:val="22"/>
        </w:rPr>
        <w:t>:</w:t>
      </w:r>
    </w:p>
    <w:p w:rsidR="003B3BEF" w:rsidRDefault="003B3BEF">
      <w:pPr>
        <w:pStyle w:val="Textbody"/>
        <w:jc w:val="both"/>
      </w:pPr>
    </w:p>
    <w:p w:rsidR="003B3BEF" w:rsidRPr="00134EF2" w:rsidRDefault="00D3071E">
      <w:pPr>
        <w:pStyle w:val="Textbody"/>
        <w:jc w:val="both"/>
        <w:rPr>
          <w:b/>
          <w:color w:val="000000"/>
          <w:sz w:val="22"/>
          <w:lang w:val="ru-RU"/>
        </w:rPr>
      </w:pPr>
      <w:r w:rsidRPr="00134EF2">
        <w:rPr>
          <w:b/>
          <w:color w:val="000000"/>
          <w:sz w:val="22"/>
          <w:lang w:val="ru-RU"/>
        </w:rPr>
        <w:t>1.</w:t>
      </w:r>
      <w:r>
        <w:rPr>
          <w:b/>
          <w:color w:val="000000"/>
          <w:sz w:val="22"/>
        </w:rPr>
        <w:t> </w:t>
      </w:r>
      <w:r w:rsidRPr="00134EF2">
        <w:rPr>
          <w:b/>
          <w:color w:val="000000"/>
          <w:sz w:val="22"/>
          <w:lang w:val="ru-RU"/>
        </w:rPr>
        <w:t>Пункт 6 раздела «Информация о застройщике» изложить в следующей редакции:</w:t>
      </w:r>
    </w:p>
    <w:p w:rsidR="003B3BEF" w:rsidRDefault="00D3071E">
      <w:pPr>
        <w:pStyle w:val="Textbody"/>
        <w:jc w:val="both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«6.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Прибыль за 12 месяцев 2013 года: 2 972 тыс. рублей. Размер кредиторской задолженности: 41 715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тыс.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рублей. </w:t>
      </w:r>
      <w:r>
        <w:rPr>
          <w:color w:val="000000"/>
          <w:sz w:val="22"/>
        </w:rPr>
        <w:t>Размер дебиторской задолженности: 88 572 тыс. рублей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>»</w:t>
      </w:r>
    </w:p>
    <w:p w:rsidR="003B3BEF" w:rsidRDefault="003B3BEF">
      <w:pPr>
        <w:pStyle w:val="Textbody"/>
        <w:jc w:val="both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>Генеральный директор</w:t>
            </w:r>
          </w:p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>ООО «Модуль Инвест Строй»</w:t>
            </w: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after="28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Н.В. Судариков</w:t>
            </w:r>
          </w:p>
        </w:tc>
      </w:tr>
    </w:tbl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D3071E">
      <w:pPr>
        <w:pStyle w:val="4"/>
      </w:pPr>
      <w:r>
        <w:t>30.04.2014 г. Изменения в Проектную декларацию</w:t>
      </w:r>
    </w:p>
    <w:p w:rsidR="003B3BEF" w:rsidRDefault="00D3071E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3B3BEF" w:rsidRDefault="00D3071E">
      <w:pPr>
        <w:pStyle w:val="Textbody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Изменения</w:t>
      </w:r>
    </w:p>
    <w:p w:rsidR="003B3BEF" w:rsidRDefault="00D3071E">
      <w:pPr>
        <w:pStyle w:val="Textbody"/>
        <w:jc w:val="center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в проектную декларацию от 15 августа 2013 года долевого строительства многоквартирного жилого дома по адресу: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Орловская </w:t>
      </w:r>
      <w:r w:rsidRPr="00134EF2">
        <w:rPr>
          <w:color w:val="000000"/>
          <w:sz w:val="22"/>
          <w:lang w:val="ru-RU"/>
        </w:rPr>
        <w:t xml:space="preserve">область, г. Мценск, ул. </w:t>
      </w:r>
      <w:r>
        <w:rPr>
          <w:color w:val="000000"/>
          <w:sz w:val="22"/>
        </w:rPr>
        <w:t>Машиностроителей, д. 19</w:t>
      </w:r>
    </w:p>
    <w:p w:rsidR="003B3BEF" w:rsidRDefault="003B3BEF">
      <w:pPr>
        <w:pStyle w:val="Textbody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823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before="102"/>
              <w:rPr>
                <w:sz w:val="22"/>
              </w:rPr>
            </w:pPr>
            <w:r>
              <w:rPr>
                <w:sz w:val="22"/>
              </w:rPr>
              <w:t>30 апреля 2014 года</w:t>
            </w:r>
          </w:p>
        </w:tc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3B3BEF">
            <w:pPr>
              <w:pStyle w:val="TableContents"/>
              <w:spacing w:before="102"/>
              <w:jc w:val="right"/>
            </w:pPr>
          </w:p>
        </w:tc>
      </w:tr>
    </w:tbl>
    <w:p w:rsidR="003B3BEF" w:rsidRDefault="003B3BEF">
      <w:pPr>
        <w:pStyle w:val="Textbody"/>
      </w:pPr>
    </w:p>
    <w:p w:rsidR="003B3BEF" w:rsidRDefault="00D3071E">
      <w:pPr>
        <w:pStyle w:val="Textbody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 xml:space="preserve">В соответствии с п. 4 ст. 19 Федерального закона от 30 декабря 2004 года № 214-ФЗ «Об участии в долевом строительстве многоквартирных домов и иных объектов недвижимости и о внесении </w:t>
      </w:r>
      <w:r w:rsidRPr="00134EF2">
        <w:rPr>
          <w:color w:val="000000"/>
          <w:sz w:val="22"/>
          <w:lang w:val="ru-RU"/>
        </w:rPr>
        <w:t>изменений в некоторые законодательные акты Российской Федерации» внести следующие изменения в проектную декларацию от 15 августа 2013 года долевого строительства многоквартирного жилого дома по адресу: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Орловская область, г. Мценск, ул. </w:t>
      </w:r>
      <w:r>
        <w:rPr>
          <w:color w:val="000000"/>
          <w:sz w:val="22"/>
        </w:rPr>
        <w:t>Машиностроителей, д.</w:t>
      </w:r>
      <w:r>
        <w:rPr>
          <w:color w:val="000000"/>
          <w:sz w:val="22"/>
        </w:rPr>
        <w:t xml:space="preserve"> 19</w:t>
      </w:r>
      <w:r>
        <w:rPr>
          <w:color w:val="000000"/>
          <w:sz w:val="22"/>
        </w:rPr>
        <w:t>:</w:t>
      </w:r>
    </w:p>
    <w:p w:rsidR="003B3BEF" w:rsidRDefault="003B3BEF">
      <w:pPr>
        <w:pStyle w:val="Textbody"/>
        <w:jc w:val="both"/>
      </w:pPr>
    </w:p>
    <w:p w:rsidR="003B3BEF" w:rsidRPr="00134EF2" w:rsidRDefault="00D3071E">
      <w:pPr>
        <w:pStyle w:val="Textbody"/>
        <w:jc w:val="both"/>
        <w:rPr>
          <w:b/>
          <w:color w:val="000000"/>
          <w:sz w:val="22"/>
          <w:lang w:val="ru-RU"/>
        </w:rPr>
      </w:pPr>
      <w:r w:rsidRPr="00134EF2">
        <w:rPr>
          <w:b/>
          <w:color w:val="000000"/>
          <w:sz w:val="22"/>
          <w:lang w:val="ru-RU"/>
        </w:rPr>
        <w:t>1.</w:t>
      </w:r>
      <w:r>
        <w:rPr>
          <w:b/>
          <w:color w:val="000000"/>
          <w:sz w:val="22"/>
        </w:rPr>
        <w:t> </w:t>
      </w:r>
      <w:r w:rsidRPr="00134EF2">
        <w:rPr>
          <w:b/>
          <w:color w:val="000000"/>
          <w:sz w:val="22"/>
          <w:lang w:val="ru-RU"/>
        </w:rPr>
        <w:t>Пункт 6 раздела «Информация о застройщике» изложить в следующей редакции:</w:t>
      </w:r>
    </w:p>
    <w:p w:rsidR="003B3BEF" w:rsidRDefault="00D3071E">
      <w:pPr>
        <w:pStyle w:val="Textbody"/>
        <w:jc w:val="both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«6.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Прибыль за 3 месяца 2014 года: -14 тыс. рублей. Размер кредиторской задолженности: 28 086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тыс.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рублей. </w:t>
      </w:r>
      <w:r>
        <w:rPr>
          <w:color w:val="000000"/>
          <w:sz w:val="22"/>
        </w:rPr>
        <w:t>Размер дебиторской задолженности: 109 683 тыс. рублей.</w:t>
      </w:r>
      <w:r>
        <w:rPr>
          <w:color w:val="000000"/>
          <w:sz w:val="22"/>
        </w:rPr>
        <w:t>»</w:t>
      </w:r>
    </w:p>
    <w:p w:rsidR="003B3BEF" w:rsidRDefault="003B3BEF">
      <w:pPr>
        <w:pStyle w:val="Textbody"/>
        <w:jc w:val="both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>Генеральн</w:t>
            </w:r>
            <w:r w:rsidRPr="00134EF2">
              <w:rPr>
                <w:b/>
                <w:color w:val="000000"/>
                <w:sz w:val="22"/>
                <w:lang w:val="ru-RU"/>
              </w:rPr>
              <w:t>ый директор</w:t>
            </w:r>
          </w:p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>ООО «Модуль Инвест Строй»</w:t>
            </w: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after="28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Н.В. Судариков</w:t>
            </w:r>
          </w:p>
        </w:tc>
      </w:tr>
    </w:tbl>
    <w:p w:rsidR="003B3BEF" w:rsidRDefault="003B3BEF">
      <w:pPr>
        <w:pStyle w:val="Textbody"/>
        <w:spacing w:after="0"/>
      </w:pPr>
    </w:p>
    <w:p w:rsidR="003B3BEF" w:rsidRDefault="00D3071E">
      <w:pPr>
        <w:pStyle w:val="4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lastRenderedPageBreak/>
        <w:t>30.07.2014 г. Изменения в Проектную декларацию</w:t>
      </w:r>
    </w:p>
    <w:p w:rsidR="003B3BEF" w:rsidRDefault="00D3071E">
      <w:pPr>
        <w:pStyle w:val="Textbody"/>
        <w:ind w:firstLine="363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Изменения</w:t>
      </w:r>
    </w:p>
    <w:p w:rsidR="003B3BEF" w:rsidRDefault="00D3071E">
      <w:pPr>
        <w:pStyle w:val="Textbody"/>
        <w:jc w:val="center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в проектную декларацию от 15 августа 2013 года долевого строительства многоквартирного жилого дома по адресу: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Орловская область, г. Мценск, ул. </w:t>
      </w:r>
      <w:r>
        <w:rPr>
          <w:color w:val="000000"/>
          <w:sz w:val="22"/>
        </w:rPr>
        <w:t>Машиностроителей, д. 19</w:t>
      </w:r>
    </w:p>
    <w:p w:rsidR="003B3BEF" w:rsidRDefault="003B3BEF">
      <w:pPr>
        <w:pStyle w:val="Textbody"/>
        <w:spacing w:line="221" w:lineRule="atLeast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823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before="102"/>
              <w:rPr>
                <w:sz w:val="20"/>
              </w:rPr>
            </w:pPr>
            <w:r>
              <w:rPr>
                <w:sz w:val="20"/>
              </w:rPr>
              <w:t>30 июля 2014 года</w:t>
            </w:r>
          </w:p>
        </w:tc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3B3BEF">
            <w:pPr>
              <w:pStyle w:val="TableContents"/>
              <w:spacing w:before="102"/>
              <w:jc w:val="right"/>
            </w:pPr>
          </w:p>
        </w:tc>
      </w:tr>
    </w:tbl>
    <w:p w:rsidR="003B3BEF" w:rsidRDefault="003B3BEF">
      <w:pPr>
        <w:pStyle w:val="Textbody"/>
        <w:spacing w:before="102"/>
      </w:pPr>
    </w:p>
    <w:p w:rsidR="003B3BEF" w:rsidRDefault="00D3071E">
      <w:pPr>
        <w:pStyle w:val="Textbody"/>
        <w:spacing w:before="102"/>
        <w:rPr>
          <w:color w:val="000000"/>
          <w:sz w:val="22"/>
        </w:rPr>
      </w:pPr>
      <w:r w:rsidRPr="00134EF2">
        <w:rPr>
          <w:color w:val="000000"/>
          <w:sz w:val="20"/>
          <w:lang w:val="ru-RU"/>
        </w:rPr>
        <w:t xml:space="preserve">В соответствии с п. 4 ст. 19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</w:t>
      </w:r>
      <w:r w:rsidRPr="00134EF2">
        <w:rPr>
          <w:color w:val="000000"/>
          <w:sz w:val="20"/>
          <w:lang w:val="ru-RU"/>
        </w:rPr>
        <w:t>законодательные акты Российской Федерации» внести следующие изменения в проектную декларацию от 15 августа 2013 года долевого строительства многоквартирного жилого дома по адресу:</w:t>
      </w:r>
      <w:r>
        <w:rPr>
          <w:color w:val="000000"/>
          <w:sz w:val="20"/>
        </w:rPr>
        <w:t> </w:t>
      </w:r>
      <w:r w:rsidRPr="00134EF2">
        <w:rPr>
          <w:color w:val="000000"/>
          <w:sz w:val="20"/>
          <w:lang w:val="ru-RU"/>
        </w:rPr>
        <w:t xml:space="preserve">Орловская область, г. Мценск, ул. </w:t>
      </w:r>
      <w:r>
        <w:rPr>
          <w:color w:val="000000"/>
          <w:sz w:val="20"/>
        </w:rPr>
        <w:t>Машиностроителей, д. 19</w:t>
      </w:r>
      <w:r>
        <w:rPr>
          <w:color w:val="000000"/>
          <w:sz w:val="20"/>
        </w:rPr>
        <w:t>:</w:t>
      </w:r>
    </w:p>
    <w:p w:rsidR="003B3BEF" w:rsidRDefault="003B3BEF">
      <w:pPr>
        <w:pStyle w:val="Textbody"/>
        <w:jc w:val="both"/>
      </w:pPr>
    </w:p>
    <w:p w:rsidR="003B3BEF" w:rsidRPr="00134EF2" w:rsidRDefault="00D3071E">
      <w:pPr>
        <w:pStyle w:val="Textbody"/>
        <w:jc w:val="both"/>
        <w:rPr>
          <w:b/>
          <w:color w:val="000000"/>
          <w:sz w:val="20"/>
          <w:lang w:val="ru-RU"/>
        </w:rPr>
      </w:pPr>
      <w:r w:rsidRPr="00134EF2">
        <w:rPr>
          <w:b/>
          <w:color w:val="000000"/>
          <w:sz w:val="20"/>
          <w:lang w:val="ru-RU"/>
        </w:rPr>
        <w:t>1.</w:t>
      </w:r>
      <w:r>
        <w:rPr>
          <w:b/>
          <w:color w:val="000000"/>
          <w:sz w:val="20"/>
        </w:rPr>
        <w:t> </w:t>
      </w:r>
      <w:r w:rsidRPr="00134EF2">
        <w:rPr>
          <w:b/>
          <w:color w:val="000000"/>
          <w:sz w:val="20"/>
          <w:lang w:val="ru-RU"/>
        </w:rPr>
        <w:t>Пункт 6 разде</w:t>
      </w:r>
      <w:r w:rsidRPr="00134EF2">
        <w:rPr>
          <w:b/>
          <w:color w:val="000000"/>
          <w:sz w:val="20"/>
          <w:lang w:val="ru-RU"/>
        </w:rPr>
        <w:t>ла «Информация о застройщике» изложить в следующей редакции:</w:t>
      </w:r>
    </w:p>
    <w:p w:rsidR="003B3BEF" w:rsidRPr="00134EF2" w:rsidRDefault="00D3071E">
      <w:pPr>
        <w:pStyle w:val="Textbody"/>
        <w:jc w:val="both"/>
        <w:rPr>
          <w:color w:val="000000"/>
          <w:sz w:val="20"/>
          <w:lang w:val="ru-RU"/>
        </w:rPr>
      </w:pPr>
      <w:r w:rsidRPr="00134EF2">
        <w:rPr>
          <w:color w:val="000000"/>
          <w:sz w:val="20"/>
          <w:lang w:val="ru-RU"/>
        </w:rPr>
        <w:t>«6.</w:t>
      </w:r>
      <w:r>
        <w:rPr>
          <w:color w:val="000000"/>
          <w:sz w:val="20"/>
        </w:rPr>
        <w:t> </w:t>
      </w:r>
      <w:r w:rsidRPr="00134EF2">
        <w:rPr>
          <w:color w:val="000000"/>
          <w:sz w:val="20"/>
          <w:lang w:val="ru-RU"/>
        </w:rPr>
        <w:t>Прибыль за 6 месяцев 2014 года: -1 891 тыс. рублей. Размер кредиторской задолженности: 30 000</w:t>
      </w:r>
      <w:r>
        <w:rPr>
          <w:color w:val="000000"/>
          <w:sz w:val="20"/>
        </w:rPr>
        <w:t> </w:t>
      </w:r>
      <w:r w:rsidRPr="00134EF2">
        <w:rPr>
          <w:color w:val="000000"/>
          <w:sz w:val="20"/>
          <w:lang w:val="ru-RU"/>
        </w:rPr>
        <w:t>тыс.</w:t>
      </w:r>
      <w:r>
        <w:rPr>
          <w:color w:val="000000"/>
          <w:sz w:val="20"/>
        </w:rPr>
        <w:t> </w:t>
      </w:r>
      <w:r w:rsidRPr="00134EF2">
        <w:rPr>
          <w:color w:val="000000"/>
          <w:sz w:val="20"/>
          <w:lang w:val="ru-RU"/>
        </w:rPr>
        <w:t>рублей. Размер дебиторской задолженности: 140 198 тыс. рублей.</w:t>
      </w:r>
      <w:r w:rsidRPr="00134EF2">
        <w:rPr>
          <w:color w:val="000000"/>
          <w:sz w:val="20"/>
          <w:lang w:val="ru-RU"/>
        </w:rPr>
        <w:t>»</w:t>
      </w:r>
    </w:p>
    <w:p w:rsidR="003B3BEF" w:rsidRPr="00134EF2" w:rsidRDefault="00D3071E">
      <w:pPr>
        <w:pStyle w:val="Textbody"/>
        <w:jc w:val="both"/>
        <w:rPr>
          <w:b/>
          <w:color w:val="000000"/>
          <w:sz w:val="20"/>
          <w:lang w:val="ru-RU"/>
        </w:rPr>
      </w:pPr>
      <w:r w:rsidRPr="00134EF2">
        <w:rPr>
          <w:b/>
          <w:color w:val="000000"/>
          <w:sz w:val="20"/>
          <w:lang w:val="ru-RU"/>
        </w:rPr>
        <w:t>2.</w:t>
      </w:r>
      <w:r>
        <w:rPr>
          <w:b/>
          <w:color w:val="000000"/>
          <w:sz w:val="20"/>
        </w:rPr>
        <w:t> </w:t>
      </w:r>
      <w:r w:rsidRPr="00134EF2">
        <w:rPr>
          <w:b/>
          <w:color w:val="000000"/>
          <w:sz w:val="20"/>
          <w:lang w:val="ru-RU"/>
        </w:rPr>
        <w:t>Пункт 5 раздела «Информац</w:t>
      </w:r>
      <w:r w:rsidRPr="00134EF2">
        <w:rPr>
          <w:b/>
          <w:color w:val="000000"/>
          <w:sz w:val="20"/>
          <w:lang w:val="ru-RU"/>
        </w:rPr>
        <w:t>ия о проекте строительства» изложить в следующей редакции:</w:t>
      </w:r>
    </w:p>
    <w:p w:rsidR="003B3BEF" w:rsidRPr="00134EF2" w:rsidRDefault="00D3071E">
      <w:pPr>
        <w:pStyle w:val="Textbody"/>
        <w:jc w:val="both"/>
        <w:rPr>
          <w:color w:val="000000"/>
          <w:sz w:val="20"/>
          <w:lang w:val="ru-RU"/>
        </w:rPr>
      </w:pPr>
      <w:r w:rsidRPr="00134EF2">
        <w:rPr>
          <w:color w:val="000000"/>
          <w:sz w:val="20"/>
          <w:lang w:val="ru-RU"/>
        </w:rPr>
        <w:t>«5.</w:t>
      </w:r>
      <w:r>
        <w:rPr>
          <w:color w:val="000000"/>
          <w:sz w:val="20"/>
        </w:rPr>
        <w:t> </w:t>
      </w:r>
      <w:r w:rsidRPr="00134EF2">
        <w:rPr>
          <w:color w:val="000000"/>
          <w:sz w:val="20"/>
          <w:lang w:val="ru-RU"/>
        </w:rPr>
        <w:t>В состав жилого дома входят:</w:t>
      </w:r>
    </w:p>
    <w:p w:rsidR="003B3BEF" w:rsidRPr="00134EF2" w:rsidRDefault="00D3071E">
      <w:pPr>
        <w:pStyle w:val="Textbody"/>
        <w:ind w:firstLine="539"/>
        <w:jc w:val="both"/>
        <w:rPr>
          <w:color w:val="000000"/>
          <w:sz w:val="20"/>
          <w:lang w:val="ru-RU"/>
        </w:rPr>
      </w:pPr>
      <w:r w:rsidRPr="00134EF2">
        <w:rPr>
          <w:color w:val="000000"/>
          <w:sz w:val="20"/>
          <w:lang w:val="ru-RU"/>
        </w:rPr>
        <w:t>- 332</w:t>
      </w:r>
      <w:r>
        <w:rPr>
          <w:color w:val="000000"/>
          <w:sz w:val="20"/>
        </w:rPr>
        <w:t> </w:t>
      </w:r>
      <w:r w:rsidRPr="00134EF2">
        <w:rPr>
          <w:color w:val="000000"/>
          <w:sz w:val="20"/>
          <w:lang w:val="ru-RU"/>
        </w:rPr>
        <w:t>квартиры, из них:</w:t>
      </w:r>
    </w:p>
    <w:p w:rsidR="003B3BEF" w:rsidRPr="00134EF2" w:rsidRDefault="00D3071E">
      <w:pPr>
        <w:pStyle w:val="Textbody"/>
        <w:ind w:firstLine="539"/>
        <w:jc w:val="both"/>
        <w:rPr>
          <w:color w:val="000000"/>
          <w:sz w:val="20"/>
          <w:lang w:val="ru-RU"/>
        </w:rPr>
      </w:pPr>
      <w:r w:rsidRPr="00134EF2">
        <w:rPr>
          <w:color w:val="000000"/>
          <w:sz w:val="20"/>
          <w:lang w:val="ru-RU"/>
        </w:rPr>
        <w:t>однокомнатных – 137,</w:t>
      </w:r>
    </w:p>
    <w:p w:rsidR="003B3BEF" w:rsidRPr="00134EF2" w:rsidRDefault="00D3071E">
      <w:pPr>
        <w:pStyle w:val="Textbody"/>
        <w:ind w:firstLine="539"/>
        <w:jc w:val="both"/>
        <w:rPr>
          <w:color w:val="000000"/>
          <w:sz w:val="20"/>
          <w:lang w:val="ru-RU"/>
        </w:rPr>
      </w:pPr>
      <w:r w:rsidRPr="00134EF2">
        <w:rPr>
          <w:color w:val="000000"/>
          <w:sz w:val="20"/>
          <w:lang w:val="ru-RU"/>
        </w:rPr>
        <w:t>двухкомнатных – 98,</w:t>
      </w:r>
    </w:p>
    <w:p w:rsidR="003B3BEF" w:rsidRPr="00134EF2" w:rsidRDefault="00D3071E">
      <w:pPr>
        <w:pStyle w:val="Textbody"/>
        <w:ind w:firstLine="539"/>
        <w:jc w:val="both"/>
        <w:rPr>
          <w:color w:val="000000"/>
          <w:sz w:val="20"/>
          <w:lang w:val="ru-RU"/>
        </w:rPr>
      </w:pPr>
      <w:r w:rsidRPr="00134EF2">
        <w:rPr>
          <w:color w:val="000000"/>
          <w:sz w:val="20"/>
          <w:lang w:val="ru-RU"/>
        </w:rPr>
        <w:t>трехкомнатных – 89,</w:t>
      </w:r>
    </w:p>
    <w:p w:rsidR="003B3BEF" w:rsidRPr="00134EF2" w:rsidRDefault="00D3071E">
      <w:pPr>
        <w:pStyle w:val="Textbody"/>
        <w:ind w:firstLine="539"/>
        <w:jc w:val="both"/>
        <w:rPr>
          <w:color w:val="000000"/>
          <w:sz w:val="20"/>
          <w:lang w:val="ru-RU"/>
        </w:rPr>
      </w:pPr>
      <w:r w:rsidRPr="00134EF2">
        <w:rPr>
          <w:color w:val="000000"/>
          <w:sz w:val="20"/>
          <w:lang w:val="ru-RU"/>
        </w:rPr>
        <w:t>студий – 8.</w:t>
      </w:r>
    </w:p>
    <w:p w:rsidR="003B3BEF" w:rsidRPr="00134EF2" w:rsidRDefault="00D3071E">
      <w:pPr>
        <w:pStyle w:val="Textbody"/>
        <w:ind w:firstLine="539"/>
        <w:jc w:val="both"/>
        <w:rPr>
          <w:color w:val="000000"/>
          <w:sz w:val="20"/>
          <w:lang w:val="ru-RU"/>
        </w:rPr>
      </w:pPr>
      <w:r w:rsidRPr="00134EF2">
        <w:rPr>
          <w:color w:val="000000"/>
          <w:sz w:val="20"/>
          <w:lang w:val="ru-RU"/>
        </w:rPr>
        <w:t>Общая площадь квартир составляет:</w:t>
      </w:r>
    </w:p>
    <w:p w:rsidR="003B3BEF" w:rsidRPr="00134EF2" w:rsidRDefault="00D3071E">
      <w:pPr>
        <w:pStyle w:val="Textbody"/>
        <w:ind w:firstLine="539"/>
        <w:jc w:val="both"/>
        <w:rPr>
          <w:color w:val="000000"/>
          <w:sz w:val="20"/>
          <w:lang w:val="ru-RU"/>
        </w:rPr>
      </w:pPr>
      <w:r w:rsidRPr="00134EF2">
        <w:rPr>
          <w:color w:val="000000"/>
          <w:sz w:val="20"/>
          <w:lang w:val="ru-RU"/>
        </w:rPr>
        <w:t>однокомнатных – 29,7 кв.м., 37,35</w:t>
      </w:r>
      <w:r w:rsidRPr="00134EF2">
        <w:rPr>
          <w:color w:val="000000"/>
          <w:sz w:val="20"/>
          <w:lang w:val="ru-RU"/>
        </w:rPr>
        <w:t xml:space="preserve"> кв.м., 37,63 кв.м., 38,21 кв.м., 38,42 кв.м., 45,61 кв.м. и 48,28 кв.м.;</w:t>
      </w:r>
      <w:r>
        <w:rPr>
          <w:color w:val="000000"/>
          <w:sz w:val="20"/>
        </w:rPr>
        <w:t> </w:t>
      </w:r>
      <w:r w:rsidRPr="00134EF2">
        <w:rPr>
          <w:color w:val="000000"/>
          <w:sz w:val="20"/>
          <w:lang w:val="ru-RU"/>
        </w:rPr>
        <w:t>двухкомнатных – 55,44 кв.м., 56,24 кв.м., 58,11 кв.м и 61,46 кв.м.; трехкомнатных – 72,32 кв.м., 72,62 кв.м, 72,84 кв.м.; студий – 113,7 кв.м., 207,63 кв.м., 255,17 кв.м., 217,51 кв.</w:t>
      </w:r>
      <w:r w:rsidRPr="00134EF2">
        <w:rPr>
          <w:color w:val="000000"/>
          <w:sz w:val="20"/>
          <w:lang w:val="ru-RU"/>
        </w:rPr>
        <w:t>м., 81,47 кв.м., 114,40 кв.м., 141,73 кв.м., 110,10 кв.м.</w:t>
      </w:r>
    </w:p>
    <w:p w:rsidR="003B3BEF" w:rsidRPr="00134EF2" w:rsidRDefault="00D3071E">
      <w:pPr>
        <w:pStyle w:val="Textbody"/>
        <w:ind w:firstLine="539"/>
        <w:jc w:val="both"/>
        <w:rPr>
          <w:color w:val="000000"/>
          <w:sz w:val="20"/>
          <w:lang w:val="ru-RU"/>
        </w:rPr>
      </w:pPr>
      <w:r w:rsidRPr="00134EF2">
        <w:rPr>
          <w:color w:val="000000"/>
          <w:sz w:val="20"/>
          <w:lang w:val="ru-RU"/>
        </w:rPr>
        <w:t>Квартиры, имеют помещения вспомогательного использования, предназначенных для удовлетворения гражданами бытовых и иных нужд: кухни, прихожие, совмещенные или раздельные санузлы, летние помещения – л</w:t>
      </w:r>
      <w:r w:rsidRPr="00134EF2">
        <w:rPr>
          <w:color w:val="000000"/>
          <w:sz w:val="20"/>
          <w:lang w:val="ru-RU"/>
        </w:rPr>
        <w:t>оджии. Студии расположенные на 1 этаже запроектированы с подвалом. Квартиры запроектированы с отделкой. Холодное и горячее водоснабжение: выполняется монтаж стояков с отводами для подключения смесителей на кухонные мойки, умывальники и ванны, смывных бачко</w:t>
      </w:r>
      <w:r w:rsidRPr="00134EF2">
        <w:rPr>
          <w:color w:val="000000"/>
          <w:sz w:val="20"/>
          <w:lang w:val="ru-RU"/>
        </w:rPr>
        <w:t>в, унитазов. Сантехоборудование: ванны, умывальники, компакты-унитазы, мойки устанавливаются. Фекальная канализация: стояки канализации выполняются с заглушками (патрубков-выводов на унитаз, ванну и на кухонную мойку). Противопожарный водопровод: выполняет</w:t>
      </w:r>
      <w:r w:rsidRPr="00134EF2">
        <w:rPr>
          <w:color w:val="000000"/>
          <w:sz w:val="20"/>
          <w:lang w:val="ru-RU"/>
        </w:rPr>
        <w:t>ся в объеме проекта. Система отопления: выполняется в объеме проекта. Электромонтажные работы и оборудование: электромонтажные работы выполняются в объеме проекта. Газоснабжение выполняется в объеме проекта (газовые плиты поставляются и устанавливаются). В</w:t>
      </w:r>
      <w:r w:rsidRPr="00134EF2">
        <w:rPr>
          <w:color w:val="000000"/>
          <w:sz w:val="20"/>
          <w:lang w:val="ru-RU"/>
        </w:rPr>
        <w:t>нутреннее пожаротушение не предусмотрено. Пожарные извещатели устанавливаются. Монтаж и наладка лифтового оборудования выполняется в полном объеме. Выполняется установка входных дверных блоков в квартиры и служебные помещения (входы на чердак, крышу, машин</w:t>
      </w:r>
      <w:r w:rsidRPr="00134EF2">
        <w:rPr>
          <w:color w:val="000000"/>
          <w:sz w:val="20"/>
          <w:lang w:val="ru-RU"/>
        </w:rPr>
        <w:t>ных помещений, техподполья). Устанавливаются оконные блоки (стеклопакеты) по контуру наружных стен. Встроенная мебель (шкафы, антресоли) не устанавливаются, межкомнатные дверные блоки и дверные блоки в санузлах устанавливаются.</w:t>
      </w:r>
    </w:p>
    <w:p w:rsidR="003B3BEF" w:rsidRPr="00134EF2" w:rsidRDefault="00D3071E">
      <w:pPr>
        <w:pStyle w:val="Textbody"/>
        <w:jc w:val="both"/>
        <w:rPr>
          <w:color w:val="000000"/>
          <w:sz w:val="20"/>
          <w:lang w:val="ru-RU"/>
        </w:rPr>
      </w:pPr>
      <w:r w:rsidRPr="00134EF2">
        <w:rPr>
          <w:color w:val="000000"/>
          <w:sz w:val="20"/>
          <w:lang w:val="ru-RU"/>
        </w:rPr>
        <w:t>Выполняются отделочные работ</w:t>
      </w:r>
      <w:r w:rsidRPr="00134EF2">
        <w:rPr>
          <w:color w:val="000000"/>
          <w:sz w:val="20"/>
          <w:lang w:val="ru-RU"/>
        </w:rPr>
        <w:t>ы в объеме проекта.</w:t>
      </w:r>
    </w:p>
    <w:p w:rsidR="003B3BEF" w:rsidRPr="00134EF2" w:rsidRDefault="00D3071E">
      <w:pPr>
        <w:pStyle w:val="Textbody"/>
        <w:ind w:firstLine="539"/>
        <w:jc w:val="both"/>
        <w:rPr>
          <w:color w:val="000000"/>
          <w:sz w:val="20"/>
          <w:lang w:val="ru-RU"/>
        </w:rPr>
      </w:pPr>
      <w:r w:rsidRPr="00134EF2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 </w:t>
      </w:r>
      <w:r w:rsidRPr="00134EF2">
        <w:rPr>
          <w:color w:val="000000"/>
          <w:sz w:val="20"/>
          <w:lang w:val="ru-RU"/>
        </w:rPr>
        <w:t>внутренняя отделка – оклейка обоями; окраска клеевая, масляная и водоэмульсионная,</w:t>
      </w:r>
      <w:r>
        <w:rPr>
          <w:color w:val="000000"/>
          <w:sz w:val="20"/>
        </w:rPr>
        <w:t> </w:t>
      </w:r>
      <w:r w:rsidRPr="00134EF2">
        <w:rPr>
          <w:color w:val="000000"/>
          <w:sz w:val="20"/>
          <w:lang w:val="ru-RU"/>
        </w:rPr>
        <w:t>по лестничным клеткам; лифтовым холлам и рекреациям по этажам; вестибюлям и лифтовым холлам 1 этажа жилой части; техподпольям; чердачным помещениям; кр</w:t>
      </w:r>
      <w:r w:rsidRPr="00134EF2">
        <w:rPr>
          <w:color w:val="000000"/>
          <w:sz w:val="20"/>
          <w:lang w:val="ru-RU"/>
        </w:rPr>
        <w:t>ыше; по шахтам лифтов и приямкам; помещениям машинных отделений лифтов; помещений эл. щитовых и пр. спец.помещениям; перетирка стен и потолков. Отделочные работы в квартирах (малярные работы, устройство полов, оклейка обоев и т.д.) выполняются. Перегородки</w:t>
      </w:r>
      <w:r w:rsidRPr="00134EF2">
        <w:rPr>
          <w:color w:val="000000"/>
          <w:sz w:val="20"/>
          <w:lang w:val="ru-RU"/>
        </w:rPr>
        <w:t xml:space="preserve"> возводятся согласно проекта. Входные двери в подъезды – металлические индивидуальной разработки с кодовым </w:t>
      </w:r>
      <w:r w:rsidRPr="00134EF2">
        <w:rPr>
          <w:color w:val="000000"/>
          <w:sz w:val="20"/>
          <w:lang w:val="ru-RU"/>
        </w:rPr>
        <w:lastRenderedPageBreak/>
        <w:t>замком и домофоном.</w:t>
      </w:r>
    </w:p>
    <w:p w:rsidR="003B3BEF" w:rsidRDefault="00D3071E">
      <w:pPr>
        <w:pStyle w:val="Textbody"/>
        <w:jc w:val="both"/>
        <w:rPr>
          <w:color w:val="000000"/>
          <w:sz w:val="20"/>
        </w:rPr>
      </w:pPr>
      <w:r>
        <w:rPr>
          <w:color w:val="000000"/>
          <w:sz w:val="20"/>
        </w:rPr>
        <w:t>- наружная отделка – акриловая покраска.»</w:t>
      </w:r>
    </w:p>
    <w:p w:rsidR="003B3BEF" w:rsidRDefault="003B3BEF">
      <w:pPr>
        <w:pStyle w:val="Textbody"/>
        <w:jc w:val="both"/>
      </w:pPr>
    </w:p>
    <w:p w:rsidR="003B3BEF" w:rsidRDefault="003B3BEF">
      <w:pPr>
        <w:pStyle w:val="Textbody"/>
        <w:jc w:val="both"/>
      </w:pPr>
    </w:p>
    <w:p w:rsidR="003B3BEF" w:rsidRDefault="003B3BEF">
      <w:pPr>
        <w:pStyle w:val="Textbody"/>
        <w:jc w:val="both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>Генеральный директор</w:t>
            </w:r>
          </w:p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>ООО «Модуль Инвест Строй»</w:t>
            </w: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after="28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Н.В. Судариков</w:t>
            </w:r>
          </w:p>
        </w:tc>
      </w:tr>
    </w:tbl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D3071E">
      <w:pPr>
        <w:pStyle w:val="4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21.08.2014 г. </w:t>
      </w:r>
      <w:r>
        <w:rPr>
          <w:rFonts w:ascii="Arial" w:hAnsi="Arial"/>
          <w:color w:val="000000"/>
          <w:sz w:val="19"/>
        </w:rPr>
        <w:t>Изменения в Проектную декларацию</w:t>
      </w:r>
    </w:p>
    <w:p w:rsidR="003B3BEF" w:rsidRDefault="00D3071E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3B3BEF" w:rsidRDefault="00D3071E">
      <w:pPr>
        <w:pStyle w:val="Textbody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Изменения</w:t>
      </w:r>
    </w:p>
    <w:p w:rsidR="003B3BEF" w:rsidRDefault="00D3071E">
      <w:pPr>
        <w:pStyle w:val="Textbody"/>
        <w:jc w:val="center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в проектную декларацию от 15 августа 2013 года долевого строительства многоквартирного жилого дома по адресу: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Орловская область, г. Мценск, ул. </w:t>
      </w:r>
      <w:r>
        <w:rPr>
          <w:color w:val="000000"/>
          <w:sz w:val="22"/>
        </w:rPr>
        <w:t>Машиностроителей, д. 19</w:t>
      </w:r>
    </w:p>
    <w:p w:rsidR="003B3BEF" w:rsidRDefault="003B3BEF">
      <w:pPr>
        <w:pStyle w:val="Textbody"/>
        <w:spacing w:line="221" w:lineRule="atLeast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823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before="102"/>
              <w:rPr>
                <w:sz w:val="20"/>
              </w:rPr>
            </w:pPr>
            <w:r>
              <w:rPr>
                <w:sz w:val="20"/>
              </w:rPr>
              <w:t>21 августа 2014 года</w:t>
            </w:r>
          </w:p>
        </w:tc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3B3BEF">
            <w:pPr>
              <w:pStyle w:val="TableContents"/>
              <w:spacing w:before="102"/>
              <w:jc w:val="right"/>
            </w:pPr>
          </w:p>
        </w:tc>
      </w:tr>
    </w:tbl>
    <w:p w:rsidR="003B3BEF" w:rsidRDefault="003B3BEF">
      <w:pPr>
        <w:pStyle w:val="Textbody"/>
        <w:spacing w:before="102"/>
      </w:pPr>
    </w:p>
    <w:p w:rsidR="003B3BEF" w:rsidRDefault="00D3071E">
      <w:pPr>
        <w:pStyle w:val="Textbody"/>
        <w:spacing w:before="102"/>
        <w:rPr>
          <w:color w:val="000000"/>
          <w:sz w:val="22"/>
        </w:rPr>
      </w:pPr>
      <w:r w:rsidRPr="00134EF2">
        <w:rPr>
          <w:color w:val="000000"/>
          <w:sz w:val="20"/>
          <w:lang w:val="ru-RU"/>
        </w:rPr>
        <w:t xml:space="preserve">В соответствии с </w:t>
      </w:r>
      <w:r w:rsidRPr="00134EF2">
        <w:rPr>
          <w:color w:val="000000"/>
          <w:sz w:val="20"/>
          <w:lang w:val="ru-RU"/>
        </w:rPr>
        <w:t>п. 4 ст. 19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внести следующие изменения</w:t>
      </w:r>
      <w:r w:rsidRPr="00134EF2">
        <w:rPr>
          <w:color w:val="000000"/>
          <w:sz w:val="20"/>
          <w:lang w:val="ru-RU"/>
        </w:rPr>
        <w:t xml:space="preserve"> в проектную декларацию от 15 августа 2013 года долевого строительства многоквартирного жилого дома по адресу:</w:t>
      </w:r>
      <w:r>
        <w:rPr>
          <w:color w:val="000000"/>
          <w:sz w:val="20"/>
        </w:rPr>
        <w:t> </w:t>
      </w:r>
      <w:r w:rsidRPr="00134EF2">
        <w:rPr>
          <w:color w:val="000000"/>
          <w:sz w:val="20"/>
          <w:lang w:val="ru-RU"/>
        </w:rPr>
        <w:t xml:space="preserve">Орловская область, г. Мценск, ул. </w:t>
      </w:r>
      <w:r>
        <w:rPr>
          <w:color w:val="000000"/>
          <w:sz w:val="20"/>
        </w:rPr>
        <w:t>Машиностроителей, д. 19</w:t>
      </w:r>
      <w:r>
        <w:rPr>
          <w:color w:val="000000"/>
          <w:sz w:val="20"/>
        </w:rPr>
        <w:t>:</w:t>
      </w:r>
    </w:p>
    <w:p w:rsidR="003B3BEF" w:rsidRDefault="003B3BEF">
      <w:pPr>
        <w:pStyle w:val="Textbody"/>
        <w:jc w:val="both"/>
      </w:pPr>
    </w:p>
    <w:p w:rsidR="003B3BEF" w:rsidRPr="00134EF2" w:rsidRDefault="00D3071E">
      <w:pPr>
        <w:pStyle w:val="Textbody"/>
        <w:jc w:val="both"/>
        <w:rPr>
          <w:color w:val="000000"/>
          <w:sz w:val="20"/>
          <w:lang w:val="ru-RU"/>
        </w:rPr>
      </w:pPr>
      <w:r w:rsidRPr="00134EF2">
        <w:rPr>
          <w:b/>
          <w:color w:val="000000"/>
          <w:sz w:val="20"/>
          <w:lang w:val="ru-RU"/>
        </w:rPr>
        <w:t>1.</w:t>
      </w:r>
      <w:r>
        <w:rPr>
          <w:b/>
          <w:color w:val="000000"/>
          <w:sz w:val="20"/>
        </w:rPr>
        <w:t> </w:t>
      </w:r>
      <w:r w:rsidRPr="00134EF2">
        <w:rPr>
          <w:b/>
          <w:color w:val="000000"/>
          <w:sz w:val="20"/>
          <w:lang w:val="ru-RU"/>
        </w:rPr>
        <w:t>Пункт 2 раздела «Информация о проекте строительства» изложить в следующей редакции</w:t>
      </w:r>
      <w:r w:rsidRPr="00134EF2">
        <w:rPr>
          <w:b/>
          <w:color w:val="000000"/>
          <w:sz w:val="20"/>
          <w:lang w:val="ru-RU"/>
        </w:rPr>
        <w:t>:</w:t>
      </w:r>
    </w:p>
    <w:p w:rsidR="003B3BEF" w:rsidRPr="00134EF2" w:rsidRDefault="00D3071E">
      <w:pPr>
        <w:pStyle w:val="Textbody"/>
        <w:jc w:val="both"/>
        <w:rPr>
          <w:color w:val="000000"/>
          <w:sz w:val="20"/>
          <w:lang w:val="ru-RU"/>
        </w:rPr>
      </w:pPr>
      <w:r w:rsidRPr="00134EF2">
        <w:rPr>
          <w:color w:val="000000"/>
          <w:sz w:val="20"/>
          <w:lang w:val="ru-RU"/>
        </w:rPr>
        <w:t>«</w:t>
      </w:r>
      <w:r w:rsidRPr="00134EF2">
        <w:rPr>
          <w:color w:val="000000"/>
          <w:sz w:val="22"/>
          <w:lang w:val="ru-RU"/>
        </w:rPr>
        <w:t>2.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Разрешение на строительство: № </w:t>
      </w:r>
      <w:r>
        <w:rPr>
          <w:color w:val="000000"/>
          <w:sz w:val="22"/>
        </w:rPr>
        <w:t>RU</w:t>
      </w:r>
      <w:r w:rsidRPr="00134EF2">
        <w:rPr>
          <w:color w:val="000000"/>
          <w:sz w:val="22"/>
          <w:lang w:val="ru-RU"/>
        </w:rPr>
        <w:t xml:space="preserve"> 57 303000-2014:65 от 12 августа 2014 года выдано администрацией города Мценска Орловской области</w:t>
      </w:r>
      <w:r w:rsidRPr="00134EF2">
        <w:rPr>
          <w:color w:val="000000"/>
          <w:sz w:val="20"/>
          <w:lang w:val="ru-RU"/>
        </w:rPr>
        <w:t>».</w:t>
      </w:r>
    </w:p>
    <w:p w:rsidR="003B3BEF" w:rsidRPr="00134EF2" w:rsidRDefault="003B3BEF">
      <w:pPr>
        <w:pStyle w:val="Textbody"/>
        <w:jc w:val="both"/>
        <w:rPr>
          <w:lang w:val="ru-RU"/>
        </w:rPr>
      </w:pPr>
    </w:p>
    <w:p w:rsidR="003B3BEF" w:rsidRPr="00134EF2" w:rsidRDefault="003B3BEF">
      <w:pPr>
        <w:pStyle w:val="Textbody"/>
        <w:jc w:val="both"/>
        <w:rPr>
          <w:lang w:val="ru-RU"/>
        </w:rPr>
      </w:pPr>
    </w:p>
    <w:p w:rsidR="003B3BEF" w:rsidRPr="00134EF2" w:rsidRDefault="003B3BEF">
      <w:pPr>
        <w:pStyle w:val="Textbody"/>
        <w:jc w:val="both"/>
        <w:rPr>
          <w:lang w:val="ru-RU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>Генеральный директор</w:t>
            </w:r>
          </w:p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>ООО «Модуль Инвест Строй»</w:t>
            </w: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after="28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Н.В. Судариков</w:t>
            </w:r>
          </w:p>
        </w:tc>
      </w:tr>
    </w:tbl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D3071E">
      <w:pPr>
        <w:pStyle w:val="Textbody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Изменения</w:t>
      </w:r>
    </w:p>
    <w:p w:rsidR="003B3BEF" w:rsidRDefault="00D3071E">
      <w:pPr>
        <w:pStyle w:val="Textbody"/>
        <w:jc w:val="center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 xml:space="preserve">в проектную декларацию от 15 августа </w:t>
      </w:r>
      <w:r w:rsidRPr="00134EF2">
        <w:rPr>
          <w:color w:val="000000"/>
          <w:sz w:val="22"/>
          <w:lang w:val="ru-RU"/>
        </w:rPr>
        <w:t>2013 года долевого строительства многоквартирного жилого дома по адресу: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Орловская область, г. Мценск, ул. </w:t>
      </w:r>
      <w:r>
        <w:rPr>
          <w:color w:val="000000"/>
          <w:sz w:val="22"/>
        </w:rPr>
        <w:t>Машиностроителей, д. 19</w:t>
      </w:r>
    </w:p>
    <w:p w:rsidR="003B3BEF" w:rsidRDefault="003B3BEF">
      <w:pPr>
        <w:pStyle w:val="Textbody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823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before="102"/>
              <w:rPr>
                <w:sz w:val="20"/>
              </w:rPr>
            </w:pPr>
            <w:r>
              <w:rPr>
                <w:sz w:val="20"/>
              </w:rPr>
              <w:t>22 августа 2014 года</w:t>
            </w:r>
          </w:p>
        </w:tc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3B3BEF">
            <w:pPr>
              <w:pStyle w:val="TableContents"/>
              <w:spacing w:before="102"/>
              <w:jc w:val="right"/>
            </w:pPr>
          </w:p>
        </w:tc>
      </w:tr>
    </w:tbl>
    <w:p w:rsidR="003B3BEF" w:rsidRDefault="003B3BEF">
      <w:pPr>
        <w:pStyle w:val="Textbody"/>
      </w:pPr>
    </w:p>
    <w:p w:rsidR="003B3BEF" w:rsidRDefault="00D3071E">
      <w:pPr>
        <w:pStyle w:val="Textbody"/>
        <w:rPr>
          <w:color w:val="000000"/>
          <w:sz w:val="22"/>
        </w:rPr>
      </w:pPr>
      <w:r w:rsidRPr="00134EF2">
        <w:rPr>
          <w:color w:val="000000"/>
          <w:sz w:val="20"/>
          <w:lang w:val="ru-RU"/>
        </w:rPr>
        <w:t xml:space="preserve">В соответствии с п. 4 ст. 19 Федерального закона от 30 декабря 2004 года № 214-ФЗ «Об участии в </w:t>
      </w:r>
      <w:r w:rsidRPr="00134EF2">
        <w:rPr>
          <w:color w:val="000000"/>
          <w:sz w:val="20"/>
          <w:lang w:val="ru-RU"/>
        </w:rPr>
        <w:t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внести следующие изменения в проектную декларацию от 15 августа 2013 года долевого строительства многоква</w:t>
      </w:r>
      <w:r w:rsidRPr="00134EF2">
        <w:rPr>
          <w:color w:val="000000"/>
          <w:sz w:val="20"/>
          <w:lang w:val="ru-RU"/>
        </w:rPr>
        <w:t>ртирного жилого дома по адресу:</w:t>
      </w:r>
      <w:r>
        <w:rPr>
          <w:color w:val="000000"/>
          <w:sz w:val="20"/>
        </w:rPr>
        <w:t> </w:t>
      </w:r>
      <w:r w:rsidRPr="00134EF2">
        <w:rPr>
          <w:color w:val="000000"/>
          <w:sz w:val="20"/>
          <w:lang w:val="ru-RU"/>
        </w:rPr>
        <w:t xml:space="preserve">Орловская область, г. Мценск, ул. </w:t>
      </w:r>
      <w:r>
        <w:rPr>
          <w:color w:val="000000"/>
          <w:sz w:val="20"/>
        </w:rPr>
        <w:t>Машиностроителей, д. 19</w:t>
      </w:r>
      <w:r>
        <w:rPr>
          <w:color w:val="000000"/>
          <w:sz w:val="20"/>
        </w:rPr>
        <w:t>:</w:t>
      </w:r>
    </w:p>
    <w:p w:rsidR="003B3BEF" w:rsidRDefault="003B3BEF">
      <w:pPr>
        <w:pStyle w:val="Textbody"/>
        <w:jc w:val="both"/>
      </w:pPr>
    </w:p>
    <w:p w:rsidR="003B3BEF" w:rsidRPr="00134EF2" w:rsidRDefault="00D3071E">
      <w:pPr>
        <w:pStyle w:val="Textbody"/>
        <w:jc w:val="both"/>
        <w:rPr>
          <w:color w:val="000000"/>
          <w:sz w:val="20"/>
          <w:lang w:val="ru-RU"/>
        </w:rPr>
      </w:pPr>
      <w:r w:rsidRPr="00134EF2">
        <w:rPr>
          <w:color w:val="000000"/>
          <w:sz w:val="20"/>
          <w:lang w:val="ru-RU"/>
        </w:rPr>
        <w:t>1.</w:t>
      </w:r>
      <w:r>
        <w:rPr>
          <w:color w:val="000000"/>
          <w:sz w:val="20"/>
        </w:rPr>
        <w:t> </w:t>
      </w:r>
      <w:r w:rsidRPr="00134EF2">
        <w:rPr>
          <w:b/>
          <w:color w:val="000000"/>
          <w:sz w:val="20"/>
          <w:lang w:val="ru-RU"/>
        </w:rPr>
        <w:t>Пункт 12 раздела «Информация о проекте строительства» изложить в следующей редакции:</w:t>
      </w:r>
    </w:p>
    <w:p w:rsidR="003B3BEF" w:rsidRPr="00134EF2" w:rsidRDefault="00D3071E">
      <w:pPr>
        <w:pStyle w:val="Textbody"/>
        <w:jc w:val="both"/>
        <w:rPr>
          <w:color w:val="000000"/>
          <w:sz w:val="20"/>
          <w:lang w:val="ru-RU"/>
        </w:rPr>
      </w:pPr>
      <w:r w:rsidRPr="00134EF2">
        <w:rPr>
          <w:color w:val="000000"/>
          <w:sz w:val="20"/>
          <w:lang w:val="ru-RU"/>
        </w:rPr>
        <w:t>«12. Об иных договорах и сделках, на основании которых привлекаются денежные</w:t>
      </w:r>
      <w:r w:rsidRPr="00134EF2">
        <w:rPr>
          <w:color w:val="000000"/>
          <w:sz w:val="20"/>
          <w:lang w:val="ru-RU"/>
        </w:rPr>
        <w:t xml:space="preserve"> средства для строительства многоквартирного жилого дома: Договор «Об открытии не возобновляемой кредитной линии» № 630514056 от 11.07.2014 г., заключенный между ООО «Модуль Инвест Строй» и ОАО «Сбербанк России»</w:t>
      </w:r>
      <w:r w:rsidRPr="00134EF2">
        <w:rPr>
          <w:color w:val="000000"/>
          <w:sz w:val="20"/>
          <w:lang w:val="ru-RU"/>
        </w:rPr>
        <w:t>.</w:t>
      </w:r>
    </w:p>
    <w:p w:rsidR="003B3BEF" w:rsidRPr="00134EF2" w:rsidRDefault="003B3BEF">
      <w:pPr>
        <w:pStyle w:val="Textbody"/>
        <w:jc w:val="both"/>
        <w:rPr>
          <w:lang w:val="ru-RU"/>
        </w:rPr>
      </w:pPr>
    </w:p>
    <w:p w:rsidR="003B3BEF" w:rsidRPr="00134EF2" w:rsidRDefault="003B3BEF">
      <w:pPr>
        <w:pStyle w:val="Textbody"/>
        <w:jc w:val="both"/>
        <w:rPr>
          <w:lang w:val="ru-RU"/>
        </w:rPr>
      </w:pPr>
    </w:p>
    <w:p w:rsidR="003B3BEF" w:rsidRPr="00134EF2" w:rsidRDefault="003B3BEF">
      <w:pPr>
        <w:pStyle w:val="Textbody"/>
        <w:jc w:val="both"/>
        <w:rPr>
          <w:lang w:val="ru-RU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>Генеральный директор</w:t>
            </w:r>
          </w:p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 xml:space="preserve">ООО «Модуль Инвест </w:t>
            </w:r>
            <w:r w:rsidRPr="00134EF2">
              <w:rPr>
                <w:b/>
                <w:color w:val="000000"/>
                <w:sz w:val="22"/>
                <w:lang w:val="ru-RU"/>
              </w:rPr>
              <w:t>Строй»</w:t>
            </w: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after="28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Н.В. Судариков</w:t>
            </w:r>
          </w:p>
        </w:tc>
      </w:tr>
    </w:tbl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D3071E">
      <w:pPr>
        <w:pStyle w:val="4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30.10.2014 г. Изменения в Проектную декларацию</w:t>
      </w:r>
    </w:p>
    <w:p w:rsidR="003B3BEF" w:rsidRDefault="00D3071E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3B3BEF" w:rsidRDefault="00D3071E">
      <w:pPr>
        <w:pStyle w:val="Textbody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Изменения</w:t>
      </w:r>
    </w:p>
    <w:p w:rsidR="003B3BEF" w:rsidRDefault="00D3071E">
      <w:pPr>
        <w:pStyle w:val="Textbody"/>
        <w:jc w:val="center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в проектную декларацию от 15 августа 2013 года долевого строительства многоквартирного жилого дома по адресу: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Орловская область, г. Мценск, ул. </w:t>
      </w:r>
      <w:r>
        <w:rPr>
          <w:color w:val="000000"/>
          <w:sz w:val="22"/>
        </w:rPr>
        <w:t>Машиностроителей, д. 19</w:t>
      </w:r>
    </w:p>
    <w:p w:rsidR="003B3BEF" w:rsidRDefault="003B3BEF">
      <w:pPr>
        <w:pStyle w:val="Textbody"/>
        <w:spacing w:line="221" w:lineRule="atLeast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823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before="102"/>
              <w:rPr>
                <w:sz w:val="22"/>
              </w:rPr>
            </w:pPr>
            <w:r>
              <w:rPr>
                <w:sz w:val="22"/>
              </w:rPr>
              <w:t>30 октября 2014 года</w:t>
            </w:r>
          </w:p>
        </w:tc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3B3BEF">
            <w:pPr>
              <w:pStyle w:val="TableContents"/>
              <w:spacing w:before="102"/>
              <w:jc w:val="right"/>
            </w:pPr>
          </w:p>
        </w:tc>
      </w:tr>
    </w:tbl>
    <w:p w:rsidR="003B3BEF" w:rsidRDefault="003B3BEF">
      <w:pPr>
        <w:pStyle w:val="Textbody"/>
        <w:spacing w:before="102"/>
      </w:pPr>
    </w:p>
    <w:p w:rsidR="003B3BEF" w:rsidRDefault="00D3071E">
      <w:pPr>
        <w:pStyle w:val="Textbody"/>
        <w:spacing w:before="102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В соответствии с п. 4 ст. 19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</w:t>
      </w:r>
      <w:r w:rsidRPr="00134EF2">
        <w:rPr>
          <w:color w:val="000000"/>
          <w:sz w:val="22"/>
          <w:lang w:val="ru-RU"/>
        </w:rPr>
        <w:t>кой Федерации» внести следующие изменения в проектную декларацию от 15 августа 2013 года долевого строительства многоквартирного жилого дома по адресу: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Орловская область, г. Мценск, ул. </w:t>
      </w:r>
      <w:r>
        <w:rPr>
          <w:color w:val="000000"/>
          <w:sz w:val="22"/>
        </w:rPr>
        <w:t>Машиностроителей, д. 19</w:t>
      </w:r>
      <w:r>
        <w:rPr>
          <w:color w:val="000000"/>
          <w:sz w:val="22"/>
        </w:rPr>
        <w:t>:</w:t>
      </w:r>
    </w:p>
    <w:p w:rsidR="003B3BEF" w:rsidRDefault="003B3BEF">
      <w:pPr>
        <w:pStyle w:val="Textbody"/>
        <w:jc w:val="both"/>
      </w:pPr>
    </w:p>
    <w:p w:rsidR="003B3BEF" w:rsidRPr="00134EF2" w:rsidRDefault="00D3071E">
      <w:pPr>
        <w:pStyle w:val="Textbody"/>
        <w:jc w:val="both"/>
        <w:rPr>
          <w:b/>
          <w:color w:val="000000"/>
          <w:sz w:val="22"/>
          <w:lang w:val="ru-RU"/>
        </w:rPr>
      </w:pPr>
      <w:r w:rsidRPr="00134EF2">
        <w:rPr>
          <w:b/>
          <w:color w:val="000000"/>
          <w:sz w:val="22"/>
          <w:lang w:val="ru-RU"/>
        </w:rPr>
        <w:t>1.</w:t>
      </w:r>
      <w:r>
        <w:rPr>
          <w:b/>
          <w:color w:val="000000"/>
          <w:sz w:val="22"/>
        </w:rPr>
        <w:t> </w:t>
      </w:r>
      <w:r w:rsidRPr="00134EF2">
        <w:rPr>
          <w:b/>
          <w:color w:val="000000"/>
          <w:sz w:val="22"/>
          <w:lang w:val="ru-RU"/>
        </w:rPr>
        <w:t>Пункт 6 раздела «Информация о застройщике</w:t>
      </w:r>
      <w:r w:rsidRPr="00134EF2">
        <w:rPr>
          <w:b/>
          <w:color w:val="000000"/>
          <w:sz w:val="22"/>
          <w:lang w:val="ru-RU"/>
        </w:rPr>
        <w:t>» изложить в следующей редакции:</w:t>
      </w:r>
    </w:p>
    <w:p w:rsidR="003B3BEF" w:rsidRDefault="00D3071E">
      <w:pPr>
        <w:pStyle w:val="Textbody"/>
        <w:jc w:val="both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«6.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Прибыль за 9 месяцев 2014 года: - 5 906 тыс. рублей. Размер кредиторской задолженности: 69 822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тыс.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рублей. </w:t>
      </w:r>
      <w:r>
        <w:rPr>
          <w:color w:val="000000"/>
          <w:sz w:val="22"/>
        </w:rPr>
        <w:t>Размер дебиторской задолженности: 222 288 тыс. рублей.</w:t>
      </w:r>
      <w:r>
        <w:rPr>
          <w:color w:val="000000"/>
          <w:sz w:val="22"/>
        </w:rPr>
        <w:t>»</w:t>
      </w:r>
    </w:p>
    <w:p w:rsidR="003B3BEF" w:rsidRDefault="003B3BEF">
      <w:pPr>
        <w:pStyle w:val="Textbody"/>
        <w:jc w:val="both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lastRenderedPageBreak/>
              <w:t>Генеральный директор</w:t>
            </w:r>
          </w:p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>ООО «Модуль Инвест Строй»</w:t>
            </w: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after="28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Н.В. Су</w:t>
            </w:r>
            <w:r>
              <w:rPr>
                <w:b/>
                <w:color w:val="000000"/>
                <w:sz w:val="22"/>
              </w:rPr>
              <w:t>дариков</w:t>
            </w:r>
          </w:p>
        </w:tc>
      </w:tr>
    </w:tbl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D3071E">
      <w:pPr>
        <w:pStyle w:val="4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30.01.2015 г. Изменения в Проектную декларацию</w:t>
      </w:r>
    </w:p>
    <w:p w:rsidR="003B3BEF" w:rsidRDefault="00D3071E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3B3BEF" w:rsidRDefault="00D3071E">
      <w:pPr>
        <w:pStyle w:val="Textbody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Изменения</w:t>
      </w:r>
    </w:p>
    <w:p w:rsidR="003B3BEF" w:rsidRDefault="00D3071E">
      <w:pPr>
        <w:pStyle w:val="Textbody"/>
        <w:jc w:val="center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в проектную декларацию от 15 августа 2013 года долевого строительства многоквартирного жилого дома по адресу: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Орловская область, г. Мценск, ул. </w:t>
      </w:r>
      <w:r>
        <w:rPr>
          <w:color w:val="000000"/>
          <w:sz w:val="22"/>
        </w:rPr>
        <w:t>Машиностроителей, д. 19</w:t>
      </w:r>
    </w:p>
    <w:p w:rsidR="003B3BEF" w:rsidRDefault="003B3BEF">
      <w:pPr>
        <w:pStyle w:val="Textbody"/>
        <w:spacing w:line="221" w:lineRule="atLeast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823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before="102"/>
              <w:rPr>
                <w:sz w:val="22"/>
              </w:rPr>
            </w:pPr>
            <w:r>
              <w:rPr>
                <w:sz w:val="22"/>
              </w:rPr>
              <w:t xml:space="preserve">30 января 2015 </w:t>
            </w:r>
            <w:r>
              <w:rPr>
                <w:sz w:val="22"/>
              </w:rPr>
              <w:t>года</w:t>
            </w:r>
          </w:p>
        </w:tc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3B3BEF">
            <w:pPr>
              <w:pStyle w:val="TableContents"/>
              <w:spacing w:before="102"/>
              <w:jc w:val="right"/>
            </w:pPr>
          </w:p>
        </w:tc>
      </w:tr>
    </w:tbl>
    <w:p w:rsidR="003B3BEF" w:rsidRDefault="003B3BEF">
      <w:pPr>
        <w:pStyle w:val="Textbody"/>
        <w:spacing w:before="102"/>
      </w:pPr>
    </w:p>
    <w:p w:rsidR="003B3BEF" w:rsidRDefault="00D3071E">
      <w:pPr>
        <w:pStyle w:val="Textbody"/>
        <w:spacing w:before="102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 xml:space="preserve">В соответствии с п. 4 ст. 19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134EF2">
        <w:rPr>
          <w:color w:val="000000"/>
          <w:sz w:val="22"/>
          <w:lang w:val="ru-RU"/>
        </w:rPr>
        <w:t>внести следующие изменения в проектную декларацию от 15 августа 2013 года долевого строительства многоквартирного жилого дома по адресу: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Орловская область, г. Мценск, ул. </w:t>
      </w:r>
      <w:r>
        <w:rPr>
          <w:color w:val="000000"/>
          <w:sz w:val="22"/>
        </w:rPr>
        <w:t>Машиностроителей, д. 19</w:t>
      </w:r>
      <w:r>
        <w:rPr>
          <w:color w:val="000000"/>
          <w:sz w:val="22"/>
        </w:rPr>
        <w:t>:</w:t>
      </w:r>
    </w:p>
    <w:p w:rsidR="003B3BEF" w:rsidRDefault="003B3BEF">
      <w:pPr>
        <w:pStyle w:val="Textbody"/>
        <w:jc w:val="both"/>
      </w:pPr>
    </w:p>
    <w:p w:rsidR="003B3BEF" w:rsidRPr="00134EF2" w:rsidRDefault="00D3071E">
      <w:pPr>
        <w:pStyle w:val="Textbody"/>
        <w:jc w:val="both"/>
        <w:rPr>
          <w:b/>
          <w:color w:val="000000"/>
          <w:sz w:val="22"/>
          <w:lang w:val="ru-RU"/>
        </w:rPr>
      </w:pPr>
      <w:r w:rsidRPr="00134EF2">
        <w:rPr>
          <w:b/>
          <w:color w:val="000000"/>
          <w:sz w:val="22"/>
          <w:lang w:val="ru-RU"/>
        </w:rPr>
        <w:t>1.</w:t>
      </w:r>
      <w:r>
        <w:rPr>
          <w:b/>
          <w:color w:val="000000"/>
          <w:sz w:val="22"/>
        </w:rPr>
        <w:t> </w:t>
      </w:r>
      <w:r w:rsidRPr="00134EF2">
        <w:rPr>
          <w:b/>
          <w:color w:val="000000"/>
          <w:sz w:val="22"/>
          <w:lang w:val="ru-RU"/>
        </w:rPr>
        <w:t xml:space="preserve">Пункт 6 раздела «Информация о застройщике» изложить в </w:t>
      </w:r>
      <w:r w:rsidRPr="00134EF2">
        <w:rPr>
          <w:b/>
          <w:color w:val="000000"/>
          <w:sz w:val="22"/>
          <w:lang w:val="ru-RU"/>
        </w:rPr>
        <w:t>следующей редакции:</w:t>
      </w:r>
    </w:p>
    <w:p w:rsidR="003B3BEF" w:rsidRDefault="00D3071E">
      <w:pPr>
        <w:pStyle w:val="Textbody"/>
        <w:jc w:val="both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«6.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Прибыль за 12 месяцев 2014 года: 348 тыс. рублей. Размер кредиторской задолженности: 75 004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тыс.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рублей. </w:t>
      </w:r>
      <w:r>
        <w:rPr>
          <w:color w:val="000000"/>
          <w:sz w:val="22"/>
        </w:rPr>
        <w:t>Размер дебиторской задолженности: 136 478 тыс. рублей.</w:t>
      </w:r>
      <w:r>
        <w:rPr>
          <w:color w:val="000000"/>
          <w:sz w:val="22"/>
        </w:rPr>
        <w:t>»</w:t>
      </w:r>
    </w:p>
    <w:p w:rsidR="003B3BEF" w:rsidRDefault="003B3BEF">
      <w:pPr>
        <w:pStyle w:val="Textbody"/>
        <w:jc w:val="both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>Генеральный директор</w:t>
            </w:r>
          </w:p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>ООО «Модуль Инвест Строй»</w:t>
            </w: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after="28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Н.В. Судариков</w:t>
            </w:r>
          </w:p>
        </w:tc>
      </w:tr>
    </w:tbl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D3071E">
      <w:pPr>
        <w:pStyle w:val="4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30.0</w:t>
      </w:r>
      <w:r>
        <w:rPr>
          <w:rFonts w:ascii="Arial" w:hAnsi="Arial"/>
          <w:color w:val="000000"/>
          <w:sz w:val="19"/>
        </w:rPr>
        <w:t>4.2015 г. Изменения в Проектную декларацию</w:t>
      </w:r>
    </w:p>
    <w:p w:rsidR="003B3BEF" w:rsidRDefault="00D3071E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3B3BEF" w:rsidRDefault="00D3071E">
      <w:pPr>
        <w:pStyle w:val="Textbody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Изменения</w:t>
      </w:r>
    </w:p>
    <w:p w:rsidR="003B3BEF" w:rsidRDefault="00D3071E">
      <w:pPr>
        <w:pStyle w:val="Textbody"/>
        <w:jc w:val="center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в проектную декларацию от 15 августа 2013 года долевого строительства многоквартирного жилого дома по адресу: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Орловская область, г. Мценск, ул. </w:t>
      </w:r>
      <w:r>
        <w:rPr>
          <w:color w:val="000000"/>
          <w:sz w:val="22"/>
        </w:rPr>
        <w:t>Машиностроителей, д. 19</w:t>
      </w:r>
    </w:p>
    <w:p w:rsidR="003B3BEF" w:rsidRDefault="003B3BEF">
      <w:pPr>
        <w:pStyle w:val="Textbody"/>
        <w:spacing w:line="221" w:lineRule="atLeast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823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before="102"/>
              <w:rPr>
                <w:sz w:val="22"/>
              </w:rPr>
            </w:pPr>
            <w:r>
              <w:rPr>
                <w:sz w:val="22"/>
              </w:rPr>
              <w:t>30 апреля 2015 года</w:t>
            </w:r>
          </w:p>
        </w:tc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3B3BEF">
            <w:pPr>
              <w:pStyle w:val="TableContents"/>
              <w:spacing w:before="102"/>
              <w:jc w:val="right"/>
            </w:pPr>
          </w:p>
        </w:tc>
      </w:tr>
    </w:tbl>
    <w:p w:rsidR="003B3BEF" w:rsidRDefault="003B3BEF">
      <w:pPr>
        <w:pStyle w:val="Textbody"/>
        <w:spacing w:before="102"/>
      </w:pPr>
    </w:p>
    <w:p w:rsidR="003B3BEF" w:rsidRDefault="00D3071E">
      <w:pPr>
        <w:pStyle w:val="Textbody"/>
        <w:spacing w:before="102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 xml:space="preserve">В </w:t>
      </w:r>
      <w:r w:rsidRPr="00134EF2">
        <w:rPr>
          <w:color w:val="000000"/>
          <w:sz w:val="22"/>
          <w:lang w:val="ru-RU"/>
        </w:rPr>
        <w:t xml:space="preserve">соответствии с п. 4 ст. 19 Федерального закона от 30 декабря 2004 года № 214-ФЗ «Об участии в долевом строительстве многоквартирных домов и иных объектов недвижимости и о внесении </w:t>
      </w:r>
      <w:r w:rsidRPr="00134EF2">
        <w:rPr>
          <w:color w:val="000000"/>
          <w:sz w:val="22"/>
          <w:lang w:val="ru-RU"/>
        </w:rPr>
        <w:lastRenderedPageBreak/>
        <w:t>изменений в некоторые законодательные акты Российской Федерации» внести след</w:t>
      </w:r>
      <w:r w:rsidRPr="00134EF2">
        <w:rPr>
          <w:color w:val="000000"/>
          <w:sz w:val="22"/>
          <w:lang w:val="ru-RU"/>
        </w:rPr>
        <w:t>ующие изменения в проектную декларацию от 15 августа 2013 года долевого строительства многоквартирного жилого дома по адресу: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Орловская область, г. Мценск, ул. </w:t>
      </w:r>
      <w:r>
        <w:rPr>
          <w:color w:val="000000"/>
          <w:sz w:val="22"/>
        </w:rPr>
        <w:t>Машиностроителей, д. 19</w:t>
      </w:r>
      <w:r>
        <w:rPr>
          <w:color w:val="000000"/>
          <w:sz w:val="22"/>
        </w:rPr>
        <w:t>:</w:t>
      </w:r>
    </w:p>
    <w:p w:rsidR="003B3BEF" w:rsidRDefault="003B3BEF">
      <w:pPr>
        <w:pStyle w:val="Textbody"/>
        <w:jc w:val="both"/>
      </w:pPr>
    </w:p>
    <w:p w:rsidR="003B3BEF" w:rsidRDefault="00D3071E">
      <w:pPr>
        <w:pStyle w:val="Textbody"/>
        <w:jc w:val="both"/>
      </w:pPr>
      <w:r>
        <w:rPr>
          <w:rStyle w:val="StrongEmphasis"/>
          <w:b w:val="0"/>
          <w:color w:val="000000"/>
          <w:sz w:val="22"/>
        </w:rPr>
        <w:t>1.  Пункт 3 раздела «Информация о застройщике» изложить в следующей ре</w:t>
      </w:r>
      <w:r>
        <w:rPr>
          <w:rStyle w:val="StrongEmphasis"/>
          <w:b w:val="0"/>
          <w:color w:val="000000"/>
          <w:sz w:val="22"/>
        </w:rPr>
        <w:t>дакции:</w:t>
      </w:r>
    </w:p>
    <w:p w:rsidR="003B3BEF" w:rsidRPr="00134EF2" w:rsidRDefault="00D3071E">
      <w:pPr>
        <w:pStyle w:val="Textbody"/>
        <w:spacing w:after="0"/>
        <w:jc w:val="both"/>
        <w:rPr>
          <w:lang w:val="ru-RU"/>
        </w:rPr>
      </w:pPr>
      <w:r w:rsidRPr="00134EF2">
        <w:rPr>
          <w:rStyle w:val="StrongEmphasis"/>
          <w:b w:val="0"/>
          <w:color w:val="000000"/>
          <w:sz w:val="22"/>
          <w:lang w:val="ru-RU"/>
        </w:rPr>
        <w:t>«3. Об учредителях: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Судариков Николай Васильевич – 50 % голосов, Андрианова Екатерина Юрьевна – 50 % голосов.</w:t>
      </w:r>
      <w:r w:rsidRPr="00134EF2">
        <w:rPr>
          <w:rStyle w:val="StrongEmphasis"/>
          <w:b w:val="0"/>
          <w:color w:val="000000"/>
          <w:sz w:val="22"/>
          <w:lang w:val="ru-RU"/>
        </w:rPr>
        <w:t>»</w:t>
      </w:r>
    </w:p>
    <w:p w:rsidR="003B3BEF" w:rsidRPr="00134EF2" w:rsidRDefault="00D3071E">
      <w:pPr>
        <w:pStyle w:val="Textbody"/>
        <w:jc w:val="both"/>
        <w:rPr>
          <w:color w:val="000000"/>
          <w:lang w:val="ru-RU"/>
        </w:rPr>
      </w:pPr>
      <w:r>
        <w:rPr>
          <w:color w:val="000000"/>
        </w:rPr>
        <w:t> </w:t>
      </w:r>
    </w:p>
    <w:p w:rsidR="003B3BEF" w:rsidRPr="00134EF2" w:rsidRDefault="00D3071E">
      <w:pPr>
        <w:pStyle w:val="Textbody"/>
        <w:jc w:val="both"/>
        <w:rPr>
          <w:b/>
          <w:color w:val="000000"/>
          <w:sz w:val="22"/>
          <w:lang w:val="ru-RU"/>
        </w:rPr>
      </w:pPr>
      <w:r w:rsidRPr="00134EF2">
        <w:rPr>
          <w:b/>
          <w:color w:val="000000"/>
          <w:sz w:val="22"/>
          <w:lang w:val="ru-RU"/>
        </w:rPr>
        <w:t>2.</w:t>
      </w:r>
      <w:r>
        <w:rPr>
          <w:b/>
          <w:color w:val="000000"/>
          <w:sz w:val="22"/>
        </w:rPr>
        <w:t> </w:t>
      </w:r>
      <w:r w:rsidRPr="00134EF2">
        <w:rPr>
          <w:b/>
          <w:color w:val="000000"/>
          <w:sz w:val="22"/>
          <w:lang w:val="ru-RU"/>
        </w:rPr>
        <w:t>Пункт 6 раздела «Информация о застройщике» изложить в следующей редакции:</w:t>
      </w:r>
    </w:p>
    <w:p w:rsidR="003B3BEF" w:rsidRDefault="00D3071E">
      <w:pPr>
        <w:pStyle w:val="Textbody"/>
        <w:jc w:val="both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«6.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Прибыль за 3 месяца 2015 года: - 3 724 тыс. рублей. </w:t>
      </w:r>
      <w:r w:rsidRPr="00134EF2">
        <w:rPr>
          <w:color w:val="000000"/>
          <w:sz w:val="22"/>
          <w:lang w:val="ru-RU"/>
        </w:rPr>
        <w:t>Размер кредиторской задолженности: 64 064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тыс.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рублей. </w:t>
      </w:r>
      <w:r>
        <w:rPr>
          <w:color w:val="000000"/>
          <w:sz w:val="22"/>
        </w:rPr>
        <w:t>Размер дебиторской задолженности: 131 882 тыс. рублей.</w:t>
      </w:r>
      <w:r>
        <w:rPr>
          <w:color w:val="000000"/>
          <w:sz w:val="22"/>
        </w:rPr>
        <w:t>»</w:t>
      </w:r>
    </w:p>
    <w:p w:rsidR="003B3BEF" w:rsidRDefault="003B3BEF">
      <w:pPr>
        <w:pStyle w:val="Textbody"/>
        <w:jc w:val="both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>Генеральный директор</w:t>
            </w:r>
          </w:p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>ООО «Модуль Инвест Строй»</w:t>
            </w: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after="28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Н.В. Судариков</w:t>
            </w:r>
          </w:p>
        </w:tc>
      </w:tr>
    </w:tbl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D3071E">
      <w:pPr>
        <w:pStyle w:val="4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24.07.2017 г. Изменения в Проектную декларацию</w:t>
      </w:r>
    </w:p>
    <w:p w:rsidR="003B3BEF" w:rsidRDefault="00D3071E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3B3BEF" w:rsidRDefault="00D3071E">
      <w:pPr>
        <w:pStyle w:val="Textbody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Изменения</w:t>
      </w:r>
    </w:p>
    <w:p w:rsidR="003B3BEF" w:rsidRDefault="00D3071E">
      <w:pPr>
        <w:pStyle w:val="Textbody"/>
        <w:jc w:val="center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 xml:space="preserve">в проектную </w:t>
      </w:r>
      <w:r w:rsidRPr="00134EF2">
        <w:rPr>
          <w:color w:val="000000"/>
          <w:sz w:val="22"/>
          <w:lang w:val="ru-RU"/>
        </w:rPr>
        <w:t>декларацию от 15 августа 2013 года долевого строительства многоквартирного жилого дома по адресу: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Орловская область, г. Мценск, ул. </w:t>
      </w:r>
      <w:r>
        <w:rPr>
          <w:color w:val="000000"/>
          <w:sz w:val="22"/>
        </w:rPr>
        <w:t>Машиностроителей, д. 19</w:t>
      </w:r>
    </w:p>
    <w:p w:rsidR="003B3BEF" w:rsidRDefault="003B3BEF">
      <w:pPr>
        <w:pStyle w:val="Textbody"/>
        <w:spacing w:line="221" w:lineRule="atLeast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823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before="102"/>
              <w:rPr>
                <w:sz w:val="22"/>
              </w:rPr>
            </w:pPr>
            <w:r>
              <w:rPr>
                <w:sz w:val="22"/>
              </w:rPr>
              <w:t>24 июля 2015 года</w:t>
            </w:r>
          </w:p>
        </w:tc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3B3BEF">
            <w:pPr>
              <w:pStyle w:val="TableContents"/>
              <w:spacing w:before="102"/>
              <w:jc w:val="right"/>
            </w:pPr>
          </w:p>
        </w:tc>
      </w:tr>
    </w:tbl>
    <w:p w:rsidR="003B3BEF" w:rsidRDefault="003B3BEF">
      <w:pPr>
        <w:pStyle w:val="Textbody"/>
        <w:spacing w:before="102"/>
      </w:pPr>
    </w:p>
    <w:p w:rsidR="003B3BEF" w:rsidRDefault="00D3071E">
      <w:pPr>
        <w:pStyle w:val="Textbody"/>
        <w:spacing w:before="102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 xml:space="preserve">В соответствии с п. 4 ст. 19 Федерального закона от 30 декабря 2004 года № </w:t>
      </w:r>
      <w:r w:rsidRPr="00134EF2">
        <w:rPr>
          <w:color w:val="000000"/>
          <w:sz w:val="22"/>
          <w:lang w:val="ru-RU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внести следующие изменения в проектную декларацию от 15 августа 2013 года долевого с</w:t>
      </w:r>
      <w:r w:rsidRPr="00134EF2">
        <w:rPr>
          <w:color w:val="000000"/>
          <w:sz w:val="22"/>
          <w:lang w:val="ru-RU"/>
        </w:rPr>
        <w:t>троительства многоквартирного жилого дома по адресу: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Орловская область, г. Мценск, ул. </w:t>
      </w:r>
      <w:r>
        <w:rPr>
          <w:color w:val="000000"/>
          <w:sz w:val="22"/>
        </w:rPr>
        <w:t>Машиностроителей, д. 19</w:t>
      </w:r>
      <w:r>
        <w:rPr>
          <w:color w:val="000000"/>
          <w:sz w:val="22"/>
        </w:rPr>
        <w:t>:</w:t>
      </w:r>
    </w:p>
    <w:p w:rsidR="003B3BEF" w:rsidRDefault="003B3BEF">
      <w:pPr>
        <w:pStyle w:val="Textbody"/>
        <w:jc w:val="both"/>
      </w:pPr>
    </w:p>
    <w:p w:rsidR="003B3BEF" w:rsidRPr="00134EF2" w:rsidRDefault="00D3071E">
      <w:pPr>
        <w:pStyle w:val="Textbody"/>
        <w:jc w:val="both"/>
        <w:rPr>
          <w:b/>
          <w:color w:val="000000"/>
          <w:sz w:val="22"/>
          <w:lang w:val="ru-RU"/>
        </w:rPr>
      </w:pPr>
      <w:r w:rsidRPr="00134EF2">
        <w:rPr>
          <w:b/>
          <w:color w:val="000000"/>
          <w:sz w:val="22"/>
          <w:lang w:val="ru-RU"/>
        </w:rPr>
        <w:t>1.</w:t>
      </w:r>
      <w:r>
        <w:rPr>
          <w:b/>
          <w:color w:val="000000"/>
          <w:sz w:val="22"/>
        </w:rPr>
        <w:t> </w:t>
      </w:r>
      <w:r w:rsidRPr="00134EF2">
        <w:rPr>
          <w:b/>
          <w:color w:val="000000"/>
          <w:sz w:val="22"/>
          <w:lang w:val="ru-RU"/>
        </w:rPr>
        <w:t>Пункт 1 раздела «Информация о застройщике» изложить в следующей редакции:</w:t>
      </w:r>
    </w:p>
    <w:p w:rsidR="003B3BEF" w:rsidRDefault="00D3071E">
      <w:pPr>
        <w:pStyle w:val="Textbody"/>
        <w:jc w:val="both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«</w:t>
      </w:r>
      <w:r w:rsidRPr="00134EF2">
        <w:rPr>
          <w:b/>
          <w:color w:val="000000"/>
          <w:sz w:val="22"/>
          <w:lang w:val="ru-RU"/>
        </w:rPr>
        <w:t>1.</w:t>
      </w:r>
      <w:r>
        <w:rPr>
          <w:color w:val="000000"/>
          <w:sz w:val="22"/>
        </w:rPr>
        <w:t> </w:t>
      </w:r>
      <w:r w:rsidRPr="00134EF2">
        <w:rPr>
          <w:b/>
          <w:color w:val="000000"/>
          <w:sz w:val="22"/>
          <w:lang w:val="ru-RU"/>
        </w:rPr>
        <w:t>Фирменное наименование: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Общество с ограниченной ответственност</w:t>
      </w:r>
      <w:r w:rsidRPr="00134EF2">
        <w:rPr>
          <w:color w:val="000000"/>
          <w:sz w:val="22"/>
          <w:lang w:val="ru-RU"/>
        </w:rPr>
        <w:t xml:space="preserve">ью </w:t>
      </w:r>
      <w:r>
        <w:rPr>
          <w:color w:val="000000"/>
          <w:sz w:val="22"/>
        </w:rPr>
        <w:t>«Модуль Инвест Строй».</w:t>
      </w:r>
    </w:p>
    <w:p w:rsidR="003B3BEF" w:rsidRDefault="00D3071E">
      <w:pPr>
        <w:pStyle w:val="Textbody"/>
        <w:jc w:val="both"/>
        <w:rPr>
          <w:color w:val="000000"/>
          <w:sz w:val="22"/>
        </w:rPr>
      </w:pPr>
      <w:r w:rsidRPr="00134EF2">
        <w:rPr>
          <w:b/>
          <w:color w:val="000000"/>
          <w:sz w:val="22"/>
          <w:lang w:val="ru-RU"/>
        </w:rPr>
        <w:t>Место нахождения: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Орловская область, город Мценск, улица Машиностроителей, д. 15/1, к. 37.</w:t>
      </w:r>
      <w:r>
        <w:rPr>
          <w:color w:val="000000"/>
          <w:sz w:val="22"/>
        </w:rPr>
        <w:t> </w:t>
      </w:r>
      <w:r>
        <w:rPr>
          <w:color w:val="000000"/>
          <w:sz w:val="22"/>
        </w:rPr>
        <w:t>Юридический адрес:Орловская область, город Мценск, улица Карла Маркса, дом 73.</w:t>
      </w:r>
    </w:p>
    <w:p w:rsidR="003B3BEF" w:rsidRPr="00134EF2" w:rsidRDefault="00D3071E">
      <w:pPr>
        <w:pStyle w:val="Textbody"/>
        <w:jc w:val="both"/>
        <w:rPr>
          <w:color w:val="000000"/>
          <w:sz w:val="22"/>
          <w:lang w:val="ru-RU"/>
        </w:rPr>
      </w:pPr>
      <w:r w:rsidRPr="00134EF2">
        <w:rPr>
          <w:b/>
          <w:color w:val="000000"/>
          <w:sz w:val="22"/>
          <w:lang w:val="ru-RU"/>
        </w:rPr>
        <w:t>Режим работы: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понедельник-пятница с 8.00 до 17.00 (перерыв с</w:t>
      </w:r>
      <w:r w:rsidRPr="00134EF2">
        <w:rPr>
          <w:color w:val="000000"/>
          <w:sz w:val="22"/>
          <w:lang w:val="ru-RU"/>
        </w:rPr>
        <w:t xml:space="preserve"> 12.00 до 13.00).</w:t>
      </w:r>
      <w:r w:rsidRPr="00134EF2">
        <w:rPr>
          <w:color w:val="000000"/>
          <w:sz w:val="22"/>
          <w:lang w:val="ru-RU"/>
        </w:rPr>
        <w:t>»</w:t>
      </w:r>
    </w:p>
    <w:p w:rsidR="003B3BEF" w:rsidRPr="00134EF2" w:rsidRDefault="003B3BEF">
      <w:pPr>
        <w:pStyle w:val="Textbody"/>
        <w:jc w:val="both"/>
        <w:rPr>
          <w:lang w:val="ru-RU"/>
        </w:rPr>
      </w:pPr>
    </w:p>
    <w:p w:rsidR="003B3BEF" w:rsidRPr="00134EF2" w:rsidRDefault="00D3071E">
      <w:pPr>
        <w:pStyle w:val="Textbody"/>
        <w:jc w:val="both"/>
        <w:rPr>
          <w:b/>
          <w:color w:val="000000"/>
          <w:sz w:val="22"/>
          <w:lang w:val="ru-RU"/>
        </w:rPr>
      </w:pPr>
      <w:r w:rsidRPr="00134EF2">
        <w:rPr>
          <w:b/>
          <w:color w:val="000000"/>
          <w:sz w:val="22"/>
          <w:lang w:val="ru-RU"/>
        </w:rPr>
        <w:t>2.</w:t>
      </w:r>
      <w:r>
        <w:rPr>
          <w:b/>
          <w:color w:val="000000"/>
          <w:sz w:val="22"/>
        </w:rPr>
        <w:t> </w:t>
      </w:r>
      <w:r w:rsidRPr="00134EF2">
        <w:rPr>
          <w:b/>
          <w:color w:val="000000"/>
          <w:sz w:val="22"/>
          <w:lang w:val="ru-RU"/>
        </w:rPr>
        <w:t>Пункт 2 раздела «Информация о застройщике» изложить в следующей редакции:</w:t>
      </w:r>
    </w:p>
    <w:p w:rsidR="003B3BEF" w:rsidRPr="00134EF2" w:rsidRDefault="00D3071E">
      <w:pPr>
        <w:pStyle w:val="Textbody"/>
        <w:jc w:val="both"/>
        <w:rPr>
          <w:color w:val="000000"/>
          <w:lang w:val="ru-RU"/>
        </w:rPr>
      </w:pPr>
      <w:r w:rsidRPr="00134EF2">
        <w:rPr>
          <w:b/>
          <w:color w:val="000000"/>
          <w:sz w:val="22"/>
          <w:lang w:val="ru-RU"/>
        </w:rPr>
        <w:t>«2. Зарегистрировано:</w:t>
      </w:r>
      <w:r>
        <w:rPr>
          <w:color w:val="000000"/>
        </w:rPr>
        <w:t> </w:t>
      </w:r>
      <w:r w:rsidRPr="00134EF2">
        <w:rPr>
          <w:color w:val="000000"/>
          <w:sz w:val="22"/>
          <w:lang w:val="ru-RU"/>
        </w:rPr>
        <w:t>Межрайонной инспекцией Федеральной налоговой службы № 4 по Орловской области 8 ноября 2007 года, запись о создании внесена в ЕГРЮЛ, что п</w:t>
      </w:r>
      <w:r w:rsidRPr="00134EF2">
        <w:rPr>
          <w:color w:val="000000"/>
          <w:sz w:val="22"/>
          <w:lang w:val="ru-RU"/>
        </w:rPr>
        <w:t>одтверждается свидетельством серии 57 № 001055204; ИНН 5703011830; ОГРН 1075744000782.</w:t>
      </w:r>
    </w:p>
    <w:p w:rsidR="003B3BEF" w:rsidRPr="00134EF2" w:rsidRDefault="00D3071E">
      <w:pPr>
        <w:pStyle w:val="Textbody"/>
        <w:jc w:val="both"/>
        <w:rPr>
          <w:color w:val="000000"/>
          <w:sz w:val="22"/>
          <w:lang w:val="ru-RU"/>
        </w:rPr>
      </w:pPr>
      <w:r w:rsidRPr="00134EF2">
        <w:rPr>
          <w:color w:val="000000"/>
          <w:sz w:val="22"/>
          <w:lang w:val="ru-RU"/>
        </w:rPr>
        <w:lastRenderedPageBreak/>
        <w:t>Юридический адрес: 303030, Россия, Орловская область, город Мценск, улица Карла Маркса, дом 73.»</w:t>
      </w:r>
    </w:p>
    <w:p w:rsidR="003B3BEF" w:rsidRPr="00134EF2" w:rsidRDefault="003B3BEF">
      <w:pPr>
        <w:pStyle w:val="Textbody"/>
        <w:jc w:val="both"/>
        <w:rPr>
          <w:lang w:val="ru-RU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>Генеральный директор</w:t>
            </w:r>
          </w:p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>ООО «Модуль Инвест Строй»</w:t>
            </w: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after="28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Н.В. Судариков</w:t>
            </w:r>
          </w:p>
        </w:tc>
      </w:tr>
    </w:tbl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3B3BEF">
      <w:pPr>
        <w:pStyle w:val="Standard"/>
      </w:pPr>
    </w:p>
    <w:p w:rsidR="003B3BEF" w:rsidRDefault="00D3071E">
      <w:pPr>
        <w:pStyle w:val="4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30.07.2015 г. Изменения в Проектную декларацию</w:t>
      </w:r>
    </w:p>
    <w:p w:rsidR="003B3BEF" w:rsidRDefault="00D3071E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3B3BEF" w:rsidRDefault="00D3071E">
      <w:pPr>
        <w:pStyle w:val="Textbody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Изменения</w:t>
      </w:r>
    </w:p>
    <w:p w:rsidR="003B3BEF" w:rsidRDefault="00D3071E">
      <w:pPr>
        <w:pStyle w:val="Textbody"/>
        <w:jc w:val="center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в проектную декларацию от 15 августа 2013 года долевого строительства многоквартирного жилого дома по адресу: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Орловская область, г. Мценск, ул. </w:t>
      </w:r>
      <w:r>
        <w:rPr>
          <w:color w:val="000000"/>
          <w:sz w:val="22"/>
        </w:rPr>
        <w:t>Машиностроителей, д. 19</w:t>
      </w:r>
    </w:p>
    <w:p w:rsidR="003B3BEF" w:rsidRDefault="003B3BEF">
      <w:pPr>
        <w:pStyle w:val="Textbody"/>
        <w:spacing w:line="221" w:lineRule="atLeast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823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before="102"/>
              <w:rPr>
                <w:sz w:val="22"/>
              </w:rPr>
            </w:pPr>
            <w:r>
              <w:rPr>
                <w:sz w:val="22"/>
              </w:rPr>
              <w:t>30 июля 2015 года</w:t>
            </w:r>
          </w:p>
        </w:tc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3B3BEF">
            <w:pPr>
              <w:pStyle w:val="TableContents"/>
              <w:spacing w:before="102"/>
              <w:jc w:val="right"/>
            </w:pPr>
          </w:p>
        </w:tc>
      </w:tr>
    </w:tbl>
    <w:p w:rsidR="003B3BEF" w:rsidRDefault="003B3BEF">
      <w:pPr>
        <w:pStyle w:val="Textbody"/>
        <w:spacing w:before="102"/>
      </w:pPr>
    </w:p>
    <w:p w:rsidR="003B3BEF" w:rsidRDefault="00D3071E">
      <w:pPr>
        <w:pStyle w:val="Textbody"/>
        <w:spacing w:before="102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 xml:space="preserve">В </w:t>
      </w:r>
      <w:r w:rsidRPr="00134EF2">
        <w:rPr>
          <w:color w:val="000000"/>
          <w:sz w:val="22"/>
          <w:lang w:val="ru-RU"/>
        </w:rPr>
        <w:t>соответствии с п. 4 ст. 19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внести след</w:t>
      </w:r>
      <w:r w:rsidRPr="00134EF2">
        <w:rPr>
          <w:color w:val="000000"/>
          <w:sz w:val="22"/>
          <w:lang w:val="ru-RU"/>
        </w:rPr>
        <w:t>ующие изменения в проектную декларацию от 15 августа 2013 года долевого строительства многоквартирного жилого дома по адресу: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Орловская область, г. Мценск, ул. </w:t>
      </w:r>
      <w:r>
        <w:rPr>
          <w:color w:val="000000"/>
          <w:sz w:val="22"/>
        </w:rPr>
        <w:t>Машиностроителей, д. 19</w:t>
      </w:r>
      <w:r>
        <w:rPr>
          <w:color w:val="000000"/>
          <w:sz w:val="22"/>
        </w:rPr>
        <w:t>:</w:t>
      </w:r>
    </w:p>
    <w:p w:rsidR="003B3BEF" w:rsidRDefault="003B3BEF">
      <w:pPr>
        <w:pStyle w:val="Textbody"/>
        <w:jc w:val="both"/>
      </w:pPr>
    </w:p>
    <w:p w:rsidR="003B3BEF" w:rsidRPr="00134EF2" w:rsidRDefault="00D3071E">
      <w:pPr>
        <w:pStyle w:val="Textbody"/>
        <w:jc w:val="both"/>
        <w:rPr>
          <w:b/>
          <w:color w:val="000000"/>
          <w:sz w:val="22"/>
          <w:lang w:val="ru-RU"/>
        </w:rPr>
      </w:pPr>
      <w:r w:rsidRPr="00134EF2">
        <w:rPr>
          <w:b/>
          <w:color w:val="000000"/>
          <w:sz w:val="22"/>
          <w:lang w:val="ru-RU"/>
        </w:rPr>
        <w:t>1.</w:t>
      </w:r>
      <w:r>
        <w:rPr>
          <w:b/>
          <w:color w:val="000000"/>
          <w:sz w:val="22"/>
        </w:rPr>
        <w:t> </w:t>
      </w:r>
      <w:r w:rsidRPr="00134EF2">
        <w:rPr>
          <w:b/>
          <w:color w:val="000000"/>
          <w:sz w:val="22"/>
          <w:lang w:val="ru-RU"/>
        </w:rPr>
        <w:t>Пункт 6 раздела «Информация о застройщике» изложить в следующей ред</w:t>
      </w:r>
      <w:r w:rsidRPr="00134EF2">
        <w:rPr>
          <w:b/>
          <w:color w:val="000000"/>
          <w:sz w:val="22"/>
          <w:lang w:val="ru-RU"/>
        </w:rPr>
        <w:t>акции:</w:t>
      </w:r>
    </w:p>
    <w:p w:rsidR="003B3BEF" w:rsidRDefault="00D3071E">
      <w:pPr>
        <w:pStyle w:val="Textbody"/>
        <w:jc w:val="both"/>
        <w:rPr>
          <w:color w:val="000000"/>
          <w:sz w:val="22"/>
        </w:rPr>
      </w:pPr>
      <w:r w:rsidRPr="00134EF2">
        <w:rPr>
          <w:color w:val="000000"/>
          <w:sz w:val="22"/>
          <w:lang w:val="ru-RU"/>
        </w:rPr>
        <w:t>«6.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Прибыль за 6 месяцев 2015 года: - 9 193 тыс. рублей. Размер кредиторской задолженности: 64 258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>тыс.</w:t>
      </w:r>
      <w:r>
        <w:rPr>
          <w:color w:val="000000"/>
          <w:sz w:val="22"/>
        </w:rPr>
        <w:t> </w:t>
      </w:r>
      <w:r w:rsidRPr="00134EF2">
        <w:rPr>
          <w:color w:val="000000"/>
          <w:sz w:val="22"/>
          <w:lang w:val="ru-RU"/>
        </w:rPr>
        <w:t xml:space="preserve">рублей. </w:t>
      </w:r>
      <w:r>
        <w:rPr>
          <w:color w:val="000000"/>
          <w:sz w:val="22"/>
        </w:rPr>
        <w:t>Размер дебиторской задолженности: 130 343 тыс. рублей.</w:t>
      </w:r>
      <w:r>
        <w:rPr>
          <w:color w:val="000000"/>
          <w:sz w:val="22"/>
        </w:rPr>
        <w:t>»</w:t>
      </w:r>
    </w:p>
    <w:p w:rsidR="003B3BEF" w:rsidRDefault="003B3BEF">
      <w:pPr>
        <w:pStyle w:val="Textbody"/>
        <w:jc w:val="both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B3BEF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>Генеральный директор</w:t>
            </w:r>
          </w:p>
          <w:p w:rsidR="003B3BEF" w:rsidRPr="00134EF2" w:rsidRDefault="00D3071E">
            <w:pPr>
              <w:pStyle w:val="TableContents"/>
              <w:spacing w:after="283"/>
              <w:rPr>
                <w:b/>
                <w:color w:val="000000"/>
                <w:sz w:val="22"/>
                <w:lang w:val="ru-RU"/>
              </w:rPr>
            </w:pPr>
            <w:r w:rsidRPr="00134EF2">
              <w:rPr>
                <w:b/>
                <w:color w:val="000000"/>
                <w:sz w:val="22"/>
                <w:lang w:val="ru-RU"/>
              </w:rPr>
              <w:t>ООО «Модуль Инвест Строй»</w:t>
            </w: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BEF" w:rsidRDefault="00D3071E">
            <w:pPr>
              <w:pStyle w:val="TableContents"/>
              <w:spacing w:after="28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Н.В. Судариков</w:t>
            </w:r>
          </w:p>
        </w:tc>
      </w:tr>
    </w:tbl>
    <w:p w:rsidR="003B3BEF" w:rsidRDefault="003B3BEF">
      <w:pPr>
        <w:pStyle w:val="Standard"/>
      </w:pPr>
    </w:p>
    <w:sectPr w:rsidR="003B3BE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1E" w:rsidRDefault="00D3071E">
      <w:r>
        <w:separator/>
      </w:r>
    </w:p>
  </w:endnote>
  <w:endnote w:type="continuationSeparator" w:id="0">
    <w:p w:rsidR="00D3071E" w:rsidRDefault="00D3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1E" w:rsidRDefault="00D3071E">
      <w:r>
        <w:rPr>
          <w:color w:val="000000"/>
        </w:rPr>
        <w:ptab w:relativeTo="margin" w:alignment="center" w:leader="none"/>
      </w:r>
    </w:p>
  </w:footnote>
  <w:footnote w:type="continuationSeparator" w:id="0">
    <w:p w:rsidR="00D3071E" w:rsidRDefault="00D30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B3BEF"/>
    <w:rsid w:val="00134EF2"/>
    <w:rsid w:val="003B3BEF"/>
    <w:rsid w:val="00D3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9E3CD-9D79-45E0-9331-3CF69D2B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4">
    <w:name w:val="heading 4"/>
    <w:basedOn w:val="Heading"/>
    <w:next w:val="Textbody"/>
    <w:pPr>
      <w:spacing w:before="120"/>
      <w:outlineLvl w:val="3"/>
    </w:pPr>
    <w:rPr>
      <w:rFonts w:ascii="Liberation Serif" w:eastAsia="Segoe UI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dcterms:created xsi:type="dcterms:W3CDTF">2017-09-14T08:20:00Z</dcterms:created>
  <dcterms:modified xsi:type="dcterms:W3CDTF">2017-09-14T08:20:00Z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