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2D" w:rsidRPr="00417AF5" w:rsidRDefault="0001692D">
      <w:pPr>
        <w:rPr>
          <w:sz w:val="13"/>
          <w:szCs w:val="13"/>
        </w:rPr>
      </w:pPr>
    </w:p>
    <w:p w:rsidR="0001692D" w:rsidRPr="00417AF5" w:rsidRDefault="0001692D">
      <w:pPr>
        <w:pStyle w:val="1"/>
        <w:rPr>
          <w:sz w:val="13"/>
          <w:szCs w:val="13"/>
        </w:rPr>
      </w:pPr>
      <w:r w:rsidRPr="00417AF5">
        <w:rPr>
          <w:sz w:val="13"/>
          <w:szCs w:val="13"/>
        </w:rPr>
        <w:t>Проектная декларация</w:t>
      </w:r>
    </w:p>
    <w:p w:rsidR="0001692D" w:rsidRPr="00417AF5" w:rsidRDefault="0001692D" w:rsidP="0001692D">
      <w:pPr>
        <w:ind w:left="1080" w:right="1030"/>
        <w:jc w:val="center"/>
        <w:rPr>
          <w:b/>
          <w:bCs/>
          <w:sz w:val="13"/>
          <w:szCs w:val="13"/>
        </w:rPr>
      </w:pPr>
      <w:r w:rsidRPr="00417AF5">
        <w:rPr>
          <w:b/>
          <w:bCs/>
          <w:sz w:val="13"/>
          <w:szCs w:val="13"/>
        </w:rPr>
        <w:t xml:space="preserve">На </w:t>
      </w:r>
      <w:r w:rsidR="00A52E2C" w:rsidRPr="00417AF5">
        <w:rPr>
          <w:b/>
          <w:bCs/>
          <w:sz w:val="13"/>
          <w:szCs w:val="13"/>
        </w:rPr>
        <w:t xml:space="preserve">многоквартирный малоэтажный жилой дом по адресу: Новосибирский район, </w:t>
      </w:r>
      <w:proofErr w:type="spellStart"/>
      <w:r w:rsidR="00A52E2C" w:rsidRPr="00417AF5">
        <w:rPr>
          <w:b/>
          <w:bCs/>
          <w:sz w:val="13"/>
          <w:szCs w:val="13"/>
        </w:rPr>
        <w:t>Барышевский</w:t>
      </w:r>
      <w:proofErr w:type="spellEnd"/>
      <w:r w:rsidR="00A52E2C" w:rsidRPr="00417AF5">
        <w:rPr>
          <w:b/>
          <w:bCs/>
          <w:sz w:val="13"/>
          <w:szCs w:val="13"/>
        </w:rPr>
        <w:t xml:space="preserve"> сельсовет, село </w:t>
      </w:r>
      <w:proofErr w:type="spellStart"/>
      <w:r w:rsidR="00A52E2C" w:rsidRPr="00417AF5">
        <w:rPr>
          <w:b/>
          <w:bCs/>
          <w:sz w:val="13"/>
          <w:szCs w:val="13"/>
        </w:rPr>
        <w:t>Барышево</w:t>
      </w:r>
      <w:proofErr w:type="spellEnd"/>
      <w:r w:rsidR="00A52E2C" w:rsidRPr="00417AF5">
        <w:rPr>
          <w:b/>
          <w:bCs/>
          <w:sz w:val="13"/>
          <w:szCs w:val="13"/>
        </w:rPr>
        <w:t>, улица Пионерная, 25а стр.</w:t>
      </w:r>
    </w:p>
    <w:p w:rsidR="0001692D" w:rsidRPr="00417AF5" w:rsidRDefault="0001692D" w:rsidP="0001692D">
      <w:pPr>
        <w:ind w:left="1080" w:right="1030"/>
        <w:jc w:val="center"/>
        <w:rPr>
          <w:b/>
          <w:bCs/>
          <w:sz w:val="13"/>
          <w:szCs w:val="13"/>
        </w:rPr>
      </w:pPr>
    </w:p>
    <w:p w:rsidR="0001692D" w:rsidRDefault="0001692D" w:rsidP="0001692D">
      <w:pPr>
        <w:jc w:val="center"/>
        <w:rPr>
          <w:b/>
          <w:sz w:val="13"/>
          <w:szCs w:val="13"/>
        </w:rPr>
      </w:pPr>
      <w:r w:rsidRPr="00417AF5">
        <w:rPr>
          <w:b/>
          <w:sz w:val="13"/>
          <w:szCs w:val="13"/>
        </w:rPr>
        <w:t>Дата составления проектной декларации: 12.09.2017 г.</w:t>
      </w:r>
    </w:p>
    <w:p w:rsidR="00035E71" w:rsidRPr="00417AF5" w:rsidRDefault="00035E71" w:rsidP="0001692D">
      <w:pPr>
        <w:jc w:val="center"/>
        <w:rPr>
          <w:b/>
          <w:sz w:val="13"/>
          <w:szCs w:val="13"/>
        </w:rPr>
      </w:pPr>
      <w:r>
        <w:rPr>
          <w:b/>
          <w:sz w:val="13"/>
          <w:szCs w:val="13"/>
        </w:rPr>
        <w:t xml:space="preserve">С изменениями от </w:t>
      </w:r>
      <w:r w:rsidR="00AA388D">
        <w:rPr>
          <w:b/>
          <w:sz w:val="13"/>
          <w:szCs w:val="13"/>
        </w:rPr>
        <w:t>15</w:t>
      </w:r>
      <w:r>
        <w:rPr>
          <w:b/>
          <w:sz w:val="13"/>
          <w:szCs w:val="13"/>
        </w:rPr>
        <w:t>.03.2018 г.</w:t>
      </w:r>
    </w:p>
    <w:p w:rsidR="00F016EF" w:rsidRPr="00417AF5" w:rsidRDefault="00F016EF" w:rsidP="0001692D">
      <w:pPr>
        <w:jc w:val="center"/>
        <w:rPr>
          <w:sz w:val="13"/>
          <w:szCs w:val="13"/>
        </w:rPr>
      </w:pPr>
    </w:p>
    <w:p w:rsidR="0001692D" w:rsidRPr="00417AF5" w:rsidRDefault="0001692D">
      <w:pPr>
        <w:rPr>
          <w:sz w:val="13"/>
          <w:szCs w:val="13"/>
        </w:rPr>
      </w:pPr>
    </w:p>
    <w:tbl>
      <w:tblPr>
        <w:tblW w:w="15309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20"/>
        <w:gridCol w:w="300"/>
        <w:gridCol w:w="400"/>
        <w:gridCol w:w="420"/>
        <w:gridCol w:w="739"/>
        <w:gridCol w:w="567"/>
        <w:gridCol w:w="234"/>
        <w:gridCol w:w="900"/>
        <w:gridCol w:w="920"/>
        <w:gridCol w:w="140"/>
        <w:gridCol w:w="74"/>
        <w:gridCol w:w="709"/>
        <w:gridCol w:w="337"/>
        <w:gridCol w:w="420"/>
        <w:gridCol w:w="660"/>
        <w:gridCol w:w="180"/>
        <w:gridCol w:w="245"/>
        <w:gridCol w:w="1155"/>
        <w:gridCol w:w="121"/>
        <w:gridCol w:w="859"/>
        <w:gridCol w:w="417"/>
        <w:gridCol w:w="142"/>
        <w:gridCol w:w="1134"/>
        <w:gridCol w:w="547"/>
        <w:gridCol w:w="420"/>
        <w:gridCol w:w="450"/>
        <w:gridCol w:w="567"/>
        <w:gridCol w:w="943"/>
        <w:gridCol w:w="49"/>
      </w:tblGrid>
      <w:tr w:rsidR="0001692D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01692D" w:rsidRPr="00417AF5" w:rsidRDefault="0001692D">
            <w:pPr>
              <w:pStyle w:val="1"/>
              <w:rPr>
                <w:sz w:val="13"/>
                <w:szCs w:val="13"/>
              </w:rPr>
            </w:pPr>
            <w:bookmarkStart w:id="0" w:name="sub_101"/>
            <w:r w:rsidRPr="00417AF5">
              <w:rPr>
                <w:sz w:val="13"/>
                <w:szCs w:val="13"/>
              </w:rPr>
              <w:t>Информация о застройщике</w:t>
            </w:r>
            <w:bookmarkEnd w:id="0"/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01692D" w:rsidRPr="00417AF5" w:rsidRDefault="0001692D">
            <w:pPr>
              <w:pStyle w:val="1"/>
              <w:rPr>
                <w:sz w:val="13"/>
                <w:szCs w:val="13"/>
              </w:rPr>
            </w:pPr>
            <w:bookmarkStart w:id="1" w:name="sub_1001"/>
            <w:r w:rsidRPr="00417AF5">
              <w:rPr>
                <w:sz w:val="13"/>
                <w:szCs w:val="13"/>
              </w:rPr>
              <w:t xml:space="preserve">Раздел 1. </w:t>
            </w:r>
            <w:proofErr w:type="gramStart"/>
            <w:r w:rsidRPr="00417AF5">
              <w:rPr>
                <w:sz w:val="13"/>
                <w:szCs w:val="13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bookmarkEnd w:id="1"/>
            <w:proofErr w:type="gramEnd"/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1.1. О фирменном наименовании (наименовании) застройщика</w:t>
            </w: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2" w:name="sub_111"/>
            <w:r w:rsidRPr="00417AF5">
              <w:rPr>
                <w:sz w:val="13"/>
                <w:szCs w:val="13"/>
              </w:rPr>
              <w:t>1.1.1</w:t>
            </w:r>
            <w:bookmarkEnd w:id="2"/>
          </w:p>
        </w:tc>
        <w:tc>
          <w:tcPr>
            <w:tcW w:w="7000" w:type="dxa"/>
            <w:gridSpan w:val="12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</w:t>
            </w:r>
            <w:r w:rsidR="00F016EF" w:rsidRPr="00417AF5">
              <w:rPr>
                <w:sz w:val="13"/>
                <w:szCs w:val="13"/>
              </w:rPr>
              <w:t>я форма</w:t>
            </w:r>
          </w:p>
          <w:p w:rsidR="0001692D" w:rsidRPr="00417AF5" w:rsidRDefault="0001692D" w:rsidP="0001692D">
            <w:pPr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Общество с ограниченной ответственностью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3" w:name="sub_112"/>
            <w:r w:rsidRPr="00417AF5">
              <w:rPr>
                <w:sz w:val="13"/>
                <w:szCs w:val="13"/>
              </w:rPr>
              <w:t>1.1.2</w:t>
            </w:r>
            <w:bookmarkEnd w:id="3"/>
          </w:p>
        </w:tc>
        <w:tc>
          <w:tcPr>
            <w:tcW w:w="7000" w:type="dxa"/>
            <w:gridSpan w:val="12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без указани</w:t>
            </w:r>
            <w:r w:rsidR="00F016EF" w:rsidRPr="00417AF5">
              <w:rPr>
                <w:sz w:val="13"/>
                <w:szCs w:val="13"/>
              </w:rPr>
              <w:t>я организационно-правовой формы</w:t>
            </w:r>
          </w:p>
          <w:p w:rsidR="0001692D" w:rsidRPr="00417AF5" w:rsidRDefault="0001692D" w:rsidP="002F5054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«СТРОЙИНВЕСТТОРГ»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4" w:name="sub_113"/>
            <w:r w:rsidRPr="00417AF5">
              <w:rPr>
                <w:sz w:val="13"/>
                <w:szCs w:val="13"/>
              </w:rPr>
              <w:t>1.1.3</w:t>
            </w:r>
            <w:bookmarkEnd w:id="4"/>
          </w:p>
        </w:tc>
        <w:tc>
          <w:tcPr>
            <w:tcW w:w="7000" w:type="dxa"/>
            <w:gridSpan w:val="12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Краткое наименование без указани</w:t>
            </w:r>
            <w:r w:rsidR="00F016EF" w:rsidRPr="00417AF5">
              <w:rPr>
                <w:sz w:val="13"/>
                <w:szCs w:val="13"/>
              </w:rPr>
              <w:t>я организационно-правовой формы</w:t>
            </w:r>
          </w:p>
          <w:p w:rsidR="0001692D" w:rsidRPr="00417AF5" w:rsidRDefault="0001692D" w:rsidP="002F5054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«СТРОЙИНВЕСТТОРГ»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5" w:name="sub_121"/>
            <w:r w:rsidRPr="00417AF5">
              <w:rPr>
                <w:sz w:val="13"/>
                <w:szCs w:val="13"/>
              </w:rPr>
              <w:t>1.2.1</w:t>
            </w:r>
            <w:bookmarkEnd w:id="5"/>
          </w:p>
        </w:tc>
        <w:tc>
          <w:tcPr>
            <w:tcW w:w="7000" w:type="dxa"/>
            <w:gridSpan w:val="12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Индекс</w:t>
            </w:r>
          </w:p>
          <w:p w:rsidR="0001692D" w:rsidRPr="00417AF5" w:rsidRDefault="0001692D" w:rsidP="002F5054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630064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6" w:name="sub_122"/>
            <w:r w:rsidRPr="00417AF5">
              <w:rPr>
                <w:sz w:val="13"/>
                <w:szCs w:val="13"/>
              </w:rPr>
              <w:t>1.2.2</w:t>
            </w:r>
            <w:bookmarkEnd w:id="6"/>
          </w:p>
        </w:tc>
        <w:tc>
          <w:tcPr>
            <w:tcW w:w="7000" w:type="dxa"/>
            <w:gridSpan w:val="12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Субъект Российской Федерации</w:t>
            </w:r>
          </w:p>
          <w:p w:rsidR="0001692D" w:rsidRPr="00417AF5" w:rsidRDefault="0001692D" w:rsidP="002F5054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Новосибирская область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7" w:name="sub_123"/>
            <w:r w:rsidRPr="00417AF5">
              <w:rPr>
                <w:sz w:val="13"/>
                <w:szCs w:val="13"/>
              </w:rPr>
              <w:t>1.2.3</w:t>
            </w:r>
            <w:bookmarkEnd w:id="7"/>
          </w:p>
        </w:tc>
        <w:tc>
          <w:tcPr>
            <w:tcW w:w="7000" w:type="dxa"/>
            <w:gridSpan w:val="12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Район субъекта Российской Федерации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8" w:name="sub_124"/>
            <w:r w:rsidRPr="00417AF5">
              <w:rPr>
                <w:sz w:val="13"/>
                <w:szCs w:val="13"/>
              </w:rPr>
              <w:t>1.2.4</w:t>
            </w:r>
            <w:bookmarkEnd w:id="8"/>
          </w:p>
        </w:tc>
        <w:tc>
          <w:tcPr>
            <w:tcW w:w="7000" w:type="dxa"/>
            <w:gridSpan w:val="12"/>
          </w:tcPr>
          <w:p w:rsidR="0001692D" w:rsidRPr="00417AF5" w:rsidRDefault="0001692D" w:rsidP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населенного пункта</w:t>
            </w:r>
          </w:p>
          <w:p w:rsidR="0001692D" w:rsidRPr="00417AF5" w:rsidRDefault="0001692D" w:rsidP="002F5054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Город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9" w:name="sub_125"/>
            <w:r w:rsidRPr="00417AF5">
              <w:rPr>
                <w:sz w:val="13"/>
                <w:szCs w:val="13"/>
              </w:rPr>
              <w:t>1.2.5</w:t>
            </w:r>
            <w:bookmarkEnd w:id="9"/>
          </w:p>
        </w:tc>
        <w:tc>
          <w:tcPr>
            <w:tcW w:w="7000" w:type="dxa"/>
            <w:gridSpan w:val="12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населенного пункта</w:t>
            </w:r>
          </w:p>
          <w:p w:rsidR="0001692D" w:rsidRPr="00417AF5" w:rsidRDefault="0001692D" w:rsidP="002F5054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Новосибирск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10" w:name="sub_126"/>
            <w:r w:rsidRPr="00417AF5">
              <w:rPr>
                <w:sz w:val="13"/>
                <w:szCs w:val="13"/>
              </w:rPr>
              <w:t>1.2.6</w:t>
            </w:r>
            <w:bookmarkEnd w:id="10"/>
          </w:p>
        </w:tc>
        <w:tc>
          <w:tcPr>
            <w:tcW w:w="7000" w:type="dxa"/>
            <w:gridSpan w:val="12"/>
          </w:tcPr>
          <w:p w:rsidR="0001692D" w:rsidRPr="00417AF5" w:rsidRDefault="0001692D" w:rsidP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Элемент улично-дорожной сети</w:t>
            </w:r>
          </w:p>
          <w:p w:rsidR="0001692D" w:rsidRPr="00417AF5" w:rsidRDefault="0048589D" w:rsidP="002F5054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проспект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11" w:name="sub_127"/>
            <w:r w:rsidRPr="00417AF5">
              <w:rPr>
                <w:sz w:val="13"/>
                <w:szCs w:val="13"/>
              </w:rPr>
              <w:t>1.2.7</w:t>
            </w:r>
            <w:bookmarkEnd w:id="11"/>
          </w:p>
        </w:tc>
        <w:tc>
          <w:tcPr>
            <w:tcW w:w="7000" w:type="dxa"/>
            <w:gridSpan w:val="12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элемента улично-дорожной сети</w:t>
            </w:r>
          </w:p>
          <w:p w:rsidR="0001692D" w:rsidRPr="00417AF5" w:rsidRDefault="0048589D" w:rsidP="002F5054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Карла Маркса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12" w:name="sub_128"/>
            <w:r w:rsidRPr="00417AF5">
              <w:rPr>
                <w:sz w:val="13"/>
                <w:szCs w:val="13"/>
              </w:rPr>
              <w:t>1.2.8</w:t>
            </w:r>
            <w:bookmarkEnd w:id="12"/>
          </w:p>
        </w:tc>
        <w:tc>
          <w:tcPr>
            <w:tcW w:w="7000" w:type="dxa"/>
            <w:gridSpan w:val="12"/>
          </w:tcPr>
          <w:p w:rsidR="0001692D" w:rsidRPr="00417AF5" w:rsidRDefault="0001692D" w:rsidP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Тип здания (сооружения)</w:t>
            </w:r>
          </w:p>
          <w:p w:rsidR="0001692D" w:rsidRPr="00417AF5" w:rsidRDefault="0048589D" w:rsidP="002F5054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Дом 24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13" w:name="sub_129"/>
            <w:r w:rsidRPr="00417AF5">
              <w:rPr>
                <w:sz w:val="13"/>
                <w:szCs w:val="13"/>
              </w:rPr>
              <w:t>1.2.9</w:t>
            </w:r>
            <w:bookmarkEnd w:id="13"/>
          </w:p>
        </w:tc>
        <w:tc>
          <w:tcPr>
            <w:tcW w:w="7000" w:type="dxa"/>
            <w:gridSpan w:val="12"/>
          </w:tcPr>
          <w:p w:rsidR="0001692D" w:rsidRPr="00417AF5" w:rsidRDefault="0001692D" w:rsidP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Тип помещений</w:t>
            </w:r>
          </w:p>
          <w:p w:rsidR="0001692D" w:rsidRPr="00417AF5" w:rsidRDefault="0001692D" w:rsidP="000F5AD3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Офис </w:t>
            </w:r>
            <w:r w:rsidR="0048589D" w:rsidRPr="00417AF5">
              <w:rPr>
                <w:sz w:val="13"/>
                <w:szCs w:val="13"/>
              </w:rPr>
              <w:t>5</w:t>
            </w:r>
            <w:r w:rsidR="000F5AD3">
              <w:rPr>
                <w:sz w:val="13"/>
                <w:szCs w:val="13"/>
              </w:rPr>
              <w:t>42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1.3. О режиме работы застройщика</w:t>
            </w: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14" w:name="sub_131"/>
            <w:r w:rsidRPr="00417AF5">
              <w:rPr>
                <w:sz w:val="13"/>
                <w:szCs w:val="13"/>
              </w:rPr>
              <w:t>1.3.1</w:t>
            </w:r>
            <w:bookmarkEnd w:id="14"/>
          </w:p>
        </w:tc>
        <w:tc>
          <w:tcPr>
            <w:tcW w:w="7000" w:type="dxa"/>
            <w:gridSpan w:val="12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Рабочие дни недели</w:t>
            </w:r>
          </w:p>
          <w:p w:rsidR="00047AA1" w:rsidRPr="00417AF5" w:rsidRDefault="00047AA1" w:rsidP="007B73C6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понедельник-</w:t>
            </w:r>
            <w:r w:rsidR="007B73C6" w:rsidRPr="00417AF5">
              <w:rPr>
                <w:sz w:val="13"/>
                <w:szCs w:val="13"/>
              </w:rPr>
              <w:t>воскресенье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15" w:name="sub_132"/>
            <w:r w:rsidRPr="00417AF5">
              <w:rPr>
                <w:sz w:val="13"/>
                <w:szCs w:val="13"/>
              </w:rPr>
              <w:t>1.3.2</w:t>
            </w:r>
            <w:bookmarkEnd w:id="15"/>
          </w:p>
        </w:tc>
        <w:tc>
          <w:tcPr>
            <w:tcW w:w="7000" w:type="dxa"/>
            <w:gridSpan w:val="12"/>
          </w:tcPr>
          <w:p w:rsidR="00047AA1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Рабочее время</w:t>
            </w:r>
            <w:r w:rsidR="00047AA1" w:rsidRPr="00417AF5">
              <w:rPr>
                <w:sz w:val="13"/>
                <w:szCs w:val="13"/>
              </w:rPr>
              <w:t xml:space="preserve"> </w:t>
            </w:r>
          </w:p>
          <w:p w:rsidR="0001692D" w:rsidRPr="00417AF5" w:rsidRDefault="00035E71" w:rsidP="007B73C6">
            <w:pPr>
              <w:pStyle w:val="afff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</w:t>
            </w:r>
            <w:r w:rsidR="007B73C6" w:rsidRPr="00417AF5">
              <w:rPr>
                <w:sz w:val="13"/>
                <w:szCs w:val="13"/>
              </w:rPr>
              <w:t xml:space="preserve">Пн.-Пт. </w:t>
            </w:r>
            <w:r w:rsidR="00047AA1" w:rsidRPr="00417AF5">
              <w:rPr>
                <w:sz w:val="13"/>
                <w:szCs w:val="13"/>
              </w:rPr>
              <w:t xml:space="preserve">с </w:t>
            </w:r>
            <w:r w:rsidR="007B73C6" w:rsidRPr="00417AF5">
              <w:rPr>
                <w:sz w:val="13"/>
                <w:szCs w:val="13"/>
              </w:rPr>
              <w:t>9</w:t>
            </w:r>
            <w:r w:rsidR="00047AA1" w:rsidRPr="00417AF5">
              <w:rPr>
                <w:sz w:val="13"/>
                <w:szCs w:val="13"/>
              </w:rPr>
              <w:t>.00 до 1</w:t>
            </w:r>
            <w:r w:rsidR="007B73C6" w:rsidRPr="00417AF5">
              <w:rPr>
                <w:sz w:val="13"/>
                <w:szCs w:val="13"/>
              </w:rPr>
              <w:t>8</w:t>
            </w:r>
            <w:r w:rsidR="00047AA1" w:rsidRPr="00417AF5">
              <w:rPr>
                <w:sz w:val="13"/>
                <w:szCs w:val="13"/>
              </w:rPr>
              <w:t>.00</w:t>
            </w:r>
          </w:p>
          <w:p w:rsidR="007B73C6" w:rsidRPr="00417AF5" w:rsidRDefault="007B73C6" w:rsidP="00035E71">
            <w:pPr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                </w:t>
            </w:r>
            <w:r w:rsidR="00035E71">
              <w:rPr>
                <w:sz w:val="13"/>
                <w:szCs w:val="13"/>
              </w:rPr>
              <w:t xml:space="preserve">                                 </w:t>
            </w:r>
            <w:r w:rsidRPr="00417AF5">
              <w:rPr>
                <w:sz w:val="13"/>
                <w:szCs w:val="13"/>
              </w:rPr>
              <w:t xml:space="preserve"> Сб.-Вс. с 9.00 до 15.00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01692D" w:rsidRPr="00417AF5" w:rsidRDefault="0001692D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16" w:name="sub_141"/>
            <w:r w:rsidRPr="00417AF5">
              <w:rPr>
                <w:sz w:val="13"/>
                <w:szCs w:val="13"/>
              </w:rPr>
              <w:t>1.4.1</w:t>
            </w:r>
            <w:bookmarkEnd w:id="16"/>
          </w:p>
        </w:tc>
        <w:tc>
          <w:tcPr>
            <w:tcW w:w="7000" w:type="dxa"/>
            <w:gridSpan w:val="12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телефона</w:t>
            </w:r>
          </w:p>
          <w:p w:rsidR="0001692D" w:rsidRPr="00417AF5" w:rsidRDefault="007B73C6" w:rsidP="007B73C6">
            <w:pPr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 xml:space="preserve">                         </w:t>
            </w:r>
            <w:r w:rsidR="00035E71">
              <w:rPr>
                <w:sz w:val="13"/>
                <w:szCs w:val="13"/>
              </w:rPr>
              <w:t xml:space="preserve">                              </w:t>
            </w:r>
            <w:r w:rsidRPr="00417AF5">
              <w:rPr>
                <w:sz w:val="13"/>
                <w:szCs w:val="13"/>
              </w:rPr>
              <w:t xml:space="preserve">  </w:t>
            </w:r>
            <w:r w:rsidR="00E86D98" w:rsidRPr="00417AF5">
              <w:rPr>
                <w:sz w:val="13"/>
                <w:szCs w:val="13"/>
                <w:lang w:val="en-US"/>
              </w:rPr>
              <w:t>375-27-15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17" w:name="sub_142"/>
            <w:r w:rsidRPr="00417AF5">
              <w:rPr>
                <w:sz w:val="13"/>
                <w:szCs w:val="13"/>
              </w:rPr>
              <w:t>1.4.2</w:t>
            </w:r>
            <w:bookmarkEnd w:id="17"/>
          </w:p>
        </w:tc>
        <w:tc>
          <w:tcPr>
            <w:tcW w:w="7000" w:type="dxa"/>
            <w:gridSpan w:val="12"/>
          </w:tcPr>
          <w:p w:rsidR="007B73C6" w:rsidRPr="00417AF5" w:rsidRDefault="0001692D" w:rsidP="00035E71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Адрес электронной почты</w:t>
            </w:r>
            <w:r w:rsidR="00035E71">
              <w:rPr>
                <w:sz w:val="13"/>
                <w:szCs w:val="13"/>
              </w:rPr>
              <w:t xml:space="preserve">                                              </w:t>
            </w:r>
            <w:r w:rsidR="007B73C6" w:rsidRPr="00417AF5">
              <w:rPr>
                <w:sz w:val="13"/>
                <w:szCs w:val="13"/>
              </w:rPr>
              <w:t>sit54@</w:t>
            </w:r>
            <w:r w:rsidR="008C2AA9" w:rsidRPr="00417AF5">
              <w:rPr>
                <w:sz w:val="13"/>
                <w:szCs w:val="13"/>
              </w:rPr>
              <w:t>bk.r</w:t>
            </w:r>
            <w:r w:rsidR="007B73C6" w:rsidRPr="00417AF5">
              <w:rPr>
                <w:sz w:val="13"/>
                <w:szCs w:val="13"/>
              </w:rPr>
              <w:t>u</w:t>
            </w:r>
          </w:p>
          <w:p w:rsidR="007B73C6" w:rsidRPr="00417AF5" w:rsidRDefault="007B73C6" w:rsidP="007B73C6">
            <w:pPr>
              <w:jc w:val="center"/>
              <w:rPr>
                <w:sz w:val="13"/>
                <w:szCs w:val="13"/>
              </w:rPr>
            </w:pP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18" w:name="sub_143"/>
            <w:r w:rsidRPr="00417AF5">
              <w:rPr>
                <w:sz w:val="13"/>
                <w:szCs w:val="13"/>
              </w:rPr>
              <w:t>1.4.3</w:t>
            </w:r>
            <w:bookmarkEnd w:id="18"/>
          </w:p>
        </w:tc>
        <w:tc>
          <w:tcPr>
            <w:tcW w:w="7000" w:type="dxa"/>
            <w:gridSpan w:val="12"/>
          </w:tcPr>
          <w:p w:rsidR="0001692D" w:rsidRPr="00417AF5" w:rsidRDefault="0001692D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Адрес официального сайта в информационно-телекоммуникационной сети "Интернет"</w:t>
            </w:r>
          </w:p>
          <w:p w:rsidR="00384F7F" w:rsidRPr="00417AF5" w:rsidRDefault="005C2279" w:rsidP="00384F7F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  <w:lang w:val="en-US"/>
              </w:rPr>
              <w:t>www.Sit54.ru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01692D" w:rsidRPr="00417AF5" w:rsidRDefault="0001692D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19" w:name="sub_151"/>
            <w:r w:rsidRPr="00417AF5">
              <w:rPr>
                <w:sz w:val="13"/>
                <w:szCs w:val="13"/>
              </w:rPr>
              <w:t>1.5.1</w:t>
            </w:r>
            <w:bookmarkEnd w:id="19"/>
          </w:p>
        </w:tc>
        <w:tc>
          <w:tcPr>
            <w:tcW w:w="7000" w:type="dxa"/>
            <w:gridSpan w:val="12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Фамилия</w:t>
            </w:r>
          </w:p>
          <w:p w:rsidR="0001692D" w:rsidRPr="00417AF5" w:rsidRDefault="0001692D" w:rsidP="002F5054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Прокопенко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20" w:name="sub_152"/>
            <w:r w:rsidRPr="00417AF5">
              <w:rPr>
                <w:sz w:val="13"/>
                <w:szCs w:val="13"/>
              </w:rPr>
              <w:t>1.5.2</w:t>
            </w:r>
            <w:bookmarkEnd w:id="20"/>
          </w:p>
        </w:tc>
        <w:tc>
          <w:tcPr>
            <w:tcW w:w="7000" w:type="dxa"/>
            <w:gridSpan w:val="12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Имя</w:t>
            </w:r>
          </w:p>
          <w:p w:rsidR="0001692D" w:rsidRPr="00417AF5" w:rsidRDefault="0001692D" w:rsidP="002F5054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Александр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21" w:name="sub_153"/>
            <w:r w:rsidRPr="00417AF5">
              <w:rPr>
                <w:sz w:val="13"/>
                <w:szCs w:val="13"/>
              </w:rPr>
              <w:t>1.5.3</w:t>
            </w:r>
            <w:bookmarkEnd w:id="21"/>
          </w:p>
        </w:tc>
        <w:tc>
          <w:tcPr>
            <w:tcW w:w="7000" w:type="dxa"/>
            <w:gridSpan w:val="12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Отчество (при наличии)</w:t>
            </w:r>
          </w:p>
          <w:p w:rsidR="0001692D" w:rsidRPr="00417AF5" w:rsidRDefault="0001692D" w:rsidP="002F5054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Александрович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22" w:name="sub_154"/>
            <w:r w:rsidRPr="00417AF5">
              <w:rPr>
                <w:sz w:val="13"/>
                <w:szCs w:val="13"/>
              </w:rPr>
              <w:t>1.5.4</w:t>
            </w:r>
            <w:bookmarkEnd w:id="22"/>
          </w:p>
        </w:tc>
        <w:tc>
          <w:tcPr>
            <w:tcW w:w="7000" w:type="dxa"/>
            <w:gridSpan w:val="12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должности</w:t>
            </w:r>
          </w:p>
          <w:p w:rsidR="0001692D" w:rsidRPr="00417AF5" w:rsidRDefault="007B73C6" w:rsidP="002F5054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</w:t>
            </w:r>
            <w:r w:rsidR="0001692D" w:rsidRPr="00417AF5">
              <w:rPr>
                <w:sz w:val="13"/>
                <w:szCs w:val="13"/>
              </w:rPr>
              <w:t>иректор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</w:tcPr>
          <w:p w:rsidR="0001692D" w:rsidRPr="00417AF5" w:rsidRDefault="0001692D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1.6. Об индивидуализирующем застройщика коммерческом обозначении</w:t>
            </w: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23" w:name="sub_161"/>
            <w:r w:rsidRPr="00417AF5">
              <w:rPr>
                <w:sz w:val="13"/>
                <w:szCs w:val="13"/>
              </w:rPr>
              <w:t>1.6.1</w:t>
            </w:r>
            <w:bookmarkEnd w:id="23"/>
          </w:p>
        </w:tc>
        <w:tc>
          <w:tcPr>
            <w:tcW w:w="7000" w:type="dxa"/>
            <w:gridSpan w:val="12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Коммерческое обозначение застройщика</w:t>
            </w:r>
          </w:p>
          <w:p w:rsidR="004E0601" w:rsidRPr="00417AF5" w:rsidRDefault="006D0A5A" w:rsidP="004E0601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2667000" cy="1066800"/>
                  <wp:effectExtent l="0" t="0" r="0" b="0"/>
                  <wp:docPr id="1" name="Рисунок 1" descr=" ООО «СТРОЙИНВЕСТТОРГ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ООО «СТРОЙИНВЕСТТОРГ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01692D" w:rsidRPr="00417AF5" w:rsidRDefault="0001692D">
            <w:pPr>
              <w:pStyle w:val="1"/>
              <w:rPr>
                <w:sz w:val="13"/>
                <w:szCs w:val="13"/>
              </w:rPr>
            </w:pPr>
            <w:bookmarkStart w:id="24" w:name="sub_1002"/>
            <w:r w:rsidRPr="00417AF5">
              <w:rPr>
                <w:sz w:val="13"/>
                <w:szCs w:val="13"/>
              </w:rPr>
              <w:lastRenderedPageBreak/>
              <w:t>Раздел 2. О государственной регистрации застройщика</w:t>
            </w:r>
            <w:bookmarkEnd w:id="24"/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2.1. О государственной регистрации застройщика</w:t>
            </w: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25" w:name="sub_211"/>
            <w:r w:rsidRPr="00417AF5">
              <w:rPr>
                <w:sz w:val="13"/>
                <w:szCs w:val="13"/>
              </w:rPr>
              <w:t>2.1.1</w:t>
            </w:r>
            <w:bookmarkEnd w:id="25"/>
          </w:p>
        </w:tc>
        <w:tc>
          <w:tcPr>
            <w:tcW w:w="7000" w:type="dxa"/>
            <w:gridSpan w:val="12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</w:t>
            </w:r>
          </w:p>
          <w:p w:rsidR="0001692D" w:rsidRPr="00417AF5" w:rsidRDefault="00994D65" w:rsidP="004E0601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5403356560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26" w:name="sub_212"/>
            <w:r w:rsidRPr="00417AF5">
              <w:rPr>
                <w:sz w:val="13"/>
                <w:szCs w:val="13"/>
              </w:rPr>
              <w:t>2.1.2</w:t>
            </w:r>
            <w:bookmarkEnd w:id="26"/>
          </w:p>
        </w:tc>
        <w:tc>
          <w:tcPr>
            <w:tcW w:w="7000" w:type="dxa"/>
            <w:gridSpan w:val="12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Основной государственный регистрационный номер</w:t>
            </w:r>
          </w:p>
          <w:p w:rsidR="0001692D" w:rsidRPr="00417AF5" w:rsidRDefault="00994D65" w:rsidP="004E0601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1145476025848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27" w:name="sub_213"/>
            <w:r w:rsidRPr="00417AF5">
              <w:rPr>
                <w:sz w:val="13"/>
                <w:szCs w:val="13"/>
              </w:rPr>
              <w:t>2.1.3</w:t>
            </w:r>
            <w:bookmarkEnd w:id="27"/>
          </w:p>
        </w:tc>
        <w:tc>
          <w:tcPr>
            <w:tcW w:w="7000" w:type="dxa"/>
            <w:gridSpan w:val="12"/>
          </w:tcPr>
          <w:p w:rsidR="00994D65" w:rsidRPr="00417AF5" w:rsidRDefault="00994D65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Год регистрации</w:t>
            </w:r>
          </w:p>
          <w:p w:rsidR="0001692D" w:rsidRPr="00417AF5" w:rsidRDefault="00643CB4" w:rsidP="004E0601">
            <w:pPr>
              <w:pStyle w:val="afff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</w:t>
            </w:r>
            <w:r w:rsidR="00994D65" w:rsidRPr="00417AF5">
              <w:rPr>
                <w:sz w:val="13"/>
                <w:szCs w:val="13"/>
              </w:rPr>
              <w:t>2014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01692D" w:rsidRPr="00417AF5" w:rsidRDefault="0001692D">
            <w:pPr>
              <w:pStyle w:val="1"/>
              <w:rPr>
                <w:color w:val="auto"/>
                <w:sz w:val="13"/>
                <w:szCs w:val="13"/>
              </w:rPr>
            </w:pPr>
            <w:bookmarkStart w:id="28" w:name="sub_1003"/>
            <w:r w:rsidRPr="00417AF5">
              <w:rPr>
                <w:color w:val="auto"/>
                <w:sz w:val="13"/>
                <w:szCs w:val="13"/>
              </w:rPr>
              <w:t xml:space="preserve">Раздел 3. </w:t>
            </w:r>
            <w:proofErr w:type="gramStart"/>
            <w:r w:rsidRPr="00417AF5">
              <w:rPr>
                <w:color w:val="auto"/>
                <w:sz w:val="13"/>
                <w:szCs w:val="13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bookmarkEnd w:id="28"/>
            <w:proofErr w:type="gramEnd"/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01692D" w:rsidRPr="00417AF5" w:rsidRDefault="0001692D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3.1. Об учредителе - юридическом лице, являющемся резидентом Российской Федерации</w:t>
            </w: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29" w:name="sub_311"/>
            <w:r w:rsidRPr="00417AF5">
              <w:rPr>
                <w:sz w:val="13"/>
                <w:szCs w:val="13"/>
              </w:rPr>
              <w:t>3.1.1</w:t>
            </w:r>
            <w:bookmarkEnd w:id="29"/>
          </w:p>
        </w:tc>
        <w:tc>
          <w:tcPr>
            <w:tcW w:w="7000" w:type="dxa"/>
            <w:gridSpan w:val="12"/>
          </w:tcPr>
          <w:p w:rsidR="004E0601" w:rsidRPr="00417AF5" w:rsidRDefault="00592276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30" w:name="sub_312"/>
            <w:r w:rsidRPr="00417AF5">
              <w:rPr>
                <w:sz w:val="13"/>
                <w:szCs w:val="13"/>
              </w:rPr>
              <w:t>3.1.2</w:t>
            </w:r>
            <w:bookmarkEnd w:id="30"/>
          </w:p>
        </w:tc>
        <w:tc>
          <w:tcPr>
            <w:tcW w:w="7000" w:type="dxa"/>
            <w:gridSpan w:val="12"/>
          </w:tcPr>
          <w:p w:rsidR="00994D65" w:rsidRPr="00417AF5" w:rsidRDefault="0001692D" w:rsidP="0059227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Фирменное наименование (полное наименование) без указания организационно-правовой формы</w:t>
            </w:r>
          </w:p>
          <w:p w:rsidR="004E0601" w:rsidRPr="00417AF5" w:rsidRDefault="004E0601" w:rsidP="007B73C6">
            <w:pPr>
              <w:ind w:firstLine="0"/>
              <w:rPr>
                <w:sz w:val="13"/>
                <w:szCs w:val="13"/>
              </w:rPr>
            </w:pP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31" w:name="sub_313"/>
            <w:r w:rsidRPr="00417AF5">
              <w:rPr>
                <w:sz w:val="13"/>
                <w:szCs w:val="13"/>
              </w:rPr>
              <w:t>3.1.3</w:t>
            </w:r>
            <w:bookmarkEnd w:id="31"/>
          </w:p>
        </w:tc>
        <w:tc>
          <w:tcPr>
            <w:tcW w:w="7000" w:type="dxa"/>
            <w:gridSpan w:val="12"/>
          </w:tcPr>
          <w:p w:rsidR="004E0601" w:rsidRPr="00417AF5" w:rsidRDefault="0001692D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32" w:name="sub_314"/>
            <w:r w:rsidRPr="00417AF5">
              <w:rPr>
                <w:sz w:val="13"/>
                <w:szCs w:val="13"/>
              </w:rPr>
              <w:t>3.1.4</w:t>
            </w:r>
            <w:bookmarkEnd w:id="32"/>
          </w:p>
        </w:tc>
        <w:tc>
          <w:tcPr>
            <w:tcW w:w="7000" w:type="dxa"/>
            <w:gridSpan w:val="12"/>
          </w:tcPr>
          <w:p w:rsidR="004E0601" w:rsidRPr="00417AF5" w:rsidRDefault="0001692D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% голосов в органе управления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01692D" w:rsidRPr="00417AF5" w:rsidRDefault="0001692D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33" w:name="sub_321"/>
            <w:r w:rsidRPr="00417AF5">
              <w:rPr>
                <w:sz w:val="13"/>
                <w:szCs w:val="13"/>
              </w:rPr>
              <w:t>3.2.1</w:t>
            </w:r>
            <w:bookmarkEnd w:id="33"/>
          </w:p>
        </w:tc>
        <w:tc>
          <w:tcPr>
            <w:tcW w:w="7000" w:type="dxa"/>
            <w:gridSpan w:val="12"/>
          </w:tcPr>
          <w:p w:rsidR="00047AA1" w:rsidRPr="00417AF5" w:rsidRDefault="0001692D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Фирменное наименование организации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34" w:name="sub_322"/>
            <w:r w:rsidRPr="00417AF5">
              <w:rPr>
                <w:sz w:val="13"/>
                <w:szCs w:val="13"/>
              </w:rPr>
              <w:t>3.2.2</w:t>
            </w:r>
            <w:bookmarkEnd w:id="34"/>
          </w:p>
        </w:tc>
        <w:tc>
          <w:tcPr>
            <w:tcW w:w="7000" w:type="dxa"/>
            <w:gridSpan w:val="12"/>
          </w:tcPr>
          <w:p w:rsidR="00047AA1" w:rsidRPr="00417AF5" w:rsidRDefault="0001692D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Страна регистрации юридического лица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35" w:name="sub_323"/>
            <w:r w:rsidRPr="00417AF5">
              <w:rPr>
                <w:sz w:val="13"/>
                <w:szCs w:val="13"/>
              </w:rPr>
              <w:t>3.2.3</w:t>
            </w:r>
            <w:bookmarkEnd w:id="35"/>
          </w:p>
        </w:tc>
        <w:tc>
          <w:tcPr>
            <w:tcW w:w="7000" w:type="dxa"/>
            <w:gridSpan w:val="12"/>
          </w:tcPr>
          <w:p w:rsidR="00047AA1" w:rsidRPr="00417AF5" w:rsidRDefault="0001692D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регистрации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36" w:name="sub_324"/>
            <w:r w:rsidRPr="00417AF5">
              <w:rPr>
                <w:sz w:val="13"/>
                <w:szCs w:val="13"/>
              </w:rPr>
              <w:t>3.2.4</w:t>
            </w:r>
            <w:bookmarkEnd w:id="36"/>
          </w:p>
        </w:tc>
        <w:tc>
          <w:tcPr>
            <w:tcW w:w="7000" w:type="dxa"/>
            <w:gridSpan w:val="12"/>
          </w:tcPr>
          <w:p w:rsidR="00047AA1" w:rsidRPr="00417AF5" w:rsidRDefault="0001692D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Регистрационный номер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37" w:name="sub_325"/>
            <w:r w:rsidRPr="00417AF5">
              <w:rPr>
                <w:sz w:val="13"/>
                <w:szCs w:val="13"/>
              </w:rPr>
              <w:t>3.2.5</w:t>
            </w:r>
            <w:bookmarkEnd w:id="37"/>
          </w:p>
        </w:tc>
        <w:tc>
          <w:tcPr>
            <w:tcW w:w="7000" w:type="dxa"/>
            <w:gridSpan w:val="12"/>
          </w:tcPr>
          <w:p w:rsidR="00047AA1" w:rsidRPr="00417AF5" w:rsidRDefault="0001692D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регистрирующего органа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38" w:name="sub_326"/>
            <w:r w:rsidRPr="00417AF5">
              <w:rPr>
                <w:sz w:val="13"/>
                <w:szCs w:val="13"/>
              </w:rPr>
              <w:t>3.2.6</w:t>
            </w:r>
            <w:bookmarkEnd w:id="38"/>
          </w:p>
        </w:tc>
        <w:tc>
          <w:tcPr>
            <w:tcW w:w="7000" w:type="dxa"/>
            <w:gridSpan w:val="12"/>
          </w:tcPr>
          <w:p w:rsidR="00047AA1" w:rsidRPr="00417AF5" w:rsidRDefault="0001692D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Адрес (место нахождения) в стране регистрации</w:t>
            </w:r>
          </w:p>
        </w:tc>
      </w:tr>
      <w:tr w:rsidR="0001692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01692D" w:rsidRPr="00417AF5" w:rsidRDefault="0001692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01692D" w:rsidRPr="00417AF5" w:rsidRDefault="0001692D">
            <w:pPr>
              <w:pStyle w:val="afff2"/>
              <w:rPr>
                <w:sz w:val="13"/>
                <w:szCs w:val="13"/>
              </w:rPr>
            </w:pPr>
            <w:bookmarkStart w:id="39" w:name="sub_327"/>
            <w:r w:rsidRPr="00417AF5">
              <w:rPr>
                <w:sz w:val="13"/>
                <w:szCs w:val="13"/>
              </w:rPr>
              <w:t>3.2.7</w:t>
            </w:r>
            <w:bookmarkEnd w:id="39"/>
          </w:p>
        </w:tc>
        <w:tc>
          <w:tcPr>
            <w:tcW w:w="7000" w:type="dxa"/>
            <w:gridSpan w:val="12"/>
          </w:tcPr>
          <w:p w:rsidR="00047AA1" w:rsidRPr="00417AF5" w:rsidRDefault="0001692D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% голосов в органе управления</w:t>
            </w:r>
          </w:p>
        </w:tc>
      </w:tr>
      <w:tr w:rsidR="0077179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77179D" w:rsidRPr="00417AF5" w:rsidRDefault="0077179D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3.3.</w:t>
            </w:r>
            <w:r w:rsidRPr="00417AF5">
              <w:rPr>
                <w:sz w:val="13"/>
                <w:szCs w:val="13"/>
              </w:rPr>
              <w:t>Об учредителе - физическом лице</w:t>
            </w:r>
          </w:p>
          <w:p w:rsidR="0077179D" w:rsidRPr="00417AF5" w:rsidRDefault="0077179D" w:rsidP="007B73C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77179D" w:rsidRPr="00417AF5" w:rsidRDefault="0077179D" w:rsidP="00BC218F">
            <w:pPr>
              <w:pStyle w:val="afff2"/>
              <w:rPr>
                <w:sz w:val="13"/>
                <w:szCs w:val="13"/>
              </w:rPr>
            </w:pPr>
            <w:bookmarkStart w:id="40" w:name="sub_331"/>
            <w:r w:rsidRPr="00417AF5">
              <w:rPr>
                <w:sz w:val="13"/>
                <w:szCs w:val="13"/>
              </w:rPr>
              <w:t>3.3.1</w:t>
            </w:r>
            <w:bookmarkEnd w:id="40"/>
          </w:p>
        </w:tc>
        <w:tc>
          <w:tcPr>
            <w:tcW w:w="7000" w:type="dxa"/>
            <w:gridSpan w:val="12"/>
          </w:tcPr>
          <w:p w:rsidR="0077179D" w:rsidRPr="00417AF5" w:rsidRDefault="0077179D" w:rsidP="00BC218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Фамилия</w:t>
            </w:r>
          </w:p>
          <w:p w:rsidR="0077179D" w:rsidRPr="00417AF5" w:rsidRDefault="0077179D" w:rsidP="002F5054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Прокопенко</w:t>
            </w:r>
          </w:p>
        </w:tc>
      </w:tr>
      <w:tr w:rsidR="0077179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77179D" w:rsidRPr="00417AF5" w:rsidRDefault="0077179D" w:rsidP="007B73C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77179D" w:rsidRPr="00417AF5" w:rsidRDefault="0077179D" w:rsidP="00BC218F">
            <w:pPr>
              <w:pStyle w:val="afff2"/>
              <w:rPr>
                <w:sz w:val="13"/>
                <w:szCs w:val="13"/>
              </w:rPr>
            </w:pPr>
            <w:bookmarkStart w:id="41" w:name="sub_332"/>
            <w:r w:rsidRPr="00417AF5">
              <w:rPr>
                <w:sz w:val="13"/>
                <w:szCs w:val="13"/>
              </w:rPr>
              <w:t>3.3.2</w:t>
            </w:r>
            <w:bookmarkEnd w:id="41"/>
          </w:p>
        </w:tc>
        <w:tc>
          <w:tcPr>
            <w:tcW w:w="7000" w:type="dxa"/>
            <w:gridSpan w:val="12"/>
          </w:tcPr>
          <w:p w:rsidR="0077179D" w:rsidRPr="00417AF5" w:rsidRDefault="0077179D" w:rsidP="00BC218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Имя</w:t>
            </w:r>
          </w:p>
          <w:p w:rsidR="0077179D" w:rsidRPr="00417AF5" w:rsidRDefault="0077179D" w:rsidP="002F5054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Александр</w:t>
            </w:r>
          </w:p>
        </w:tc>
      </w:tr>
      <w:tr w:rsidR="0077179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77179D" w:rsidRPr="00417AF5" w:rsidRDefault="0077179D" w:rsidP="007B73C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77179D" w:rsidRPr="00417AF5" w:rsidRDefault="0077179D" w:rsidP="00BC218F">
            <w:pPr>
              <w:pStyle w:val="afff2"/>
              <w:rPr>
                <w:sz w:val="13"/>
                <w:szCs w:val="13"/>
              </w:rPr>
            </w:pPr>
            <w:bookmarkStart w:id="42" w:name="sub_333"/>
            <w:r w:rsidRPr="00417AF5">
              <w:rPr>
                <w:sz w:val="13"/>
                <w:szCs w:val="13"/>
              </w:rPr>
              <w:t>3.3.3</w:t>
            </w:r>
            <w:bookmarkEnd w:id="42"/>
          </w:p>
        </w:tc>
        <w:tc>
          <w:tcPr>
            <w:tcW w:w="7000" w:type="dxa"/>
            <w:gridSpan w:val="12"/>
          </w:tcPr>
          <w:p w:rsidR="0077179D" w:rsidRPr="00417AF5" w:rsidRDefault="0077179D" w:rsidP="00BC218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Отчество (при наличии)</w:t>
            </w:r>
          </w:p>
          <w:p w:rsidR="0077179D" w:rsidRPr="00417AF5" w:rsidRDefault="0077179D" w:rsidP="002F5054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Александрович</w:t>
            </w:r>
          </w:p>
        </w:tc>
      </w:tr>
      <w:tr w:rsidR="0077179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77179D" w:rsidRPr="00417AF5" w:rsidRDefault="0077179D" w:rsidP="007B73C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77179D" w:rsidRPr="00417AF5" w:rsidRDefault="0077179D" w:rsidP="00BC218F">
            <w:pPr>
              <w:pStyle w:val="afff2"/>
              <w:rPr>
                <w:sz w:val="13"/>
                <w:szCs w:val="13"/>
              </w:rPr>
            </w:pPr>
            <w:bookmarkStart w:id="43" w:name="sub_334"/>
            <w:r w:rsidRPr="00417AF5">
              <w:rPr>
                <w:sz w:val="13"/>
                <w:szCs w:val="13"/>
              </w:rPr>
              <w:t>3.3.4</w:t>
            </w:r>
            <w:bookmarkEnd w:id="43"/>
          </w:p>
        </w:tc>
        <w:tc>
          <w:tcPr>
            <w:tcW w:w="7000" w:type="dxa"/>
            <w:gridSpan w:val="12"/>
          </w:tcPr>
          <w:p w:rsidR="0077179D" w:rsidRPr="00417AF5" w:rsidRDefault="0077179D" w:rsidP="00BC218F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Гражданство</w:t>
            </w:r>
          </w:p>
          <w:p w:rsidR="0077179D" w:rsidRPr="00417AF5" w:rsidRDefault="0077179D" w:rsidP="002F5054">
            <w:pPr>
              <w:pStyle w:val="afff2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Российская Федерация</w:t>
            </w:r>
          </w:p>
        </w:tc>
      </w:tr>
      <w:tr w:rsidR="0077179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77179D" w:rsidRPr="00417AF5" w:rsidRDefault="0077179D" w:rsidP="007B73C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77179D" w:rsidRPr="00417AF5" w:rsidRDefault="0077179D" w:rsidP="00BC218F">
            <w:pPr>
              <w:pStyle w:val="afff2"/>
              <w:rPr>
                <w:sz w:val="13"/>
                <w:szCs w:val="13"/>
              </w:rPr>
            </w:pPr>
            <w:bookmarkStart w:id="44" w:name="sub_335"/>
            <w:r w:rsidRPr="00417AF5">
              <w:rPr>
                <w:sz w:val="13"/>
                <w:szCs w:val="13"/>
              </w:rPr>
              <w:t>3.3.5</w:t>
            </w:r>
            <w:bookmarkEnd w:id="44"/>
          </w:p>
        </w:tc>
        <w:tc>
          <w:tcPr>
            <w:tcW w:w="7000" w:type="dxa"/>
            <w:gridSpan w:val="12"/>
          </w:tcPr>
          <w:p w:rsidR="0077179D" w:rsidRPr="00417AF5" w:rsidRDefault="0077179D" w:rsidP="00BC218F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Страна места жительства</w:t>
            </w:r>
          </w:p>
          <w:p w:rsidR="0077179D" w:rsidRPr="00417AF5" w:rsidRDefault="0077179D" w:rsidP="002F5054">
            <w:pPr>
              <w:pStyle w:val="afff2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Российская Федерация</w:t>
            </w:r>
          </w:p>
        </w:tc>
      </w:tr>
      <w:tr w:rsidR="0077179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77179D" w:rsidRPr="00417AF5" w:rsidRDefault="0077179D" w:rsidP="007B73C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77179D" w:rsidRPr="00417AF5" w:rsidRDefault="0077179D" w:rsidP="00BC218F">
            <w:pPr>
              <w:pStyle w:val="afff2"/>
              <w:rPr>
                <w:sz w:val="13"/>
                <w:szCs w:val="13"/>
              </w:rPr>
            </w:pPr>
            <w:bookmarkStart w:id="45" w:name="sub_336"/>
            <w:r w:rsidRPr="00417AF5">
              <w:rPr>
                <w:sz w:val="13"/>
                <w:szCs w:val="13"/>
              </w:rPr>
              <w:t>3.3.6</w:t>
            </w:r>
            <w:bookmarkEnd w:id="45"/>
          </w:p>
        </w:tc>
        <w:tc>
          <w:tcPr>
            <w:tcW w:w="7000" w:type="dxa"/>
            <w:gridSpan w:val="12"/>
          </w:tcPr>
          <w:p w:rsidR="0077179D" w:rsidRPr="00417AF5" w:rsidRDefault="0077179D" w:rsidP="00BC218F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% голосов в органе управления</w:t>
            </w:r>
          </w:p>
          <w:p w:rsidR="0077179D" w:rsidRPr="00417AF5" w:rsidRDefault="0077179D" w:rsidP="002F5054">
            <w:pPr>
              <w:pStyle w:val="afff2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50 %</w:t>
            </w:r>
          </w:p>
        </w:tc>
      </w:tr>
      <w:tr w:rsidR="0077179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77179D" w:rsidRPr="00417AF5" w:rsidRDefault="0077179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77179D" w:rsidRPr="00417AF5" w:rsidRDefault="0077179D" w:rsidP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3.3.7</w:t>
            </w:r>
          </w:p>
        </w:tc>
        <w:tc>
          <w:tcPr>
            <w:tcW w:w="7000" w:type="dxa"/>
            <w:gridSpan w:val="12"/>
          </w:tcPr>
          <w:p w:rsidR="0077179D" w:rsidRPr="00417AF5" w:rsidRDefault="0077179D" w:rsidP="00BC218F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Фамилия</w:t>
            </w:r>
          </w:p>
          <w:p w:rsidR="0077179D" w:rsidRPr="00417AF5" w:rsidRDefault="0077179D" w:rsidP="002F5054">
            <w:pPr>
              <w:pStyle w:val="afff2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Трифонов</w:t>
            </w:r>
          </w:p>
        </w:tc>
      </w:tr>
      <w:tr w:rsidR="0077179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77179D" w:rsidRPr="00417AF5" w:rsidRDefault="0077179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77179D" w:rsidRPr="00417AF5" w:rsidRDefault="0077179D" w:rsidP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3.3.8</w:t>
            </w:r>
          </w:p>
        </w:tc>
        <w:tc>
          <w:tcPr>
            <w:tcW w:w="7000" w:type="dxa"/>
            <w:gridSpan w:val="12"/>
          </w:tcPr>
          <w:p w:rsidR="0077179D" w:rsidRPr="00417AF5" w:rsidRDefault="0077179D" w:rsidP="00BC218F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Имя</w:t>
            </w:r>
          </w:p>
          <w:p w:rsidR="0077179D" w:rsidRPr="00417AF5" w:rsidRDefault="0077179D" w:rsidP="002F5054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Роман</w:t>
            </w:r>
          </w:p>
        </w:tc>
      </w:tr>
      <w:tr w:rsidR="0077179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77179D" w:rsidRPr="00417AF5" w:rsidRDefault="0077179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77179D" w:rsidRPr="00417AF5" w:rsidRDefault="0077179D" w:rsidP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3.3.9</w:t>
            </w:r>
          </w:p>
        </w:tc>
        <w:tc>
          <w:tcPr>
            <w:tcW w:w="7000" w:type="dxa"/>
            <w:gridSpan w:val="12"/>
          </w:tcPr>
          <w:p w:rsidR="0077179D" w:rsidRPr="00417AF5" w:rsidRDefault="0077179D" w:rsidP="00BC218F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Отчество (при наличии)</w:t>
            </w:r>
          </w:p>
          <w:p w:rsidR="0077179D" w:rsidRPr="00417AF5" w:rsidRDefault="0077179D" w:rsidP="002F5054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Вячеславович</w:t>
            </w:r>
          </w:p>
        </w:tc>
      </w:tr>
      <w:tr w:rsidR="0077179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77179D" w:rsidRPr="00417AF5" w:rsidRDefault="0077179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77179D" w:rsidRPr="00417AF5" w:rsidRDefault="0077179D" w:rsidP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3.3.10</w:t>
            </w:r>
          </w:p>
        </w:tc>
        <w:tc>
          <w:tcPr>
            <w:tcW w:w="7000" w:type="dxa"/>
            <w:gridSpan w:val="12"/>
          </w:tcPr>
          <w:p w:rsidR="0077179D" w:rsidRPr="00417AF5" w:rsidRDefault="0077179D" w:rsidP="00212E48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Гражданство</w:t>
            </w:r>
          </w:p>
          <w:p w:rsidR="0077179D" w:rsidRPr="00417AF5" w:rsidRDefault="0077179D" w:rsidP="002F5054">
            <w:pPr>
              <w:pStyle w:val="afff2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Российская Федерация</w:t>
            </w:r>
          </w:p>
        </w:tc>
      </w:tr>
      <w:tr w:rsidR="0077179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77179D" w:rsidRPr="00417AF5" w:rsidRDefault="0077179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77179D" w:rsidRPr="00417AF5" w:rsidRDefault="0077179D" w:rsidP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3.3.11</w:t>
            </w:r>
          </w:p>
        </w:tc>
        <w:tc>
          <w:tcPr>
            <w:tcW w:w="7000" w:type="dxa"/>
            <w:gridSpan w:val="12"/>
          </w:tcPr>
          <w:p w:rsidR="0077179D" w:rsidRPr="00417AF5" w:rsidRDefault="0077179D" w:rsidP="00212E48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Страна места жительства</w:t>
            </w:r>
          </w:p>
          <w:p w:rsidR="0077179D" w:rsidRPr="00417AF5" w:rsidRDefault="0077179D" w:rsidP="002F5054">
            <w:pPr>
              <w:pStyle w:val="afff2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Российская Федерация</w:t>
            </w:r>
          </w:p>
        </w:tc>
      </w:tr>
      <w:tr w:rsidR="0077179D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77179D" w:rsidRPr="00417AF5" w:rsidRDefault="0077179D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77179D" w:rsidRPr="00417AF5" w:rsidRDefault="0077179D" w:rsidP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3.3.12</w:t>
            </w:r>
          </w:p>
        </w:tc>
        <w:tc>
          <w:tcPr>
            <w:tcW w:w="7000" w:type="dxa"/>
            <w:gridSpan w:val="12"/>
          </w:tcPr>
          <w:p w:rsidR="0077179D" w:rsidRPr="00417AF5" w:rsidRDefault="0077179D" w:rsidP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% голосов в органе управления</w:t>
            </w:r>
          </w:p>
          <w:p w:rsidR="0077179D" w:rsidRPr="00417AF5" w:rsidRDefault="0077179D" w:rsidP="002F5054">
            <w:pPr>
              <w:pStyle w:val="afff2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50 %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212E48" w:rsidRPr="00417AF5" w:rsidRDefault="00212E48">
            <w:pPr>
              <w:pStyle w:val="1"/>
              <w:rPr>
                <w:color w:val="auto"/>
                <w:sz w:val="13"/>
                <w:szCs w:val="13"/>
              </w:rPr>
            </w:pPr>
            <w:bookmarkStart w:id="46" w:name="sub_1004"/>
            <w:r w:rsidRPr="00417AF5">
              <w:rPr>
                <w:color w:val="auto"/>
                <w:sz w:val="13"/>
                <w:szCs w:val="13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  <w:bookmarkEnd w:id="46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212E48" w:rsidRPr="00417AF5" w:rsidRDefault="00212E48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47" w:name="sub_411"/>
            <w:r w:rsidRPr="00417AF5">
              <w:rPr>
                <w:sz w:val="13"/>
                <w:szCs w:val="13"/>
              </w:rPr>
              <w:t>4.1.1</w:t>
            </w:r>
            <w:bookmarkEnd w:id="47"/>
          </w:p>
        </w:tc>
        <w:tc>
          <w:tcPr>
            <w:tcW w:w="7000" w:type="dxa"/>
            <w:gridSpan w:val="12"/>
          </w:tcPr>
          <w:p w:rsidR="00047AA1" w:rsidRPr="00417AF5" w:rsidRDefault="00212E48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объекта капитального строительства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48" w:name="sub_412"/>
            <w:r w:rsidRPr="00417AF5">
              <w:rPr>
                <w:sz w:val="13"/>
                <w:szCs w:val="13"/>
              </w:rPr>
              <w:t>4.1.2</w:t>
            </w:r>
            <w:bookmarkEnd w:id="48"/>
          </w:p>
        </w:tc>
        <w:tc>
          <w:tcPr>
            <w:tcW w:w="7000" w:type="dxa"/>
            <w:gridSpan w:val="12"/>
          </w:tcPr>
          <w:p w:rsidR="00047AA1" w:rsidRPr="00417AF5" w:rsidRDefault="00212E48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Субъект Российской Федерации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49" w:name="sub_413"/>
            <w:r w:rsidRPr="00417AF5">
              <w:rPr>
                <w:sz w:val="13"/>
                <w:szCs w:val="13"/>
              </w:rPr>
              <w:t>4.1.3</w:t>
            </w:r>
            <w:bookmarkEnd w:id="49"/>
          </w:p>
        </w:tc>
        <w:tc>
          <w:tcPr>
            <w:tcW w:w="7000" w:type="dxa"/>
            <w:gridSpan w:val="12"/>
          </w:tcPr>
          <w:p w:rsidR="00047AA1" w:rsidRPr="00417AF5" w:rsidRDefault="00212E48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Район субъекта Российской Федерации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50" w:name="sub_414"/>
            <w:r w:rsidRPr="00417AF5">
              <w:rPr>
                <w:sz w:val="13"/>
                <w:szCs w:val="13"/>
              </w:rPr>
              <w:t>4.1.4</w:t>
            </w:r>
            <w:bookmarkEnd w:id="50"/>
          </w:p>
        </w:tc>
        <w:tc>
          <w:tcPr>
            <w:tcW w:w="7000" w:type="dxa"/>
            <w:gridSpan w:val="12"/>
          </w:tcPr>
          <w:p w:rsidR="00047AA1" w:rsidRPr="00417AF5" w:rsidRDefault="00212E48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населенного пункта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51" w:name="sub_415"/>
            <w:r w:rsidRPr="00417AF5">
              <w:rPr>
                <w:sz w:val="13"/>
                <w:szCs w:val="13"/>
              </w:rPr>
              <w:t>4.1.5</w:t>
            </w:r>
            <w:bookmarkEnd w:id="51"/>
          </w:p>
        </w:tc>
        <w:tc>
          <w:tcPr>
            <w:tcW w:w="7000" w:type="dxa"/>
            <w:gridSpan w:val="12"/>
          </w:tcPr>
          <w:p w:rsidR="00047AA1" w:rsidRPr="00417AF5" w:rsidRDefault="00212E48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населенного пункта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52" w:name="sub_416"/>
            <w:r w:rsidRPr="00417AF5">
              <w:rPr>
                <w:sz w:val="13"/>
                <w:szCs w:val="13"/>
              </w:rPr>
              <w:t>4.1.6</w:t>
            </w:r>
            <w:bookmarkEnd w:id="52"/>
          </w:p>
        </w:tc>
        <w:tc>
          <w:tcPr>
            <w:tcW w:w="7000" w:type="dxa"/>
            <w:gridSpan w:val="12"/>
          </w:tcPr>
          <w:p w:rsidR="00047AA1" w:rsidRPr="00417AF5" w:rsidRDefault="00212E48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Элемент улично-дорожной сети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53" w:name="sub_417"/>
            <w:r w:rsidRPr="00417AF5">
              <w:rPr>
                <w:sz w:val="13"/>
                <w:szCs w:val="13"/>
              </w:rPr>
              <w:t>4.1.7</w:t>
            </w:r>
            <w:bookmarkEnd w:id="53"/>
          </w:p>
        </w:tc>
        <w:tc>
          <w:tcPr>
            <w:tcW w:w="7000" w:type="dxa"/>
            <w:gridSpan w:val="12"/>
          </w:tcPr>
          <w:p w:rsidR="00047AA1" w:rsidRPr="00417AF5" w:rsidRDefault="00212E48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элемента улично-дорожной сети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54" w:name="sub_418"/>
            <w:r w:rsidRPr="00417AF5">
              <w:rPr>
                <w:sz w:val="13"/>
                <w:szCs w:val="13"/>
              </w:rPr>
              <w:t>4.1.8</w:t>
            </w:r>
            <w:bookmarkEnd w:id="54"/>
          </w:p>
        </w:tc>
        <w:tc>
          <w:tcPr>
            <w:tcW w:w="7000" w:type="dxa"/>
            <w:gridSpan w:val="12"/>
          </w:tcPr>
          <w:p w:rsidR="00047AA1" w:rsidRPr="00417AF5" w:rsidRDefault="00212E48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Тип здания (сооружения)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55" w:name="sub_419"/>
            <w:r w:rsidRPr="00417AF5">
              <w:rPr>
                <w:sz w:val="13"/>
                <w:szCs w:val="13"/>
              </w:rPr>
              <w:t>4.1.9</w:t>
            </w:r>
            <w:bookmarkEnd w:id="55"/>
          </w:p>
        </w:tc>
        <w:tc>
          <w:tcPr>
            <w:tcW w:w="7000" w:type="dxa"/>
            <w:gridSpan w:val="12"/>
          </w:tcPr>
          <w:p w:rsidR="00047AA1" w:rsidRPr="00417AF5" w:rsidRDefault="00212E48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56" w:name="sub_4110"/>
            <w:r w:rsidRPr="00417AF5">
              <w:rPr>
                <w:sz w:val="13"/>
                <w:szCs w:val="13"/>
              </w:rPr>
              <w:t>4.1.10</w:t>
            </w:r>
            <w:bookmarkEnd w:id="56"/>
          </w:p>
        </w:tc>
        <w:tc>
          <w:tcPr>
            <w:tcW w:w="7000" w:type="dxa"/>
            <w:gridSpan w:val="12"/>
          </w:tcPr>
          <w:p w:rsidR="00047AA1" w:rsidRPr="00417AF5" w:rsidRDefault="00212E48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Срок ввода объекта капитального строительства в эксплуатацию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57" w:name="sub_4111"/>
            <w:r w:rsidRPr="00417AF5">
              <w:rPr>
                <w:sz w:val="13"/>
                <w:szCs w:val="13"/>
              </w:rPr>
              <w:t>4.1.11</w:t>
            </w:r>
            <w:bookmarkEnd w:id="57"/>
          </w:p>
        </w:tc>
        <w:tc>
          <w:tcPr>
            <w:tcW w:w="7000" w:type="dxa"/>
            <w:gridSpan w:val="12"/>
          </w:tcPr>
          <w:p w:rsidR="00047AA1" w:rsidRPr="00417AF5" w:rsidRDefault="00212E48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выдачи разрешения на ввод объекта капитального строительства в эксплуатацию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58" w:name="sub_4112"/>
            <w:r w:rsidRPr="00417AF5">
              <w:rPr>
                <w:sz w:val="13"/>
                <w:szCs w:val="13"/>
              </w:rPr>
              <w:t>4.1.12</w:t>
            </w:r>
            <w:bookmarkEnd w:id="58"/>
          </w:p>
        </w:tc>
        <w:tc>
          <w:tcPr>
            <w:tcW w:w="7000" w:type="dxa"/>
            <w:gridSpan w:val="12"/>
          </w:tcPr>
          <w:p w:rsidR="00047AA1" w:rsidRPr="00417AF5" w:rsidRDefault="00212E48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59" w:name="sub_4113"/>
            <w:r w:rsidRPr="00417AF5">
              <w:rPr>
                <w:sz w:val="13"/>
                <w:szCs w:val="13"/>
              </w:rPr>
              <w:t>4.1.13</w:t>
            </w:r>
            <w:bookmarkEnd w:id="59"/>
          </w:p>
        </w:tc>
        <w:tc>
          <w:tcPr>
            <w:tcW w:w="7000" w:type="dxa"/>
            <w:gridSpan w:val="12"/>
          </w:tcPr>
          <w:p w:rsidR="00047AA1" w:rsidRPr="00417AF5" w:rsidRDefault="00212E48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Орган, выдавший разрешение на ввод объекта капитального строительства в эксплуатацию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212E48" w:rsidRPr="00417AF5" w:rsidRDefault="00212E48">
            <w:pPr>
              <w:pStyle w:val="1"/>
              <w:rPr>
                <w:color w:val="000000"/>
                <w:sz w:val="13"/>
                <w:szCs w:val="13"/>
              </w:rPr>
            </w:pPr>
            <w:bookmarkStart w:id="60" w:name="sub_1005"/>
            <w:r w:rsidRPr="00417AF5">
              <w:rPr>
                <w:color w:val="000000"/>
                <w:sz w:val="13"/>
                <w:szCs w:val="13"/>
              </w:rPr>
              <w:t xml:space="preserve">Раздел 5. О членстве застройщика в </w:t>
            </w:r>
            <w:proofErr w:type="spellStart"/>
            <w:r w:rsidRPr="00417AF5">
              <w:rPr>
                <w:color w:val="000000"/>
                <w:sz w:val="13"/>
                <w:szCs w:val="13"/>
              </w:rPr>
              <w:t>саморегулируемых</w:t>
            </w:r>
            <w:proofErr w:type="spellEnd"/>
            <w:r w:rsidRPr="00417AF5">
              <w:rPr>
                <w:color w:val="000000"/>
                <w:sz w:val="13"/>
                <w:szCs w:val="13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417AF5">
              <w:rPr>
                <w:color w:val="000000"/>
                <w:sz w:val="13"/>
                <w:szCs w:val="13"/>
              </w:rPr>
              <w:t>свидетельствах</w:t>
            </w:r>
            <w:proofErr w:type="gramEnd"/>
            <w:r w:rsidRPr="00417AF5">
              <w:rPr>
                <w:color w:val="000000"/>
                <w:sz w:val="13"/>
                <w:szCs w:val="13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  <w:bookmarkEnd w:id="60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212E48" w:rsidRPr="00417AF5" w:rsidRDefault="00212E48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5.1. О членстве застройщика в </w:t>
            </w:r>
            <w:proofErr w:type="spellStart"/>
            <w:r w:rsidRPr="00417AF5">
              <w:rPr>
                <w:sz w:val="13"/>
                <w:szCs w:val="13"/>
              </w:rPr>
              <w:t>саморегулируемых</w:t>
            </w:r>
            <w:proofErr w:type="spellEnd"/>
            <w:r w:rsidRPr="00417AF5">
              <w:rPr>
                <w:sz w:val="13"/>
                <w:szCs w:val="13"/>
              </w:rPr>
              <w:t xml:space="preserve"> организациях в области инженерных изысканий, </w:t>
            </w:r>
            <w:r w:rsidRPr="00417AF5">
              <w:rPr>
                <w:sz w:val="13"/>
                <w:szCs w:val="13"/>
              </w:rPr>
              <w:lastRenderedPageBreak/>
              <w:t xml:space="preserve">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417AF5">
              <w:rPr>
                <w:sz w:val="13"/>
                <w:szCs w:val="13"/>
              </w:rPr>
              <w:t>свидетельствах</w:t>
            </w:r>
            <w:proofErr w:type="gramEnd"/>
            <w:r w:rsidRPr="00417AF5">
              <w:rPr>
                <w:sz w:val="13"/>
                <w:szCs w:val="13"/>
              </w:rPr>
              <w:t xml:space="preserve">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61" w:name="sub_511"/>
            <w:r w:rsidRPr="00417AF5">
              <w:rPr>
                <w:sz w:val="13"/>
                <w:szCs w:val="13"/>
              </w:rPr>
              <w:lastRenderedPageBreak/>
              <w:t>5.1.1</w:t>
            </w:r>
            <w:bookmarkEnd w:id="61"/>
          </w:p>
        </w:tc>
        <w:tc>
          <w:tcPr>
            <w:tcW w:w="7000" w:type="dxa"/>
            <w:gridSpan w:val="12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Полное наименование </w:t>
            </w:r>
            <w:proofErr w:type="spellStart"/>
            <w:r w:rsidRPr="00417AF5">
              <w:rPr>
                <w:sz w:val="13"/>
                <w:szCs w:val="13"/>
              </w:rPr>
              <w:t>саморегулируемой</w:t>
            </w:r>
            <w:proofErr w:type="spellEnd"/>
            <w:r w:rsidRPr="00417AF5">
              <w:rPr>
                <w:sz w:val="13"/>
                <w:szCs w:val="13"/>
              </w:rPr>
              <w:t xml:space="preserve"> организации, членом которой является застройщик, без указания </w:t>
            </w:r>
            <w:r w:rsidRPr="00417AF5">
              <w:rPr>
                <w:sz w:val="13"/>
                <w:szCs w:val="13"/>
              </w:rPr>
              <w:lastRenderedPageBreak/>
              <w:t>организационно-правовой формы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62" w:name="sub_512"/>
            <w:r w:rsidRPr="00417AF5">
              <w:rPr>
                <w:sz w:val="13"/>
                <w:szCs w:val="13"/>
              </w:rPr>
              <w:t>5.1.2</w:t>
            </w:r>
            <w:bookmarkEnd w:id="62"/>
          </w:p>
        </w:tc>
        <w:tc>
          <w:tcPr>
            <w:tcW w:w="7000" w:type="dxa"/>
            <w:gridSpan w:val="12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Индивидуальный номер налогоплательщика </w:t>
            </w:r>
            <w:proofErr w:type="spellStart"/>
            <w:r w:rsidRPr="00417AF5">
              <w:rPr>
                <w:sz w:val="13"/>
                <w:szCs w:val="13"/>
              </w:rPr>
              <w:t>саморегулируемой</w:t>
            </w:r>
            <w:proofErr w:type="spellEnd"/>
            <w:r w:rsidRPr="00417AF5">
              <w:rPr>
                <w:sz w:val="13"/>
                <w:szCs w:val="13"/>
              </w:rPr>
              <w:t xml:space="preserve"> организации, членом которой является застройщик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63" w:name="sub_513"/>
            <w:r w:rsidRPr="00417AF5">
              <w:rPr>
                <w:sz w:val="13"/>
                <w:szCs w:val="13"/>
              </w:rPr>
              <w:t>5.1.3</w:t>
            </w:r>
            <w:bookmarkEnd w:id="63"/>
          </w:p>
        </w:tc>
        <w:tc>
          <w:tcPr>
            <w:tcW w:w="7000" w:type="dxa"/>
            <w:gridSpan w:val="12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64" w:name="sub_514"/>
            <w:r w:rsidRPr="00417AF5">
              <w:rPr>
                <w:sz w:val="13"/>
                <w:szCs w:val="13"/>
              </w:rPr>
              <w:t>5.1.4</w:t>
            </w:r>
            <w:bookmarkEnd w:id="64"/>
          </w:p>
        </w:tc>
        <w:tc>
          <w:tcPr>
            <w:tcW w:w="7000" w:type="dxa"/>
            <w:gridSpan w:val="12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65" w:name="sub_515"/>
            <w:r w:rsidRPr="00417AF5">
              <w:rPr>
                <w:sz w:val="13"/>
                <w:szCs w:val="13"/>
              </w:rPr>
              <w:t>5.1.5</w:t>
            </w:r>
            <w:bookmarkEnd w:id="65"/>
          </w:p>
        </w:tc>
        <w:tc>
          <w:tcPr>
            <w:tcW w:w="7000" w:type="dxa"/>
            <w:gridSpan w:val="12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212E48" w:rsidRPr="00417AF5" w:rsidRDefault="00212E48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5.2. О членстве застройщика в иных некоммерческих организациях</w:t>
            </w: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66" w:name="sub_521"/>
            <w:r w:rsidRPr="00417AF5">
              <w:rPr>
                <w:sz w:val="13"/>
                <w:szCs w:val="13"/>
              </w:rPr>
              <w:t>5.2.1</w:t>
            </w:r>
            <w:bookmarkEnd w:id="66"/>
          </w:p>
        </w:tc>
        <w:tc>
          <w:tcPr>
            <w:tcW w:w="7000" w:type="dxa"/>
            <w:gridSpan w:val="12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67" w:name="sub_522"/>
            <w:r w:rsidRPr="00417AF5">
              <w:rPr>
                <w:sz w:val="13"/>
                <w:szCs w:val="13"/>
              </w:rPr>
              <w:t>5.2.2</w:t>
            </w:r>
            <w:bookmarkEnd w:id="67"/>
          </w:p>
        </w:tc>
        <w:tc>
          <w:tcPr>
            <w:tcW w:w="7000" w:type="dxa"/>
            <w:gridSpan w:val="12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 некоммерческой организации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212E48" w:rsidRPr="00417AF5" w:rsidRDefault="00212E48">
            <w:pPr>
              <w:pStyle w:val="1"/>
              <w:rPr>
                <w:color w:val="000000"/>
                <w:sz w:val="13"/>
                <w:szCs w:val="13"/>
              </w:rPr>
            </w:pPr>
            <w:bookmarkStart w:id="68" w:name="sub_1006"/>
            <w:r w:rsidRPr="00417AF5">
              <w:rPr>
                <w:color w:val="000000"/>
                <w:sz w:val="13"/>
                <w:szCs w:val="13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  <w:bookmarkEnd w:id="68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212E48" w:rsidRPr="00417AF5" w:rsidRDefault="00212E48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69" w:name="sub_611"/>
            <w:r w:rsidRPr="00417AF5">
              <w:rPr>
                <w:sz w:val="13"/>
                <w:szCs w:val="13"/>
              </w:rPr>
              <w:t>6.1.1</w:t>
            </w:r>
            <w:bookmarkEnd w:id="69"/>
          </w:p>
        </w:tc>
        <w:tc>
          <w:tcPr>
            <w:tcW w:w="7000" w:type="dxa"/>
            <w:gridSpan w:val="12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Последняя отчетная дата</w:t>
            </w:r>
          </w:p>
          <w:p w:rsidR="00FE1A44" w:rsidRPr="00417AF5" w:rsidRDefault="00FF1018" w:rsidP="00C849F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31.12.201</w:t>
            </w:r>
            <w:r w:rsidR="00C849F6">
              <w:rPr>
                <w:sz w:val="13"/>
                <w:szCs w:val="13"/>
              </w:rPr>
              <w:t>7 г.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70" w:name="sub_612"/>
            <w:r w:rsidRPr="00417AF5">
              <w:rPr>
                <w:sz w:val="13"/>
                <w:szCs w:val="13"/>
              </w:rPr>
              <w:t>6.1.2</w:t>
            </w:r>
            <w:bookmarkEnd w:id="70"/>
          </w:p>
        </w:tc>
        <w:tc>
          <w:tcPr>
            <w:tcW w:w="7000" w:type="dxa"/>
            <w:gridSpan w:val="12"/>
          </w:tcPr>
          <w:p w:rsidR="00212E48" w:rsidRPr="00417AF5" w:rsidRDefault="00212E48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FE1A44" w:rsidRPr="00AA388D" w:rsidRDefault="00AA388D" w:rsidP="00AA388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</w:t>
            </w:r>
            <w:r w:rsidR="00905ADD" w:rsidRPr="00417AF5">
              <w:rPr>
                <w:sz w:val="13"/>
                <w:szCs w:val="13"/>
              </w:rPr>
              <w:t xml:space="preserve">- </w:t>
            </w:r>
            <w:r>
              <w:rPr>
                <w:sz w:val="13"/>
                <w:szCs w:val="13"/>
              </w:rPr>
              <w:t>331 тыс. руб.)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71" w:name="sub_613"/>
            <w:r w:rsidRPr="00417AF5">
              <w:rPr>
                <w:sz w:val="13"/>
                <w:szCs w:val="13"/>
              </w:rPr>
              <w:t>6.1.3</w:t>
            </w:r>
            <w:bookmarkEnd w:id="71"/>
          </w:p>
        </w:tc>
        <w:tc>
          <w:tcPr>
            <w:tcW w:w="7000" w:type="dxa"/>
            <w:gridSpan w:val="12"/>
          </w:tcPr>
          <w:p w:rsidR="00FE1A44" w:rsidRDefault="00212E48" w:rsidP="002B53F1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кредиторской задолженности по данным промежуточной или годовой бухгал</w:t>
            </w:r>
            <w:r w:rsidR="002B53F1" w:rsidRPr="00417AF5">
              <w:rPr>
                <w:sz w:val="13"/>
                <w:szCs w:val="13"/>
              </w:rPr>
              <w:t>терской (финансовой) отчетности</w:t>
            </w:r>
          </w:p>
          <w:p w:rsidR="00C849F6" w:rsidRPr="00AA388D" w:rsidRDefault="00AA388D" w:rsidP="00AA388D">
            <w:pPr>
              <w:rPr>
                <w:sz w:val="13"/>
                <w:szCs w:val="13"/>
              </w:rPr>
            </w:pPr>
            <w:r>
              <w:t xml:space="preserve">                                 </w:t>
            </w:r>
            <w:r w:rsidRPr="00AA388D">
              <w:rPr>
                <w:sz w:val="13"/>
                <w:szCs w:val="13"/>
              </w:rPr>
              <w:t xml:space="preserve">11265 тыс. руб.       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72" w:name="sub_614"/>
            <w:r w:rsidRPr="00417AF5">
              <w:rPr>
                <w:sz w:val="13"/>
                <w:szCs w:val="13"/>
              </w:rPr>
              <w:t>6.1.4</w:t>
            </w:r>
            <w:bookmarkEnd w:id="72"/>
          </w:p>
        </w:tc>
        <w:tc>
          <w:tcPr>
            <w:tcW w:w="7000" w:type="dxa"/>
            <w:gridSpan w:val="12"/>
          </w:tcPr>
          <w:p w:rsidR="00FE1A44" w:rsidRDefault="00212E48" w:rsidP="002B53F1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дебиторской задолженности по данным промежуточной или годовой бухгал</w:t>
            </w:r>
            <w:r w:rsidR="002B53F1" w:rsidRPr="00417AF5">
              <w:rPr>
                <w:sz w:val="13"/>
                <w:szCs w:val="13"/>
              </w:rPr>
              <w:t>терской (финансовой) отчетности</w:t>
            </w:r>
          </w:p>
          <w:p w:rsidR="00C849F6" w:rsidRPr="00AA388D" w:rsidRDefault="00AA388D" w:rsidP="00AA388D">
            <w:pPr>
              <w:rPr>
                <w:sz w:val="13"/>
                <w:szCs w:val="13"/>
              </w:rPr>
            </w:pPr>
            <w:r>
              <w:t xml:space="preserve">                                  </w:t>
            </w:r>
            <w:r w:rsidRPr="00AA388D">
              <w:rPr>
                <w:sz w:val="13"/>
                <w:szCs w:val="13"/>
              </w:rPr>
              <w:t>4052 тыс.</w:t>
            </w:r>
            <w:r>
              <w:rPr>
                <w:sz w:val="13"/>
                <w:szCs w:val="13"/>
              </w:rPr>
              <w:t xml:space="preserve"> </w:t>
            </w:r>
            <w:r w:rsidRPr="00AA388D">
              <w:rPr>
                <w:sz w:val="13"/>
                <w:szCs w:val="13"/>
              </w:rPr>
              <w:t xml:space="preserve">руб.     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212E48" w:rsidRPr="00417AF5" w:rsidRDefault="00212E48" w:rsidP="00A52E2C">
            <w:pPr>
              <w:pStyle w:val="1"/>
              <w:rPr>
                <w:color w:val="auto"/>
                <w:sz w:val="13"/>
                <w:szCs w:val="13"/>
              </w:rPr>
            </w:pPr>
            <w:bookmarkStart w:id="73" w:name="sub_1007"/>
            <w:r w:rsidRPr="00417AF5">
              <w:rPr>
                <w:color w:val="auto"/>
                <w:sz w:val="13"/>
                <w:szCs w:val="13"/>
              </w:rPr>
              <w:t xml:space="preserve">Раздел 7. </w:t>
            </w:r>
            <w:proofErr w:type="gramStart"/>
            <w:r w:rsidRPr="00417AF5">
              <w:rPr>
                <w:color w:val="auto"/>
                <w:sz w:val="13"/>
                <w:szCs w:val="13"/>
              </w:rPr>
              <w:t xml:space="preserve">Декларация застройщика о соответствии застройщика требованиям, установленным </w:t>
            </w:r>
            <w:hyperlink r:id="rId6" w:history="1">
              <w:r w:rsidRPr="00417AF5">
                <w:rPr>
                  <w:rStyle w:val="a4"/>
                  <w:b w:val="0"/>
                  <w:bCs w:val="0"/>
                  <w:color w:val="auto"/>
                  <w:sz w:val="13"/>
                  <w:szCs w:val="13"/>
                </w:rPr>
                <w:t>частью 2 статьи 3</w:t>
              </w:r>
            </w:hyperlink>
            <w:r w:rsidRPr="00417AF5">
              <w:rPr>
                <w:color w:val="auto"/>
                <w:sz w:val="13"/>
                <w:szCs w:val="13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color w:val="auto"/>
                  <w:sz w:val="13"/>
                  <w:szCs w:val="13"/>
                </w:rPr>
                <w:t>2004 г</w:t>
              </w:r>
            </w:smartTag>
            <w:r w:rsidRPr="00417AF5">
              <w:rPr>
                <w:color w:val="auto"/>
                <w:sz w:val="13"/>
                <w:szCs w:val="13"/>
              </w:rPr>
              <w:t xml:space="preserve">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</w:t>
            </w:r>
            <w:hyperlink r:id="rId7" w:history="1">
              <w:r w:rsidRPr="00417AF5">
                <w:rPr>
                  <w:rStyle w:val="a4"/>
                  <w:b w:val="0"/>
                  <w:bCs w:val="0"/>
                  <w:color w:val="auto"/>
                  <w:sz w:val="13"/>
                  <w:szCs w:val="13"/>
                </w:rPr>
                <w:t>частью 3 статьи 15.3</w:t>
              </w:r>
            </w:hyperlink>
            <w:r w:rsidRPr="00417AF5">
              <w:rPr>
                <w:color w:val="auto"/>
                <w:sz w:val="13"/>
                <w:szCs w:val="13"/>
              </w:rPr>
              <w:t xml:space="preserve"> Федерального закона</w:t>
            </w:r>
            <w:proofErr w:type="gramEnd"/>
            <w:r w:rsidRPr="00417AF5">
              <w:rPr>
                <w:color w:val="auto"/>
                <w:sz w:val="13"/>
                <w:szCs w:val="13"/>
              </w:rPr>
              <w:t xml:space="preserve">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color w:val="auto"/>
                  <w:sz w:val="13"/>
                  <w:szCs w:val="13"/>
                </w:rPr>
                <w:t>2004 г</w:t>
              </w:r>
            </w:smartTag>
            <w:r w:rsidRPr="00417AF5">
              <w:rPr>
                <w:color w:val="auto"/>
                <w:sz w:val="13"/>
                <w:szCs w:val="13"/>
              </w:rPr>
              <w:t>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bookmarkEnd w:id="73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7.1. О соответствии застройщика требованиям, установленным </w:t>
            </w:r>
            <w:hyperlink r:id="rId8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частью 2 статьи 3</w:t>
              </w:r>
            </w:hyperlink>
            <w:r w:rsidRPr="00417AF5">
              <w:rPr>
                <w:sz w:val="13"/>
                <w:szCs w:val="13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sz w:val="13"/>
                  <w:szCs w:val="13"/>
                </w:rPr>
                <w:t>2004 г</w:t>
              </w:r>
            </w:smartTag>
            <w:r w:rsidRPr="00417AF5">
              <w:rPr>
                <w:sz w:val="13"/>
                <w:szCs w:val="13"/>
              </w:rPr>
              <w:t>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74" w:name="sub_711"/>
            <w:r w:rsidRPr="00417AF5">
              <w:rPr>
                <w:sz w:val="13"/>
                <w:szCs w:val="13"/>
              </w:rPr>
              <w:t>7.1.1</w:t>
            </w:r>
            <w:bookmarkEnd w:id="74"/>
          </w:p>
        </w:tc>
        <w:tc>
          <w:tcPr>
            <w:tcW w:w="7000" w:type="dxa"/>
            <w:gridSpan w:val="12"/>
          </w:tcPr>
          <w:p w:rsidR="00212E48" w:rsidRPr="00417AF5" w:rsidRDefault="00212E48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уставного (складочного) капитала застройщика установленным требованиям</w:t>
            </w:r>
          </w:p>
          <w:p w:rsidR="0009220D" w:rsidRPr="00417AF5" w:rsidRDefault="004546D5" w:rsidP="005C2279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Соответствует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75" w:name="sub_712"/>
            <w:r w:rsidRPr="00417AF5">
              <w:rPr>
                <w:sz w:val="13"/>
                <w:szCs w:val="13"/>
              </w:rPr>
              <w:t>7.1.2</w:t>
            </w:r>
            <w:bookmarkEnd w:id="75"/>
          </w:p>
        </w:tc>
        <w:tc>
          <w:tcPr>
            <w:tcW w:w="7000" w:type="dxa"/>
            <w:gridSpan w:val="12"/>
          </w:tcPr>
          <w:p w:rsidR="00212E48" w:rsidRPr="00417AF5" w:rsidRDefault="00212E48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Процедуры ликвидации юридического лица </w:t>
            </w:r>
            <w:r w:rsidR="0009220D" w:rsidRPr="00417AF5">
              <w:rPr>
                <w:sz w:val="13"/>
                <w:szCs w:val="13"/>
              </w:rPr>
              <w:t>–</w:t>
            </w:r>
            <w:r w:rsidRPr="00417AF5">
              <w:rPr>
                <w:sz w:val="13"/>
                <w:szCs w:val="13"/>
              </w:rPr>
              <w:t xml:space="preserve"> застройщика</w:t>
            </w:r>
          </w:p>
          <w:p w:rsidR="0009220D" w:rsidRPr="00417AF5" w:rsidRDefault="0009220D" w:rsidP="005C2279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Не проводятся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76" w:name="sub_713"/>
            <w:r w:rsidRPr="00417AF5">
              <w:rPr>
                <w:sz w:val="13"/>
                <w:szCs w:val="13"/>
              </w:rPr>
              <w:t>7.1.3</w:t>
            </w:r>
            <w:bookmarkEnd w:id="76"/>
          </w:p>
        </w:tc>
        <w:tc>
          <w:tcPr>
            <w:tcW w:w="7000" w:type="dxa"/>
            <w:gridSpan w:val="12"/>
          </w:tcPr>
          <w:p w:rsidR="00212E48" w:rsidRPr="00417AF5" w:rsidRDefault="00212E48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9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sz w:val="13"/>
                <w:szCs w:val="13"/>
              </w:rPr>
              <w:t xml:space="preserve"> Российской Федерации о несостоятельности (банкротстве), в отношении юридического лица </w:t>
            </w:r>
            <w:r w:rsidR="0009220D" w:rsidRPr="00417AF5">
              <w:rPr>
                <w:sz w:val="13"/>
                <w:szCs w:val="13"/>
              </w:rPr>
              <w:t>–</w:t>
            </w:r>
            <w:r w:rsidRPr="00417AF5">
              <w:rPr>
                <w:sz w:val="13"/>
                <w:szCs w:val="13"/>
              </w:rPr>
              <w:t xml:space="preserve"> застройщика</w:t>
            </w:r>
          </w:p>
          <w:p w:rsidR="0009220D" w:rsidRPr="00417AF5" w:rsidRDefault="0009220D" w:rsidP="005C2279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Отсутствует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77" w:name="sub_714"/>
            <w:r w:rsidRPr="00417AF5">
              <w:rPr>
                <w:sz w:val="13"/>
                <w:szCs w:val="13"/>
              </w:rPr>
              <w:t>7.1.4</w:t>
            </w:r>
            <w:bookmarkEnd w:id="77"/>
          </w:p>
        </w:tc>
        <w:tc>
          <w:tcPr>
            <w:tcW w:w="7000" w:type="dxa"/>
            <w:gridSpan w:val="12"/>
          </w:tcPr>
          <w:p w:rsidR="00212E48" w:rsidRPr="00417AF5" w:rsidRDefault="00212E48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</w:t>
            </w:r>
            <w:r w:rsidR="00016EFA" w:rsidRPr="00417AF5">
              <w:rPr>
                <w:sz w:val="13"/>
                <w:szCs w:val="13"/>
              </w:rPr>
              <w:t>–</w:t>
            </w:r>
            <w:r w:rsidRPr="00417AF5">
              <w:rPr>
                <w:sz w:val="13"/>
                <w:szCs w:val="13"/>
              </w:rPr>
              <w:t xml:space="preserve"> застройщика</w:t>
            </w:r>
          </w:p>
          <w:p w:rsidR="00016EFA" w:rsidRPr="00417AF5" w:rsidRDefault="0085768F" w:rsidP="005C2279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Не подано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78" w:name="sub_715"/>
            <w:r w:rsidRPr="00417AF5">
              <w:rPr>
                <w:sz w:val="13"/>
                <w:szCs w:val="13"/>
              </w:rPr>
              <w:t>7.1.5</w:t>
            </w:r>
            <w:bookmarkEnd w:id="78"/>
          </w:p>
        </w:tc>
        <w:tc>
          <w:tcPr>
            <w:tcW w:w="7000" w:type="dxa"/>
            <w:gridSpan w:val="12"/>
          </w:tcPr>
          <w:p w:rsidR="00212E48" w:rsidRPr="00417AF5" w:rsidRDefault="00212E48" w:rsidP="00A52E2C">
            <w:pPr>
              <w:pStyle w:val="afff2"/>
              <w:rPr>
                <w:sz w:val="13"/>
                <w:szCs w:val="13"/>
              </w:rPr>
            </w:pPr>
            <w:proofErr w:type="gramStart"/>
            <w:r w:rsidRPr="00417AF5">
              <w:rPr>
                <w:sz w:val="13"/>
                <w:szCs w:val="13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10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sz w:val="13"/>
                <w:szCs w:val="13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417AF5">
              <w:rPr>
                <w:sz w:val="13"/>
                <w:szCs w:val="13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  <w:p w:rsidR="00016EFA" w:rsidRPr="00417AF5" w:rsidRDefault="0085768F" w:rsidP="002F5054">
            <w:pPr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Не подано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79" w:name="sub_716"/>
            <w:r w:rsidRPr="00417AF5">
              <w:rPr>
                <w:sz w:val="13"/>
                <w:szCs w:val="13"/>
              </w:rPr>
              <w:t>7.1.6</w:t>
            </w:r>
            <w:bookmarkEnd w:id="79"/>
          </w:p>
        </w:tc>
        <w:tc>
          <w:tcPr>
            <w:tcW w:w="7000" w:type="dxa"/>
            <w:gridSpan w:val="12"/>
          </w:tcPr>
          <w:p w:rsidR="00212E48" w:rsidRPr="00417AF5" w:rsidRDefault="00212E48" w:rsidP="00A52E2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417AF5">
              <w:rPr>
                <w:sz w:val="13"/>
                <w:szCs w:val="13"/>
              </w:rPr>
              <w:t>ведение</w:t>
            </w:r>
            <w:proofErr w:type="gramEnd"/>
            <w:r w:rsidRPr="00417AF5">
              <w:rPr>
                <w:sz w:val="13"/>
                <w:szCs w:val="13"/>
              </w:rPr>
              <w:t xml:space="preserve"> которого осуществляется в соответствии с </w:t>
            </w:r>
            <w:hyperlink r:id="rId11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sz w:val="13"/>
                <w:szCs w:val="13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  <w:p w:rsidR="00016EFA" w:rsidRPr="00417AF5" w:rsidRDefault="0085768F" w:rsidP="002F5054">
            <w:pPr>
              <w:jc w:val="center"/>
              <w:rPr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Не подано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80" w:name="sub_717"/>
            <w:r w:rsidRPr="00417AF5">
              <w:rPr>
                <w:sz w:val="13"/>
                <w:szCs w:val="13"/>
              </w:rPr>
              <w:t>7.1.7</w:t>
            </w:r>
            <w:bookmarkEnd w:id="80"/>
          </w:p>
        </w:tc>
        <w:tc>
          <w:tcPr>
            <w:tcW w:w="7000" w:type="dxa"/>
            <w:gridSpan w:val="12"/>
          </w:tcPr>
          <w:p w:rsidR="00212E48" w:rsidRPr="00417AF5" w:rsidRDefault="00212E48" w:rsidP="00A52E2C">
            <w:pPr>
              <w:pStyle w:val="afff2"/>
              <w:rPr>
                <w:sz w:val="13"/>
                <w:szCs w:val="13"/>
              </w:rPr>
            </w:pPr>
            <w:proofErr w:type="gramStart"/>
            <w:r w:rsidRPr="00417AF5">
              <w:rPr>
                <w:sz w:val="13"/>
                <w:szCs w:val="13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12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земельным законодательством</w:t>
              </w:r>
            </w:hyperlink>
            <w:r w:rsidRPr="00417AF5">
              <w:rPr>
                <w:sz w:val="13"/>
                <w:szCs w:val="13"/>
              </w:rPr>
              <w:t xml:space="preserve">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proofErr w:type="gramEnd"/>
          </w:p>
          <w:p w:rsidR="00016EFA" w:rsidRPr="00417AF5" w:rsidRDefault="0085768F" w:rsidP="002F5054">
            <w:pPr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Не подано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81" w:name="sub_718"/>
            <w:r w:rsidRPr="00417AF5">
              <w:rPr>
                <w:sz w:val="13"/>
                <w:szCs w:val="13"/>
              </w:rPr>
              <w:t>7.1.8</w:t>
            </w:r>
            <w:bookmarkEnd w:id="81"/>
          </w:p>
        </w:tc>
        <w:tc>
          <w:tcPr>
            <w:tcW w:w="7000" w:type="dxa"/>
            <w:gridSpan w:val="12"/>
          </w:tcPr>
          <w:p w:rsidR="00212E48" w:rsidRPr="00417AF5" w:rsidRDefault="00212E48" w:rsidP="00A52E2C">
            <w:pPr>
              <w:pStyle w:val="afff2"/>
              <w:rPr>
                <w:sz w:val="13"/>
                <w:szCs w:val="13"/>
              </w:rPr>
            </w:pPr>
            <w:proofErr w:type="gramStart"/>
            <w:r w:rsidRPr="00417AF5">
              <w:rPr>
                <w:sz w:val="13"/>
                <w:szCs w:val="13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3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sz w:val="13"/>
                <w:szCs w:val="13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417AF5">
              <w:rPr>
                <w:sz w:val="13"/>
                <w:szCs w:val="13"/>
              </w:rPr>
              <w:t xml:space="preserve"> </w:t>
            </w:r>
            <w:proofErr w:type="gramStart"/>
            <w:r w:rsidRPr="00417AF5">
              <w:rPr>
                <w:sz w:val="13"/>
                <w:szCs w:val="13"/>
              </w:rPr>
              <w:t xml:space="preserve">сумм исполненной или которые признаны безнадежными к взысканию в соответствии с </w:t>
            </w:r>
            <w:hyperlink r:id="rId14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sz w:val="13"/>
                <w:szCs w:val="13"/>
              </w:rPr>
              <w:t xml:space="preserve"> </w:t>
            </w:r>
            <w:r w:rsidRPr="00417AF5">
              <w:rPr>
                <w:sz w:val="13"/>
                <w:szCs w:val="13"/>
              </w:rPr>
              <w:lastRenderedPageBreak/>
              <w:t xml:space="preserve">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</w:t>
            </w:r>
            <w:r w:rsidR="00016EFA" w:rsidRPr="00417AF5">
              <w:rPr>
                <w:sz w:val="13"/>
                <w:szCs w:val="13"/>
              </w:rPr>
              <w:t>–</w:t>
            </w:r>
            <w:r w:rsidRPr="00417AF5">
              <w:rPr>
                <w:sz w:val="13"/>
                <w:szCs w:val="13"/>
              </w:rPr>
              <w:t xml:space="preserve"> застройщика</w:t>
            </w:r>
            <w:proofErr w:type="gramEnd"/>
          </w:p>
          <w:p w:rsidR="00016EFA" w:rsidRPr="00417AF5" w:rsidRDefault="0085768F" w:rsidP="00907078">
            <w:pPr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Не подано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82" w:name="sub_719"/>
            <w:r w:rsidRPr="00417AF5">
              <w:rPr>
                <w:sz w:val="13"/>
                <w:szCs w:val="13"/>
              </w:rPr>
              <w:t>7.1.9</w:t>
            </w:r>
            <w:bookmarkEnd w:id="82"/>
          </w:p>
        </w:tc>
        <w:tc>
          <w:tcPr>
            <w:tcW w:w="7000" w:type="dxa"/>
            <w:gridSpan w:val="12"/>
          </w:tcPr>
          <w:p w:rsidR="00212E48" w:rsidRPr="00417AF5" w:rsidRDefault="00212E48" w:rsidP="002B53F1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Заявление об обжаловании указанных в </w:t>
            </w:r>
            <w:hyperlink w:anchor="sub_718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пункте 7.1.8</w:t>
              </w:r>
            </w:hyperlink>
            <w:r w:rsidRPr="00417AF5">
              <w:rPr>
                <w:sz w:val="13"/>
                <w:szCs w:val="13"/>
              </w:rPr>
              <w:t xml:space="preserve"> недоимки, задолженности застройщиков в установленном порядке</w:t>
            </w:r>
            <w:r w:rsidR="00907078" w:rsidRPr="00417AF5">
              <w:rPr>
                <w:sz w:val="13"/>
                <w:szCs w:val="13"/>
              </w:rPr>
              <w:t xml:space="preserve"> 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83" w:name="sub_7110"/>
            <w:r w:rsidRPr="00417AF5">
              <w:rPr>
                <w:sz w:val="13"/>
                <w:szCs w:val="13"/>
              </w:rPr>
              <w:t>7.1.10</w:t>
            </w:r>
            <w:bookmarkEnd w:id="83"/>
          </w:p>
        </w:tc>
        <w:tc>
          <w:tcPr>
            <w:tcW w:w="7000" w:type="dxa"/>
            <w:gridSpan w:val="12"/>
          </w:tcPr>
          <w:p w:rsidR="002B53F1" w:rsidRPr="00417AF5" w:rsidRDefault="00212E48" w:rsidP="002B53F1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Решение по указанному в </w:t>
            </w:r>
            <w:hyperlink w:anchor="sub_719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пункте 7.1.9</w:t>
              </w:r>
            </w:hyperlink>
            <w:r w:rsidRPr="00417AF5">
              <w:rPr>
                <w:sz w:val="13"/>
                <w:szCs w:val="13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84" w:name="sub_7111"/>
            <w:r w:rsidRPr="00417AF5">
              <w:rPr>
                <w:sz w:val="13"/>
                <w:szCs w:val="13"/>
              </w:rPr>
              <w:t>7.1.11</w:t>
            </w:r>
            <w:bookmarkEnd w:id="84"/>
          </w:p>
        </w:tc>
        <w:tc>
          <w:tcPr>
            <w:tcW w:w="7000" w:type="dxa"/>
            <w:gridSpan w:val="12"/>
          </w:tcPr>
          <w:p w:rsidR="00212E48" w:rsidRPr="00417AF5" w:rsidRDefault="00212E48" w:rsidP="00A52E2C">
            <w:pPr>
              <w:pStyle w:val="afff2"/>
              <w:rPr>
                <w:sz w:val="13"/>
                <w:szCs w:val="13"/>
              </w:rPr>
            </w:pPr>
            <w:proofErr w:type="gramStart"/>
            <w:r w:rsidRPr="00417AF5">
              <w:rPr>
                <w:sz w:val="13"/>
                <w:szCs w:val="13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proofErr w:type="gramEnd"/>
          </w:p>
          <w:p w:rsidR="00ED0537" w:rsidRPr="00417AF5" w:rsidRDefault="0085768F" w:rsidP="002B53F1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Не </w:t>
            </w:r>
            <w:r w:rsidR="002B53F1" w:rsidRPr="00417AF5">
              <w:rPr>
                <w:sz w:val="13"/>
                <w:szCs w:val="13"/>
              </w:rPr>
              <w:t>подано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85" w:name="sub_7112"/>
            <w:r w:rsidRPr="00417AF5">
              <w:rPr>
                <w:sz w:val="13"/>
                <w:szCs w:val="13"/>
              </w:rPr>
              <w:t>7.1.12</w:t>
            </w:r>
            <w:bookmarkEnd w:id="85"/>
          </w:p>
        </w:tc>
        <w:tc>
          <w:tcPr>
            <w:tcW w:w="7000" w:type="dxa"/>
            <w:gridSpan w:val="12"/>
          </w:tcPr>
          <w:p w:rsidR="00ED0537" w:rsidRPr="00417AF5" w:rsidRDefault="00212E48" w:rsidP="00A52E2C">
            <w:pPr>
              <w:pStyle w:val="afff2"/>
              <w:rPr>
                <w:sz w:val="13"/>
                <w:szCs w:val="13"/>
              </w:rPr>
            </w:pPr>
            <w:proofErr w:type="gramStart"/>
            <w:r w:rsidRPr="00417AF5">
              <w:rPr>
                <w:sz w:val="13"/>
                <w:szCs w:val="13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</w:t>
            </w:r>
            <w:proofErr w:type="gramEnd"/>
          </w:p>
          <w:p w:rsidR="00212E48" w:rsidRPr="00417AF5" w:rsidRDefault="00212E48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бухгалтерского учета, либо лица, с которым заключен договор об оказании услуг по ведению бухгалтерского учета застройщика</w:t>
            </w:r>
          </w:p>
          <w:p w:rsidR="00ED0537" w:rsidRPr="00417AF5" w:rsidRDefault="00ED0537" w:rsidP="002B53F1">
            <w:pPr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 xml:space="preserve">Не </w:t>
            </w:r>
            <w:r w:rsidR="002B53F1" w:rsidRPr="00417AF5">
              <w:rPr>
                <w:color w:val="000000"/>
                <w:sz w:val="13"/>
                <w:szCs w:val="13"/>
              </w:rPr>
              <w:t>подано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212E48" w:rsidRPr="00417AF5" w:rsidRDefault="00212E48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5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частью 3 статьи 15.3</w:t>
              </w:r>
            </w:hyperlink>
            <w:r w:rsidRPr="00417AF5">
              <w:rPr>
                <w:sz w:val="13"/>
                <w:szCs w:val="13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sz w:val="13"/>
                  <w:szCs w:val="13"/>
                </w:rPr>
                <w:t>2004 г</w:t>
              </w:r>
            </w:smartTag>
            <w:r w:rsidRPr="00417AF5">
              <w:rPr>
                <w:sz w:val="13"/>
                <w:szCs w:val="13"/>
              </w:rPr>
              <w:t>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86" w:name="sub_721"/>
            <w:r w:rsidRPr="00417AF5">
              <w:rPr>
                <w:sz w:val="13"/>
                <w:szCs w:val="13"/>
              </w:rPr>
              <w:t>7.2.1</w:t>
            </w:r>
            <w:bookmarkEnd w:id="86"/>
          </w:p>
        </w:tc>
        <w:tc>
          <w:tcPr>
            <w:tcW w:w="7000" w:type="dxa"/>
            <w:gridSpan w:val="12"/>
          </w:tcPr>
          <w:p w:rsidR="00670260" w:rsidRPr="00417AF5" w:rsidRDefault="00212E48" w:rsidP="004546D5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417AF5">
              <w:rPr>
                <w:color w:val="000000"/>
                <w:sz w:val="13"/>
                <w:szCs w:val="13"/>
              </w:rPr>
              <w:t>сопоручителей</w:t>
            </w:r>
            <w:proofErr w:type="spellEnd"/>
            <w:r w:rsidRPr="00417AF5">
              <w:rPr>
                <w:color w:val="000000"/>
                <w:sz w:val="13"/>
                <w:szCs w:val="13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417AF5">
              <w:rPr>
                <w:color w:val="000000"/>
                <w:sz w:val="13"/>
                <w:szCs w:val="13"/>
              </w:rPr>
              <w:t>сопоручителями</w:t>
            </w:r>
            <w:proofErr w:type="spellEnd"/>
            <w:r w:rsidRPr="00417AF5">
              <w:rPr>
                <w:color w:val="000000"/>
                <w:sz w:val="13"/>
                <w:szCs w:val="13"/>
              </w:rPr>
              <w:t xml:space="preserve"> другой договор поручительства (</w:t>
            </w:r>
            <w:proofErr w:type="spellStart"/>
            <w:r w:rsidRPr="00417AF5">
              <w:rPr>
                <w:color w:val="000000"/>
                <w:sz w:val="13"/>
                <w:szCs w:val="13"/>
              </w:rPr>
              <w:t>далее-юридическое</w:t>
            </w:r>
            <w:proofErr w:type="spellEnd"/>
            <w:r w:rsidRPr="00417AF5">
              <w:rPr>
                <w:color w:val="000000"/>
                <w:sz w:val="13"/>
                <w:szCs w:val="13"/>
              </w:rPr>
              <w:t xml:space="preserve"> лицо-поручит</w:t>
            </w:r>
            <w:r w:rsidR="004546D5" w:rsidRPr="00417AF5">
              <w:rPr>
                <w:color w:val="000000"/>
                <w:sz w:val="13"/>
                <w:szCs w:val="13"/>
              </w:rPr>
              <w:t>ель), установленным требованиям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87" w:name="sub_722"/>
            <w:r w:rsidRPr="00417AF5">
              <w:rPr>
                <w:sz w:val="13"/>
                <w:szCs w:val="13"/>
              </w:rPr>
              <w:t>7.2.2</w:t>
            </w:r>
            <w:bookmarkEnd w:id="87"/>
          </w:p>
        </w:tc>
        <w:tc>
          <w:tcPr>
            <w:tcW w:w="7000" w:type="dxa"/>
            <w:gridSpan w:val="12"/>
          </w:tcPr>
          <w:p w:rsidR="00670260" w:rsidRPr="00417AF5" w:rsidRDefault="00212E48" w:rsidP="004546D5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 xml:space="preserve">Процедуры ликвидации юридического лица </w:t>
            </w:r>
            <w:r w:rsidR="00670260" w:rsidRPr="00417AF5">
              <w:rPr>
                <w:color w:val="000000"/>
                <w:sz w:val="13"/>
                <w:szCs w:val="13"/>
              </w:rPr>
              <w:t>–</w:t>
            </w:r>
            <w:r w:rsidRPr="00417AF5">
              <w:rPr>
                <w:color w:val="000000"/>
                <w:sz w:val="13"/>
                <w:szCs w:val="13"/>
              </w:rPr>
              <w:t xml:space="preserve"> поручителя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88" w:name="sub_723"/>
            <w:r w:rsidRPr="00417AF5">
              <w:rPr>
                <w:sz w:val="13"/>
                <w:szCs w:val="13"/>
              </w:rPr>
              <w:t>7.2.3</w:t>
            </w:r>
            <w:bookmarkEnd w:id="88"/>
          </w:p>
        </w:tc>
        <w:tc>
          <w:tcPr>
            <w:tcW w:w="7000" w:type="dxa"/>
            <w:gridSpan w:val="12"/>
          </w:tcPr>
          <w:p w:rsidR="00670260" w:rsidRPr="00417AF5" w:rsidRDefault="00212E48" w:rsidP="004546D5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16" w:history="1">
              <w:r w:rsidRPr="00417AF5">
                <w:rPr>
                  <w:rStyle w:val="a4"/>
                  <w:color w:val="000000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color w:val="000000"/>
                <w:sz w:val="13"/>
                <w:szCs w:val="13"/>
              </w:rPr>
              <w:t xml:space="preserve"> Российской Федерации о несостоятельности (банкротстве), в отношении юридического лица </w:t>
            </w:r>
            <w:r w:rsidR="00670260" w:rsidRPr="00417AF5">
              <w:rPr>
                <w:color w:val="000000"/>
                <w:sz w:val="13"/>
                <w:szCs w:val="13"/>
              </w:rPr>
              <w:t>–</w:t>
            </w:r>
            <w:r w:rsidRPr="00417AF5">
              <w:rPr>
                <w:color w:val="000000"/>
                <w:sz w:val="13"/>
                <w:szCs w:val="13"/>
              </w:rPr>
              <w:t xml:space="preserve"> поручителя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89" w:name="sub_724"/>
            <w:r w:rsidRPr="00417AF5">
              <w:rPr>
                <w:sz w:val="13"/>
                <w:szCs w:val="13"/>
              </w:rPr>
              <w:t>7.2.4</w:t>
            </w:r>
            <w:bookmarkEnd w:id="89"/>
          </w:p>
        </w:tc>
        <w:tc>
          <w:tcPr>
            <w:tcW w:w="7000" w:type="dxa"/>
            <w:gridSpan w:val="12"/>
          </w:tcPr>
          <w:p w:rsidR="00907078" w:rsidRPr="00417AF5" w:rsidRDefault="00212E48" w:rsidP="004546D5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</w:t>
            </w:r>
            <w:r w:rsidR="00907078" w:rsidRPr="00417AF5">
              <w:rPr>
                <w:color w:val="000000"/>
                <w:sz w:val="13"/>
                <w:szCs w:val="13"/>
              </w:rPr>
              <w:t>–</w:t>
            </w:r>
            <w:r w:rsidRPr="00417AF5">
              <w:rPr>
                <w:color w:val="000000"/>
                <w:sz w:val="13"/>
                <w:szCs w:val="13"/>
              </w:rPr>
              <w:t xml:space="preserve"> поручителя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90" w:name="sub_725"/>
            <w:r w:rsidRPr="00417AF5">
              <w:rPr>
                <w:sz w:val="13"/>
                <w:szCs w:val="13"/>
              </w:rPr>
              <w:t>7.2.5</w:t>
            </w:r>
            <w:bookmarkEnd w:id="90"/>
          </w:p>
        </w:tc>
        <w:tc>
          <w:tcPr>
            <w:tcW w:w="7000" w:type="dxa"/>
            <w:gridSpan w:val="12"/>
          </w:tcPr>
          <w:p w:rsidR="00907078" w:rsidRPr="00417AF5" w:rsidRDefault="00212E48" w:rsidP="004546D5">
            <w:pPr>
              <w:pStyle w:val="afff2"/>
              <w:rPr>
                <w:color w:val="000000"/>
                <w:sz w:val="13"/>
                <w:szCs w:val="13"/>
              </w:rPr>
            </w:pPr>
            <w:proofErr w:type="gramStart"/>
            <w:r w:rsidRPr="00417AF5">
              <w:rPr>
                <w:color w:val="000000"/>
                <w:sz w:val="13"/>
                <w:szCs w:val="13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17" w:history="1">
              <w:r w:rsidRPr="00417AF5">
                <w:rPr>
                  <w:rStyle w:val="a4"/>
                  <w:color w:val="000000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color w:val="000000"/>
                <w:sz w:val="13"/>
                <w:szCs w:val="13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417AF5">
              <w:rPr>
                <w:color w:val="000000"/>
                <w:sz w:val="13"/>
                <w:szCs w:val="13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91" w:name="sub_726"/>
            <w:r w:rsidRPr="00417AF5">
              <w:rPr>
                <w:sz w:val="13"/>
                <w:szCs w:val="13"/>
              </w:rPr>
              <w:t>7.2.6</w:t>
            </w:r>
            <w:bookmarkEnd w:id="91"/>
          </w:p>
        </w:tc>
        <w:tc>
          <w:tcPr>
            <w:tcW w:w="7000" w:type="dxa"/>
            <w:gridSpan w:val="12"/>
          </w:tcPr>
          <w:p w:rsidR="00907078" w:rsidRPr="00417AF5" w:rsidRDefault="00212E48" w:rsidP="004546D5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417AF5">
              <w:rPr>
                <w:color w:val="000000"/>
                <w:sz w:val="13"/>
                <w:szCs w:val="13"/>
              </w:rPr>
              <w:t>ведение</w:t>
            </w:r>
            <w:proofErr w:type="gramEnd"/>
            <w:r w:rsidRPr="00417AF5">
              <w:rPr>
                <w:color w:val="000000"/>
                <w:sz w:val="13"/>
                <w:szCs w:val="13"/>
              </w:rPr>
              <w:t xml:space="preserve"> которого осуществляется в соответствии с </w:t>
            </w:r>
            <w:hyperlink r:id="rId18" w:history="1">
              <w:r w:rsidRPr="00417AF5">
                <w:rPr>
                  <w:rStyle w:val="a4"/>
                  <w:color w:val="000000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color w:val="000000"/>
                <w:sz w:val="13"/>
                <w:szCs w:val="13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92" w:name="sub_727"/>
            <w:r w:rsidRPr="00417AF5">
              <w:rPr>
                <w:sz w:val="13"/>
                <w:szCs w:val="13"/>
              </w:rPr>
              <w:t>7.2.7</w:t>
            </w:r>
            <w:bookmarkEnd w:id="92"/>
          </w:p>
        </w:tc>
        <w:tc>
          <w:tcPr>
            <w:tcW w:w="7000" w:type="dxa"/>
            <w:gridSpan w:val="12"/>
          </w:tcPr>
          <w:p w:rsidR="00907078" w:rsidRPr="00417AF5" w:rsidRDefault="00212E48" w:rsidP="004546D5">
            <w:pPr>
              <w:pStyle w:val="afff2"/>
              <w:rPr>
                <w:color w:val="000000"/>
                <w:sz w:val="13"/>
                <w:szCs w:val="13"/>
              </w:rPr>
            </w:pPr>
            <w:proofErr w:type="gramStart"/>
            <w:r w:rsidRPr="00417AF5">
              <w:rPr>
                <w:color w:val="000000"/>
                <w:sz w:val="13"/>
                <w:szCs w:val="13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19" w:history="1">
              <w:r w:rsidRPr="00417AF5">
                <w:rPr>
                  <w:rStyle w:val="a4"/>
                  <w:color w:val="000000"/>
                  <w:sz w:val="13"/>
                  <w:szCs w:val="13"/>
                </w:rPr>
                <w:t>земельным законодательством</w:t>
              </w:r>
            </w:hyperlink>
            <w:r w:rsidRPr="00417AF5">
              <w:rPr>
                <w:color w:val="000000"/>
                <w:sz w:val="13"/>
                <w:szCs w:val="13"/>
              </w:rPr>
              <w:t xml:space="preserve">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93" w:name="sub_728"/>
            <w:r w:rsidRPr="00417AF5">
              <w:rPr>
                <w:sz w:val="13"/>
                <w:szCs w:val="13"/>
              </w:rPr>
              <w:t>7.2.8</w:t>
            </w:r>
            <w:bookmarkEnd w:id="93"/>
          </w:p>
        </w:tc>
        <w:tc>
          <w:tcPr>
            <w:tcW w:w="7000" w:type="dxa"/>
            <w:gridSpan w:val="12"/>
          </w:tcPr>
          <w:p w:rsidR="00907078" w:rsidRPr="00417AF5" w:rsidRDefault="00212E48" w:rsidP="004546D5">
            <w:pPr>
              <w:pStyle w:val="afff2"/>
              <w:rPr>
                <w:color w:val="000000"/>
                <w:sz w:val="13"/>
                <w:szCs w:val="13"/>
              </w:rPr>
            </w:pPr>
            <w:proofErr w:type="gramStart"/>
            <w:r w:rsidRPr="00417AF5">
              <w:rPr>
                <w:color w:val="000000"/>
                <w:sz w:val="13"/>
                <w:szCs w:val="13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20" w:history="1">
              <w:r w:rsidRPr="00417AF5">
                <w:rPr>
                  <w:rStyle w:val="a4"/>
                  <w:color w:val="000000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color w:val="000000"/>
                <w:sz w:val="13"/>
                <w:szCs w:val="13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417AF5">
              <w:rPr>
                <w:color w:val="000000"/>
                <w:sz w:val="13"/>
                <w:szCs w:val="13"/>
              </w:rPr>
              <w:t xml:space="preserve"> </w:t>
            </w:r>
            <w:proofErr w:type="gramStart"/>
            <w:r w:rsidRPr="00417AF5">
              <w:rPr>
                <w:color w:val="000000"/>
                <w:sz w:val="13"/>
                <w:szCs w:val="13"/>
              </w:rPr>
              <w:t xml:space="preserve">сумм исполненной или которые признаны безнадежными к взысканию в соответствии с </w:t>
            </w:r>
            <w:hyperlink r:id="rId21" w:history="1">
              <w:r w:rsidRPr="00417AF5">
                <w:rPr>
                  <w:rStyle w:val="a4"/>
                  <w:color w:val="000000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color w:val="000000"/>
                <w:sz w:val="13"/>
                <w:szCs w:val="13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</w:t>
            </w:r>
            <w:r w:rsidR="00907078" w:rsidRPr="00417AF5">
              <w:rPr>
                <w:color w:val="000000"/>
                <w:sz w:val="13"/>
                <w:szCs w:val="13"/>
              </w:rPr>
              <w:t>–</w:t>
            </w:r>
            <w:r w:rsidRPr="00417AF5">
              <w:rPr>
                <w:color w:val="000000"/>
                <w:sz w:val="13"/>
                <w:szCs w:val="13"/>
              </w:rPr>
              <w:t xml:space="preserve"> поручителя</w:t>
            </w:r>
            <w:proofErr w:type="gramEnd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94" w:name="sub_729"/>
            <w:r w:rsidRPr="00417AF5">
              <w:rPr>
                <w:sz w:val="13"/>
                <w:szCs w:val="13"/>
              </w:rPr>
              <w:t>7.2.9</w:t>
            </w:r>
            <w:bookmarkEnd w:id="94"/>
          </w:p>
        </w:tc>
        <w:tc>
          <w:tcPr>
            <w:tcW w:w="7000" w:type="dxa"/>
            <w:gridSpan w:val="12"/>
          </w:tcPr>
          <w:p w:rsidR="00907078" w:rsidRPr="00417AF5" w:rsidRDefault="00212E48" w:rsidP="002B53F1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 xml:space="preserve">Заявление об обжаловании </w:t>
            </w:r>
            <w:proofErr w:type="gramStart"/>
            <w:r w:rsidRPr="00417AF5">
              <w:rPr>
                <w:color w:val="000000"/>
                <w:sz w:val="13"/>
                <w:szCs w:val="13"/>
              </w:rPr>
              <w:t>указанных</w:t>
            </w:r>
            <w:proofErr w:type="gramEnd"/>
            <w:r w:rsidRPr="00417AF5">
              <w:rPr>
                <w:color w:val="000000"/>
                <w:sz w:val="13"/>
                <w:szCs w:val="13"/>
              </w:rPr>
              <w:t xml:space="preserve"> в </w:t>
            </w:r>
            <w:hyperlink w:anchor="sub_728" w:history="1">
              <w:r w:rsidRPr="00417AF5">
                <w:rPr>
                  <w:rStyle w:val="a4"/>
                  <w:color w:val="000000"/>
                  <w:sz w:val="13"/>
                  <w:szCs w:val="13"/>
                </w:rPr>
                <w:t>пункте 7.2.8</w:t>
              </w:r>
            </w:hyperlink>
            <w:r w:rsidRPr="00417AF5">
              <w:rPr>
                <w:color w:val="000000"/>
                <w:sz w:val="13"/>
                <w:szCs w:val="13"/>
              </w:rPr>
              <w:t xml:space="preserve"> недоимки, задолженности поручителя в установленном порядке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95" w:name="sub_7210"/>
            <w:r w:rsidRPr="00417AF5">
              <w:rPr>
                <w:sz w:val="13"/>
                <w:szCs w:val="13"/>
              </w:rPr>
              <w:t>7.2.10</w:t>
            </w:r>
            <w:bookmarkEnd w:id="95"/>
          </w:p>
        </w:tc>
        <w:tc>
          <w:tcPr>
            <w:tcW w:w="7000" w:type="dxa"/>
            <w:gridSpan w:val="12"/>
          </w:tcPr>
          <w:p w:rsidR="00212E48" w:rsidRPr="00417AF5" w:rsidRDefault="00212E48" w:rsidP="00A52E2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 xml:space="preserve">Решение по указанному в </w:t>
            </w:r>
            <w:hyperlink w:anchor="sub_729" w:history="1">
              <w:r w:rsidRPr="00417AF5">
                <w:rPr>
                  <w:rStyle w:val="a4"/>
                  <w:color w:val="000000"/>
                  <w:sz w:val="13"/>
                  <w:szCs w:val="13"/>
                </w:rPr>
                <w:t>пункте 7.2.9</w:t>
              </w:r>
            </w:hyperlink>
            <w:r w:rsidRPr="00417AF5">
              <w:rPr>
                <w:color w:val="000000"/>
                <w:sz w:val="13"/>
                <w:szCs w:val="13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color w:val="000000"/>
                <w:sz w:val="13"/>
                <w:szCs w:val="13"/>
              </w:rPr>
            </w:pPr>
            <w:bookmarkStart w:id="96" w:name="sub_7211"/>
            <w:r w:rsidRPr="00417AF5">
              <w:rPr>
                <w:color w:val="000000"/>
                <w:sz w:val="13"/>
                <w:szCs w:val="13"/>
              </w:rPr>
              <w:t>7.2.11</w:t>
            </w:r>
            <w:bookmarkEnd w:id="96"/>
          </w:p>
        </w:tc>
        <w:tc>
          <w:tcPr>
            <w:tcW w:w="7000" w:type="dxa"/>
            <w:gridSpan w:val="12"/>
          </w:tcPr>
          <w:p w:rsidR="0085768F" w:rsidRPr="00417AF5" w:rsidRDefault="00212E48" w:rsidP="004546D5">
            <w:pPr>
              <w:pStyle w:val="afff2"/>
              <w:rPr>
                <w:color w:val="000000"/>
                <w:sz w:val="13"/>
                <w:szCs w:val="13"/>
              </w:rPr>
            </w:pPr>
            <w:proofErr w:type="gramStart"/>
            <w:r w:rsidRPr="00417AF5">
              <w:rPr>
                <w:color w:val="000000"/>
                <w:sz w:val="13"/>
                <w:szCs w:val="13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proofErr w:type="gramEnd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97" w:name="sub_7212"/>
            <w:r w:rsidRPr="00417AF5">
              <w:rPr>
                <w:sz w:val="13"/>
                <w:szCs w:val="13"/>
              </w:rPr>
              <w:t>7.2.12</w:t>
            </w:r>
            <w:bookmarkEnd w:id="97"/>
          </w:p>
        </w:tc>
        <w:tc>
          <w:tcPr>
            <w:tcW w:w="7000" w:type="dxa"/>
            <w:gridSpan w:val="12"/>
          </w:tcPr>
          <w:p w:rsidR="002B53F1" w:rsidRPr="00417AF5" w:rsidRDefault="00212E48" w:rsidP="002B53F1">
            <w:pPr>
              <w:pStyle w:val="afff2"/>
              <w:rPr>
                <w:color w:val="000000"/>
                <w:sz w:val="13"/>
                <w:szCs w:val="13"/>
              </w:rPr>
            </w:pPr>
            <w:proofErr w:type="gramStart"/>
            <w:r w:rsidRPr="00417AF5">
              <w:rPr>
                <w:color w:val="000000"/>
                <w:sz w:val="13"/>
                <w:szCs w:val="13"/>
              </w:rPr>
              <w:t xml:space="preserve">Наказания в виде лишения права занимать определенные должности или заниматься определенной </w:t>
            </w:r>
            <w:r w:rsidRPr="00417AF5">
              <w:rPr>
                <w:color w:val="000000"/>
                <w:sz w:val="13"/>
                <w:szCs w:val="13"/>
              </w:rPr>
              <w:lastRenderedPageBreak/>
              <w:t>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417AF5">
              <w:rPr>
                <w:color w:val="000000"/>
                <w:sz w:val="13"/>
                <w:szCs w:val="13"/>
              </w:rPr>
              <w:t xml:space="preserve"> </w:t>
            </w:r>
            <w:proofErr w:type="gramStart"/>
            <w:r w:rsidRPr="00417AF5">
              <w:rPr>
                <w:color w:val="000000"/>
                <w:sz w:val="13"/>
                <w:szCs w:val="13"/>
              </w:rPr>
              <w:t>оказании</w:t>
            </w:r>
            <w:proofErr w:type="gramEnd"/>
            <w:r w:rsidRPr="00417AF5">
              <w:rPr>
                <w:color w:val="000000"/>
                <w:sz w:val="13"/>
                <w:szCs w:val="13"/>
              </w:rPr>
              <w:t xml:space="preserve"> услуг по ведению бухгалтерского учета поручителя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212E48" w:rsidRPr="00417AF5" w:rsidRDefault="00212E48">
            <w:pPr>
              <w:pStyle w:val="1"/>
              <w:rPr>
                <w:sz w:val="13"/>
                <w:szCs w:val="13"/>
              </w:rPr>
            </w:pPr>
            <w:bookmarkStart w:id="98" w:name="sub_1008"/>
            <w:r w:rsidRPr="00417AF5">
              <w:rPr>
                <w:sz w:val="13"/>
                <w:szCs w:val="13"/>
              </w:rPr>
              <w:lastRenderedPageBreak/>
              <w:t>Раздел 8. Иная, не противоречащая законодательству Российской Федерации информация о застройщике</w:t>
            </w:r>
            <w:bookmarkEnd w:id="98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7000" w:type="dxa"/>
            <w:gridSpan w:val="14"/>
          </w:tcPr>
          <w:p w:rsidR="00212E48" w:rsidRPr="00417AF5" w:rsidRDefault="00212E48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8.1. Иная информация о застройщике</w:t>
            </w:r>
          </w:p>
        </w:tc>
        <w:tc>
          <w:tcPr>
            <w:tcW w:w="1260" w:type="dxa"/>
            <w:gridSpan w:val="3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99" w:name="sub_811"/>
            <w:r w:rsidRPr="00417AF5">
              <w:rPr>
                <w:sz w:val="13"/>
                <w:szCs w:val="13"/>
              </w:rPr>
              <w:t>8.1.1</w:t>
            </w:r>
            <w:bookmarkEnd w:id="99"/>
          </w:p>
        </w:tc>
        <w:tc>
          <w:tcPr>
            <w:tcW w:w="7000" w:type="dxa"/>
            <w:gridSpan w:val="12"/>
          </w:tcPr>
          <w:p w:rsidR="00212E48" w:rsidRPr="00417AF5" w:rsidRDefault="00212E48" w:rsidP="0018406C">
            <w:pPr>
              <w:pStyle w:val="aff9"/>
              <w:jc w:val="center"/>
              <w:rPr>
                <w:sz w:val="13"/>
                <w:szCs w:val="13"/>
              </w:rPr>
            </w:pP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212E48" w:rsidRPr="00417AF5" w:rsidRDefault="00212E48" w:rsidP="00A52E2C">
            <w:pPr>
              <w:pStyle w:val="1"/>
              <w:rPr>
                <w:sz w:val="13"/>
                <w:szCs w:val="13"/>
              </w:rPr>
            </w:pPr>
            <w:bookmarkStart w:id="100" w:name="sub_102"/>
            <w:r w:rsidRPr="00417AF5">
              <w:rPr>
                <w:sz w:val="13"/>
                <w:szCs w:val="13"/>
              </w:rPr>
              <w:t>Информация о проекте строительства</w:t>
            </w:r>
            <w:bookmarkEnd w:id="100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212E48" w:rsidRPr="00417AF5" w:rsidRDefault="00212E48">
            <w:pPr>
              <w:pStyle w:val="1"/>
              <w:rPr>
                <w:sz w:val="13"/>
                <w:szCs w:val="13"/>
              </w:rPr>
            </w:pPr>
            <w:bookmarkStart w:id="101" w:name="sub_1009"/>
            <w:r w:rsidRPr="00417AF5">
              <w:rPr>
                <w:sz w:val="13"/>
                <w:szCs w:val="13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  <w:bookmarkEnd w:id="101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02" w:name="sub_911"/>
            <w:r w:rsidRPr="00417AF5">
              <w:rPr>
                <w:sz w:val="13"/>
                <w:szCs w:val="13"/>
              </w:rPr>
              <w:t>9.1.1</w:t>
            </w:r>
            <w:bookmarkEnd w:id="102"/>
          </w:p>
        </w:tc>
        <w:tc>
          <w:tcPr>
            <w:tcW w:w="8260" w:type="dxa"/>
            <w:gridSpan w:val="15"/>
          </w:tcPr>
          <w:p w:rsidR="009D2A38" w:rsidRPr="00417AF5" w:rsidRDefault="00212E48" w:rsidP="009D2A3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Количество объектов капитального строительства, в отношении которых заполняется проектная декларация </w:t>
            </w:r>
          </w:p>
          <w:p w:rsidR="00212E48" w:rsidRPr="00417AF5" w:rsidRDefault="00212E48" w:rsidP="009D2A38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 (один)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03" w:name="sub_912"/>
            <w:r w:rsidRPr="00417AF5">
              <w:rPr>
                <w:sz w:val="13"/>
                <w:szCs w:val="13"/>
              </w:rPr>
              <w:t>9.1.2</w:t>
            </w:r>
            <w:bookmarkEnd w:id="103"/>
          </w:p>
        </w:tc>
        <w:tc>
          <w:tcPr>
            <w:tcW w:w="8260" w:type="dxa"/>
            <w:gridSpan w:val="15"/>
          </w:tcPr>
          <w:p w:rsidR="00ED0537" w:rsidRPr="00417AF5" w:rsidRDefault="00212E48" w:rsidP="0018406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212E48" w:rsidRPr="00417AF5" w:rsidRDefault="00212E48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9.2. О </w:t>
            </w:r>
            <w:proofErr w:type="gramStart"/>
            <w:r w:rsidRPr="00417AF5">
              <w:rPr>
                <w:sz w:val="13"/>
                <w:szCs w:val="13"/>
              </w:rPr>
              <w:t>видах</w:t>
            </w:r>
            <w:proofErr w:type="gramEnd"/>
            <w:r w:rsidRPr="00417AF5">
              <w:rPr>
                <w:sz w:val="13"/>
                <w:szCs w:val="13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04" w:name="sub_921"/>
            <w:r w:rsidRPr="00417AF5">
              <w:rPr>
                <w:sz w:val="13"/>
                <w:szCs w:val="13"/>
              </w:rPr>
              <w:t>9.2.1</w:t>
            </w:r>
            <w:bookmarkEnd w:id="104"/>
          </w:p>
        </w:tc>
        <w:tc>
          <w:tcPr>
            <w:tcW w:w="8260" w:type="dxa"/>
            <w:gridSpan w:val="15"/>
          </w:tcPr>
          <w:p w:rsidR="00212E48" w:rsidRPr="00417AF5" w:rsidRDefault="00212E48" w:rsidP="00A52E2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строящегося (создаваемого) объекта капитального строительства</w:t>
            </w:r>
          </w:p>
          <w:p w:rsidR="00212E48" w:rsidRPr="00417AF5" w:rsidRDefault="00212E48" w:rsidP="0077179D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Многоквартирный дом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05" w:name="sub_922"/>
            <w:r w:rsidRPr="00417AF5">
              <w:rPr>
                <w:sz w:val="13"/>
                <w:szCs w:val="13"/>
              </w:rPr>
              <w:t>9.2.2</w:t>
            </w:r>
            <w:bookmarkEnd w:id="105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Субъект Российской Федерации</w:t>
            </w:r>
          </w:p>
          <w:p w:rsidR="00212E48" w:rsidRPr="00417AF5" w:rsidRDefault="00212E48" w:rsidP="0077179D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Новосибирская область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06" w:name="sub_923"/>
            <w:r w:rsidRPr="00417AF5">
              <w:rPr>
                <w:sz w:val="13"/>
                <w:szCs w:val="13"/>
              </w:rPr>
              <w:t>9.2.3</w:t>
            </w:r>
            <w:bookmarkEnd w:id="106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Район субъекта Российской Федерации</w:t>
            </w:r>
          </w:p>
          <w:p w:rsidR="00212E48" w:rsidRPr="00417AF5" w:rsidRDefault="00212E48" w:rsidP="0077179D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Новосибирский район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07" w:name="sub_924"/>
            <w:r w:rsidRPr="00417AF5">
              <w:rPr>
                <w:sz w:val="13"/>
                <w:szCs w:val="13"/>
              </w:rPr>
              <w:t>9.2.4</w:t>
            </w:r>
            <w:bookmarkEnd w:id="107"/>
          </w:p>
        </w:tc>
        <w:tc>
          <w:tcPr>
            <w:tcW w:w="8260" w:type="dxa"/>
            <w:gridSpan w:val="15"/>
          </w:tcPr>
          <w:p w:rsidR="00212E48" w:rsidRPr="00417AF5" w:rsidRDefault="00212E48" w:rsidP="005444F8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Вид населенного пункта</w:t>
            </w:r>
          </w:p>
          <w:p w:rsidR="00212E48" w:rsidRPr="00417AF5" w:rsidRDefault="00212E48" w:rsidP="0077179D">
            <w:pPr>
              <w:jc w:val="center"/>
              <w:rPr>
                <w:color w:val="FF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Село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08" w:name="sub_925"/>
            <w:r w:rsidRPr="00417AF5">
              <w:rPr>
                <w:sz w:val="13"/>
                <w:szCs w:val="13"/>
              </w:rPr>
              <w:t>9.2.5</w:t>
            </w:r>
            <w:bookmarkEnd w:id="108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Наименование населенного пункта</w:t>
            </w:r>
          </w:p>
          <w:p w:rsidR="00212E48" w:rsidRPr="00417AF5" w:rsidRDefault="00212E48" w:rsidP="0077179D">
            <w:pPr>
              <w:jc w:val="center"/>
              <w:rPr>
                <w:color w:val="FF0000"/>
                <w:sz w:val="13"/>
                <w:szCs w:val="13"/>
              </w:rPr>
            </w:pPr>
            <w:proofErr w:type="spellStart"/>
            <w:r w:rsidRPr="00417AF5">
              <w:rPr>
                <w:color w:val="000000"/>
                <w:sz w:val="13"/>
                <w:szCs w:val="13"/>
              </w:rPr>
              <w:t>Барышево</w:t>
            </w:r>
            <w:proofErr w:type="spellEnd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09" w:name="sub_926"/>
            <w:r w:rsidRPr="00417AF5">
              <w:rPr>
                <w:sz w:val="13"/>
                <w:szCs w:val="13"/>
              </w:rPr>
              <w:t>9.2.6</w:t>
            </w:r>
            <w:bookmarkEnd w:id="109"/>
          </w:p>
        </w:tc>
        <w:tc>
          <w:tcPr>
            <w:tcW w:w="8260" w:type="dxa"/>
            <w:gridSpan w:val="15"/>
          </w:tcPr>
          <w:p w:rsidR="0018406C" w:rsidRPr="00417AF5" w:rsidRDefault="00212E48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Округ в населенном пункте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10" w:name="sub_927"/>
            <w:r w:rsidRPr="00417AF5">
              <w:rPr>
                <w:sz w:val="13"/>
                <w:szCs w:val="13"/>
              </w:rPr>
              <w:t>9.2.7</w:t>
            </w:r>
            <w:bookmarkEnd w:id="110"/>
          </w:p>
        </w:tc>
        <w:tc>
          <w:tcPr>
            <w:tcW w:w="8260" w:type="dxa"/>
            <w:gridSpan w:val="15"/>
          </w:tcPr>
          <w:p w:rsidR="0018406C" w:rsidRPr="00417AF5" w:rsidRDefault="00212E48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Район в населенном пункте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11" w:name="sub_928"/>
            <w:r w:rsidRPr="00417AF5">
              <w:rPr>
                <w:sz w:val="13"/>
                <w:szCs w:val="13"/>
              </w:rPr>
              <w:t>9.2.8</w:t>
            </w:r>
            <w:bookmarkEnd w:id="111"/>
          </w:p>
        </w:tc>
        <w:tc>
          <w:tcPr>
            <w:tcW w:w="8260" w:type="dxa"/>
            <w:gridSpan w:val="15"/>
          </w:tcPr>
          <w:p w:rsidR="00212E48" w:rsidRPr="00417AF5" w:rsidRDefault="00212E48" w:rsidP="005444F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обозначения улицы</w:t>
            </w:r>
          </w:p>
          <w:p w:rsidR="00212E48" w:rsidRPr="00417AF5" w:rsidRDefault="00B00A9F" w:rsidP="00B00A9F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Улица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12" w:name="sub_929"/>
            <w:r w:rsidRPr="00417AF5">
              <w:rPr>
                <w:sz w:val="13"/>
                <w:szCs w:val="13"/>
              </w:rPr>
              <w:t>9.2.9</w:t>
            </w:r>
            <w:bookmarkEnd w:id="112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улицы</w:t>
            </w:r>
          </w:p>
          <w:p w:rsidR="00212E48" w:rsidRPr="00417AF5" w:rsidRDefault="00212E48" w:rsidP="0018406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Пионерная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13" w:name="sub_9210"/>
            <w:r w:rsidRPr="00417AF5">
              <w:rPr>
                <w:sz w:val="13"/>
                <w:szCs w:val="13"/>
              </w:rPr>
              <w:t>9.2.10</w:t>
            </w:r>
            <w:bookmarkEnd w:id="113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Дом</w:t>
            </w:r>
          </w:p>
          <w:p w:rsidR="00212E48" w:rsidRPr="00417AF5" w:rsidRDefault="00B00A9F" w:rsidP="0018406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(</w:t>
            </w:r>
            <w:r w:rsidR="00212E48" w:rsidRPr="00417AF5">
              <w:rPr>
                <w:sz w:val="13"/>
                <w:szCs w:val="13"/>
              </w:rPr>
              <w:t>25а</w:t>
            </w:r>
            <w:r w:rsidRPr="00417AF5">
              <w:rPr>
                <w:sz w:val="13"/>
                <w:szCs w:val="13"/>
              </w:rPr>
              <w:t>)</w:t>
            </w:r>
            <w:r w:rsidR="00212E48" w:rsidRPr="00417AF5">
              <w:rPr>
                <w:sz w:val="13"/>
                <w:szCs w:val="13"/>
              </w:rPr>
              <w:t xml:space="preserve"> стр.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14" w:name="sub_9211"/>
            <w:r w:rsidRPr="00417AF5">
              <w:rPr>
                <w:sz w:val="13"/>
                <w:szCs w:val="13"/>
              </w:rPr>
              <w:t>9.2.11</w:t>
            </w:r>
            <w:bookmarkEnd w:id="114"/>
          </w:p>
        </w:tc>
        <w:tc>
          <w:tcPr>
            <w:tcW w:w="8260" w:type="dxa"/>
            <w:gridSpan w:val="15"/>
          </w:tcPr>
          <w:p w:rsidR="0018406C" w:rsidRPr="00417AF5" w:rsidRDefault="00212E48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Литера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15" w:name="sub_9212"/>
            <w:r w:rsidRPr="00417AF5">
              <w:rPr>
                <w:sz w:val="13"/>
                <w:szCs w:val="13"/>
              </w:rPr>
              <w:t>9.2.12</w:t>
            </w:r>
            <w:bookmarkEnd w:id="115"/>
          </w:p>
        </w:tc>
        <w:tc>
          <w:tcPr>
            <w:tcW w:w="8260" w:type="dxa"/>
            <w:gridSpan w:val="15"/>
          </w:tcPr>
          <w:p w:rsidR="0018406C" w:rsidRPr="00417AF5" w:rsidRDefault="00212E48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Корпус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16" w:name="sub_9213"/>
            <w:r w:rsidRPr="00417AF5">
              <w:rPr>
                <w:sz w:val="13"/>
                <w:szCs w:val="13"/>
              </w:rPr>
              <w:t>9.2.13</w:t>
            </w:r>
            <w:bookmarkEnd w:id="116"/>
          </w:p>
        </w:tc>
        <w:tc>
          <w:tcPr>
            <w:tcW w:w="8260" w:type="dxa"/>
            <w:gridSpan w:val="15"/>
          </w:tcPr>
          <w:p w:rsidR="0018406C" w:rsidRPr="00417AF5" w:rsidRDefault="00212E48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Строение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17" w:name="sub_9214"/>
            <w:r w:rsidRPr="00417AF5">
              <w:rPr>
                <w:sz w:val="13"/>
                <w:szCs w:val="13"/>
              </w:rPr>
              <w:t>9.2.14</w:t>
            </w:r>
            <w:bookmarkEnd w:id="117"/>
          </w:p>
        </w:tc>
        <w:tc>
          <w:tcPr>
            <w:tcW w:w="8260" w:type="dxa"/>
            <w:gridSpan w:val="15"/>
          </w:tcPr>
          <w:p w:rsidR="0018406C" w:rsidRPr="00417AF5" w:rsidRDefault="00212E48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Владение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18" w:name="sub_9215"/>
            <w:r w:rsidRPr="00417AF5">
              <w:rPr>
                <w:sz w:val="13"/>
                <w:szCs w:val="13"/>
              </w:rPr>
              <w:t>9.2.15</w:t>
            </w:r>
            <w:bookmarkEnd w:id="118"/>
          </w:p>
        </w:tc>
        <w:tc>
          <w:tcPr>
            <w:tcW w:w="8260" w:type="dxa"/>
            <w:gridSpan w:val="15"/>
          </w:tcPr>
          <w:p w:rsidR="0018406C" w:rsidRPr="00417AF5" w:rsidRDefault="00B00A9F" w:rsidP="00B00A9F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Блок-секция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19" w:name="sub_9216"/>
            <w:r w:rsidRPr="00417AF5">
              <w:rPr>
                <w:sz w:val="13"/>
                <w:szCs w:val="13"/>
              </w:rPr>
              <w:t>9.2.16</w:t>
            </w:r>
            <w:bookmarkEnd w:id="119"/>
          </w:p>
        </w:tc>
        <w:tc>
          <w:tcPr>
            <w:tcW w:w="8260" w:type="dxa"/>
            <w:gridSpan w:val="15"/>
          </w:tcPr>
          <w:p w:rsidR="0018406C" w:rsidRPr="00417AF5" w:rsidRDefault="00212E48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Уточнение адреса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20" w:name="sub_9217"/>
            <w:r w:rsidRPr="00417AF5">
              <w:rPr>
                <w:sz w:val="13"/>
                <w:szCs w:val="13"/>
              </w:rPr>
              <w:t>9.2.17</w:t>
            </w:r>
            <w:bookmarkEnd w:id="120"/>
          </w:p>
        </w:tc>
        <w:tc>
          <w:tcPr>
            <w:tcW w:w="8260" w:type="dxa"/>
            <w:gridSpan w:val="15"/>
          </w:tcPr>
          <w:p w:rsidR="00212E48" w:rsidRPr="00417AF5" w:rsidRDefault="00212E48" w:rsidP="005444F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Назначение объекта</w:t>
            </w:r>
          </w:p>
          <w:p w:rsidR="00212E48" w:rsidRPr="00417AF5" w:rsidRDefault="00212E48" w:rsidP="0018406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21" w:name="sub_9218"/>
            <w:r w:rsidRPr="00417AF5">
              <w:rPr>
                <w:sz w:val="13"/>
                <w:szCs w:val="13"/>
              </w:rPr>
              <w:t>9.2.18</w:t>
            </w:r>
            <w:bookmarkEnd w:id="121"/>
          </w:p>
        </w:tc>
        <w:tc>
          <w:tcPr>
            <w:tcW w:w="8260" w:type="dxa"/>
            <w:gridSpan w:val="15"/>
          </w:tcPr>
          <w:p w:rsidR="00212E48" w:rsidRPr="00417AF5" w:rsidRDefault="00212E48" w:rsidP="005444F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Минимальное количество этажей в объекте</w:t>
            </w:r>
          </w:p>
          <w:p w:rsidR="00212E48" w:rsidRPr="00417AF5" w:rsidRDefault="00212E48" w:rsidP="0018406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22" w:name="sub_9219"/>
            <w:r w:rsidRPr="00417AF5">
              <w:rPr>
                <w:sz w:val="13"/>
                <w:szCs w:val="13"/>
              </w:rPr>
              <w:t>9.2.19</w:t>
            </w:r>
            <w:bookmarkEnd w:id="122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Максимальное количество этажей в объекте</w:t>
            </w:r>
          </w:p>
          <w:p w:rsidR="00212E48" w:rsidRPr="00417AF5" w:rsidRDefault="00212E48" w:rsidP="0018406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</w:tr>
      <w:tr w:rsidR="00212E48" w:rsidRPr="00417AF5" w:rsidTr="009D2A38">
        <w:trPr>
          <w:gridAfter w:val="1"/>
          <w:wAfter w:w="49" w:type="dxa"/>
          <w:trHeight w:val="579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23" w:name="sub_9220"/>
            <w:r w:rsidRPr="00417AF5">
              <w:rPr>
                <w:sz w:val="13"/>
                <w:szCs w:val="13"/>
              </w:rPr>
              <w:t>9.2.20</w:t>
            </w:r>
            <w:bookmarkEnd w:id="123"/>
          </w:p>
        </w:tc>
        <w:tc>
          <w:tcPr>
            <w:tcW w:w="8260" w:type="dxa"/>
            <w:gridSpan w:val="15"/>
          </w:tcPr>
          <w:p w:rsidR="00212E48" w:rsidRPr="00417AF5" w:rsidRDefault="00212E48" w:rsidP="005444F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Общая площадь объекта</w:t>
            </w:r>
          </w:p>
          <w:p w:rsidR="00212E48" w:rsidRPr="00417AF5" w:rsidRDefault="001712D8" w:rsidP="0018406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1297,26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24" w:name="sub_9221"/>
            <w:r w:rsidRPr="00417AF5">
              <w:rPr>
                <w:sz w:val="13"/>
                <w:szCs w:val="13"/>
              </w:rPr>
              <w:t>9.2.21</w:t>
            </w:r>
            <w:bookmarkEnd w:id="124"/>
          </w:p>
        </w:tc>
        <w:tc>
          <w:tcPr>
            <w:tcW w:w="8260" w:type="dxa"/>
            <w:gridSpan w:val="15"/>
          </w:tcPr>
          <w:p w:rsidR="00212E48" w:rsidRPr="00417AF5" w:rsidRDefault="00212E48" w:rsidP="005444F8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Материал наружных стен и каркаса объекта</w:t>
            </w:r>
          </w:p>
          <w:p w:rsidR="0077179D" w:rsidRPr="00417AF5" w:rsidRDefault="0077179D" w:rsidP="00B663FF">
            <w:pPr>
              <w:jc w:val="center"/>
              <w:rPr>
                <w:color w:val="FF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Кирпич</w:t>
            </w:r>
            <w:r w:rsidR="001B4A63" w:rsidRPr="00417AF5">
              <w:rPr>
                <w:color w:val="000000"/>
                <w:sz w:val="13"/>
                <w:szCs w:val="13"/>
              </w:rPr>
              <w:t xml:space="preserve"> 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25" w:name="sub_9222"/>
            <w:r w:rsidRPr="00417AF5">
              <w:rPr>
                <w:sz w:val="13"/>
                <w:szCs w:val="13"/>
              </w:rPr>
              <w:t>9.2.22</w:t>
            </w:r>
            <w:bookmarkEnd w:id="125"/>
          </w:p>
        </w:tc>
        <w:tc>
          <w:tcPr>
            <w:tcW w:w="8260" w:type="dxa"/>
            <w:gridSpan w:val="15"/>
          </w:tcPr>
          <w:p w:rsidR="0077179D" w:rsidRPr="00417AF5" w:rsidRDefault="00212E48" w:rsidP="0077179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М</w:t>
            </w:r>
            <w:r w:rsidR="0077179D" w:rsidRPr="00417AF5">
              <w:rPr>
                <w:sz w:val="13"/>
                <w:szCs w:val="13"/>
              </w:rPr>
              <w:t>атериал перекрытий</w:t>
            </w:r>
          </w:p>
          <w:p w:rsidR="0077179D" w:rsidRPr="00417AF5" w:rsidRDefault="0077179D" w:rsidP="0077179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ab/>
              <w:t xml:space="preserve">Сборные </w:t>
            </w:r>
            <w:r w:rsidRPr="00417AF5">
              <w:rPr>
                <w:sz w:val="13"/>
                <w:szCs w:val="13"/>
              </w:rPr>
              <w:tab/>
              <w:t>железобетонные плиты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26" w:name="sub_9223"/>
            <w:r w:rsidRPr="00417AF5">
              <w:rPr>
                <w:sz w:val="13"/>
                <w:szCs w:val="13"/>
              </w:rPr>
              <w:t>9.2.23</w:t>
            </w:r>
            <w:bookmarkEnd w:id="126"/>
          </w:p>
        </w:tc>
        <w:tc>
          <w:tcPr>
            <w:tcW w:w="8260" w:type="dxa"/>
            <w:gridSpan w:val="15"/>
          </w:tcPr>
          <w:p w:rsidR="00212E48" w:rsidRPr="00417AF5" w:rsidRDefault="00212E48" w:rsidP="0042788E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Класс </w:t>
            </w:r>
            <w:proofErr w:type="spellStart"/>
            <w:r w:rsidRPr="00417AF5">
              <w:rPr>
                <w:sz w:val="13"/>
                <w:szCs w:val="13"/>
              </w:rPr>
              <w:t>энергоэффективности</w:t>
            </w:r>
            <w:proofErr w:type="spellEnd"/>
          </w:p>
          <w:p w:rsidR="0077179D" w:rsidRPr="00417AF5" w:rsidRDefault="0077179D" w:rsidP="0042788E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27" w:name="sub_9224"/>
            <w:r w:rsidRPr="00417AF5">
              <w:rPr>
                <w:sz w:val="13"/>
                <w:szCs w:val="13"/>
              </w:rPr>
              <w:t>9.2.24</w:t>
            </w:r>
            <w:bookmarkEnd w:id="127"/>
          </w:p>
        </w:tc>
        <w:tc>
          <w:tcPr>
            <w:tcW w:w="8260" w:type="dxa"/>
            <w:gridSpan w:val="15"/>
          </w:tcPr>
          <w:p w:rsidR="00212E48" w:rsidRPr="00417AF5" w:rsidRDefault="00212E48" w:rsidP="005444F8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Сейсмостойкость</w:t>
            </w:r>
          </w:p>
          <w:p w:rsidR="007B73C6" w:rsidRPr="00417AF5" w:rsidRDefault="007B73C6" w:rsidP="007B73C6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 6 баллов</w:t>
            </w:r>
          </w:p>
          <w:p w:rsidR="0077179D" w:rsidRPr="00417AF5" w:rsidRDefault="0077179D" w:rsidP="0077179D">
            <w:pPr>
              <w:rPr>
                <w:sz w:val="13"/>
                <w:szCs w:val="13"/>
              </w:rPr>
            </w:pP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212E48" w:rsidRPr="00417AF5" w:rsidRDefault="00212E48">
            <w:pPr>
              <w:pStyle w:val="1"/>
              <w:rPr>
                <w:color w:val="000000"/>
                <w:sz w:val="13"/>
                <w:szCs w:val="13"/>
              </w:rPr>
            </w:pPr>
            <w:bookmarkStart w:id="128" w:name="sub_1010"/>
            <w:r w:rsidRPr="00417AF5">
              <w:rPr>
                <w:color w:val="000000"/>
                <w:sz w:val="13"/>
                <w:szCs w:val="13"/>
              </w:rPr>
              <w:t xml:space="preserve">Раздел 10. </w:t>
            </w:r>
            <w:proofErr w:type="gramStart"/>
            <w:r w:rsidRPr="00417AF5">
              <w:rPr>
                <w:color w:val="000000"/>
                <w:sz w:val="13"/>
                <w:szCs w:val="13"/>
              </w:rPr>
              <w:t xml:space="preserve"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</w:t>
            </w:r>
            <w:hyperlink r:id="rId22" w:history="1">
              <w:r w:rsidRPr="00417AF5">
                <w:rPr>
                  <w:rStyle w:val="a4"/>
                  <w:b w:val="0"/>
                  <w:bCs w:val="0"/>
                  <w:color w:val="000000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color w:val="000000"/>
                <w:sz w:val="13"/>
                <w:szCs w:val="13"/>
              </w:rPr>
              <w:t xml:space="preserve">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bookmarkEnd w:id="128"/>
            <w:proofErr w:type="gramEnd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212E48" w:rsidRPr="00417AF5" w:rsidRDefault="00212E48" w:rsidP="005444F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</w:t>
            </w:r>
            <w:hyperlink r:id="rId23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sz w:val="13"/>
                <w:szCs w:val="13"/>
              </w:rPr>
              <w:t xml:space="preserve"> Российской Федерации о градостроительной деятельности</w:t>
            </w: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29" w:name="sub_10011"/>
            <w:r w:rsidRPr="00417AF5">
              <w:rPr>
                <w:sz w:val="13"/>
                <w:szCs w:val="13"/>
              </w:rPr>
              <w:t>10.1.1</w:t>
            </w:r>
            <w:bookmarkEnd w:id="129"/>
          </w:p>
        </w:tc>
        <w:tc>
          <w:tcPr>
            <w:tcW w:w="8260" w:type="dxa"/>
            <w:gridSpan w:val="15"/>
          </w:tcPr>
          <w:p w:rsidR="00283D1B" w:rsidRPr="00417AF5" w:rsidRDefault="00212E48" w:rsidP="00703444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Вид договора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30" w:name="sub_10012"/>
            <w:r w:rsidRPr="00417AF5">
              <w:rPr>
                <w:sz w:val="13"/>
                <w:szCs w:val="13"/>
              </w:rPr>
              <w:t>10.1.2</w:t>
            </w:r>
            <w:bookmarkEnd w:id="130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Номер договора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31" w:name="sub_10013"/>
            <w:r w:rsidRPr="00417AF5">
              <w:rPr>
                <w:sz w:val="13"/>
                <w:szCs w:val="13"/>
              </w:rPr>
              <w:t>10.1.3</w:t>
            </w:r>
            <w:bookmarkEnd w:id="131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Дата заключения договора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32" w:name="sub_10014"/>
            <w:r w:rsidRPr="00417AF5">
              <w:rPr>
                <w:sz w:val="13"/>
                <w:szCs w:val="13"/>
              </w:rPr>
              <w:t>10.1.4</w:t>
            </w:r>
            <w:bookmarkEnd w:id="132"/>
          </w:p>
        </w:tc>
        <w:tc>
          <w:tcPr>
            <w:tcW w:w="8260" w:type="dxa"/>
            <w:gridSpan w:val="15"/>
          </w:tcPr>
          <w:p w:rsidR="00212E48" w:rsidRPr="00417AF5" w:rsidRDefault="00212E48" w:rsidP="00703444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Д</w:t>
            </w:r>
            <w:r w:rsidR="00703444" w:rsidRPr="00417AF5">
              <w:rPr>
                <w:color w:val="000000"/>
                <w:sz w:val="13"/>
                <w:szCs w:val="13"/>
              </w:rPr>
              <w:t>аты внесения изменений в договор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10.2. О лицах, выполнивших инженерные изыскания</w:t>
            </w:r>
          </w:p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33" w:name="sub_1021"/>
            <w:r w:rsidRPr="00417AF5">
              <w:rPr>
                <w:sz w:val="13"/>
                <w:szCs w:val="13"/>
              </w:rPr>
              <w:t>10.2.1</w:t>
            </w:r>
            <w:bookmarkEnd w:id="133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организации, выполнившей инженерные изыскания</w:t>
            </w:r>
          </w:p>
          <w:p w:rsidR="00FC295F" w:rsidRPr="00417AF5" w:rsidRDefault="00FC295F" w:rsidP="00FC295F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Общество с ограниченной ответственностью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34" w:name="sub_1022"/>
            <w:r w:rsidRPr="00417AF5">
              <w:rPr>
                <w:sz w:val="13"/>
                <w:szCs w:val="13"/>
              </w:rPr>
              <w:t>10.2.2</w:t>
            </w:r>
            <w:bookmarkEnd w:id="134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  <w:p w:rsidR="00FC295F" w:rsidRPr="00417AF5" w:rsidRDefault="00FC295F" w:rsidP="00FC295F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«</w:t>
            </w:r>
            <w:r w:rsidR="00283D1B" w:rsidRPr="00417AF5">
              <w:rPr>
                <w:sz w:val="13"/>
                <w:szCs w:val="13"/>
              </w:rPr>
              <w:t>ИНЖЕНЕРНО-</w:t>
            </w:r>
            <w:r w:rsidRPr="00417AF5">
              <w:rPr>
                <w:sz w:val="13"/>
                <w:szCs w:val="13"/>
              </w:rPr>
              <w:t xml:space="preserve">КАДАСТРОВЫЙ ЦЕНТР </w:t>
            </w:r>
            <w:r w:rsidR="00283D1B" w:rsidRPr="00417AF5">
              <w:rPr>
                <w:sz w:val="13"/>
                <w:szCs w:val="13"/>
              </w:rPr>
              <w:t>«</w:t>
            </w:r>
            <w:r w:rsidRPr="00417AF5">
              <w:rPr>
                <w:sz w:val="13"/>
                <w:szCs w:val="13"/>
              </w:rPr>
              <w:t>ГЕОГРАД»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35" w:name="sub_1023"/>
            <w:r w:rsidRPr="00417AF5">
              <w:rPr>
                <w:sz w:val="13"/>
                <w:szCs w:val="13"/>
              </w:rPr>
              <w:t>10.2.3</w:t>
            </w:r>
            <w:bookmarkEnd w:id="135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36" w:name="sub_1024"/>
            <w:r w:rsidRPr="00417AF5">
              <w:rPr>
                <w:sz w:val="13"/>
                <w:szCs w:val="13"/>
              </w:rPr>
              <w:t>10.2.4</w:t>
            </w:r>
            <w:bookmarkEnd w:id="136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Имя индивидуального предпринимателя, выполнившего инженерные изыскания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37" w:name="sub_1025"/>
            <w:r w:rsidRPr="00417AF5">
              <w:rPr>
                <w:sz w:val="13"/>
                <w:szCs w:val="13"/>
              </w:rPr>
              <w:t>10.2.5</w:t>
            </w:r>
            <w:bookmarkEnd w:id="137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38" w:name="sub_1026"/>
            <w:r w:rsidRPr="00417AF5">
              <w:rPr>
                <w:sz w:val="13"/>
                <w:szCs w:val="13"/>
              </w:rPr>
              <w:t>10.2.6</w:t>
            </w:r>
            <w:bookmarkEnd w:id="138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Индивидуальный номер налогоплательщика, выполнившего инженерные изыскания</w:t>
            </w:r>
          </w:p>
          <w:p w:rsidR="00283D1B" w:rsidRPr="00417AF5" w:rsidRDefault="00283D1B" w:rsidP="00283D1B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5404409870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212E48" w:rsidRPr="00417AF5" w:rsidRDefault="00212E48" w:rsidP="005444F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10.3. О лицах, выполнивших архитектурно-строительное проектирование</w:t>
            </w: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39" w:name="sub_1031"/>
            <w:r w:rsidRPr="00417AF5">
              <w:rPr>
                <w:sz w:val="13"/>
                <w:szCs w:val="13"/>
              </w:rPr>
              <w:t>10.3.1</w:t>
            </w:r>
            <w:bookmarkEnd w:id="139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организации, выполнившей архитектурно-строительное проектирование</w:t>
            </w:r>
          </w:p>
          <w:p w:rsidR="00F420DB" w:rsidRPr="00417AF5" w:rsidRDefault="00BC218F" w:rsidP="00F420DB">
            <w:pPr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Общество с ограниченной ответственностью             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40" w:name="sub_1032"/>
            <w:r w:rsidRPr="00417AF5">
              <w:rPr>
                <w:sz w:val="13"/>
                <w:szCs w:val="13"/>
              </w:rPr>
              <w:t>10.3.2</w:t>
            </w:r>
            <w:bookmarkEnd w:id="140"/>
          </w:p>
        </w:tc>
        <w:tc>
          <w:tcPr>
            <w:tcW w:w="8260" w:type="dxa"/>
            <w:gridSpan w:val="15"/>
          </w:tcPr>
          <w:p w:rsidR="00BC218F" w:rsidRPr="00417AF5" w:rsidRDefault="00212E48" w:rsidP="00BC218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  <w:p w:rsidR="00F420DB" w:rsidRPr="00417AF5" w:rsidRDefault="00F420DB" w:rsidP="00BC218F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«Центр промышленного проектирования»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41" w:name="sub_1033"/>
            <w:r w:rsidRPr="00417AF5">
              <w:rPr>
                <w:sz w:val="13"/>
                <w:szCs w:val="13"/>
              </w:rPr>
              <w:t>10.3.3</w:t>
            </w:r>
            <w:bookmarkEnd w:id="141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42" w:name="sub_1034"/>
            <w:r w:rsidRPr="00417AF5">
              <w:rPr>
                <w:sz w:val="13"/>
                <w:szCs w:val="13"/>
              </w:rPr>
              <w:t>10.3.4</w:t>
            </w:r>
            <w:bookmarkEnd w:id="142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43" w:name="sub_1035"/>
            <w:r w:rsidRPr="00417AF5">
              <w:rPr>
                <w:sz w:val="13"/>
                <w:szCs w:val="13"/>
              </w:rPr>
              <w:t>10.3.5</w:t>
            </w:r>
            <w:bookmarkEnd w:id="143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44" w:name="sub_1036"/>
            <w:r w:rsidRPr="00417AF5">
              <w:rPr>
                <w:sz w:val="13"/>
                <w:szCs w:val="13"/>
              </w:rPr>
              <w:t>10.3.6</w:t>
            </w:r>
            <w:bookmarkEnd w:id="144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налогоплательщика, выполнившего архитектурно-строительное проектирование</w:t>
            </w:r>
          </w:p>
          <w:p w:rsidR="00F420DB" w:rsidRPr="00417AF5" w:rsidRDefault="00F420DB" w:rsidP="00FD0B4A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5404049610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212E48" w:rsidRPr="00417AF5" w:rsidRDefault="00212E48" w:rsidP="005444F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10.4. О результатах экспертизы проектной документации и результатов инженерных изысканий</w:t>
            </w: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45" w:name="sub_1041"/>
            <w:r w:rsidRPr="00417AF5">
              <w:rPr>
                <w:sz w:val="13"/>
                <w:szCs w:val="13"/>
              </w:rPr>
              <w:t>10.4.1</w:t>
            </w:r>
            <w:bookmarkEnd w:id="145"/>
          </w:p>
        </w:tc>
        <w:tc>
          <w:tcPr>
            <w:tcW w:w="8260" w:type="dxa"/>
            <w:gridSpan w:val="15"/>
          </w:tcPr>
          <w:p w:rsidR="00212E48" w:rsidRPr="00417AF5" w:rsidRDefault="00212E48" w:rsidP="0077179D">
            <w:pPr>
              <w:pStyle w:val="afff2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Вид заключения экспертизы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46" w:name="sub_1042"/>
            <w:r w:rsidRPr="00417AF5">
              <w:rPr>
                <w:sz w:val="13"/>
                <w:szCs w:val="13"/>
              </w:rPr>
              <w:t>10.4.2</w:t>
            </w:r>
            <w:bookmarkEnd w:id="146"/>
          </w:p>
        </w:tc>
        <w:tc>
          <w:tcPr>
            <w:tcW w:w="8260" w:type="dxa"/>
            <w:gridSpan w:val="15"/>
          </w:tcPr>
          <w:p w:rsidR="00FC295F" w:rsidRPr="00417AF5" w:rsidRDefault="00212E48" w:rsidP="00703444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Дата выдачи заключения экспертизы проектной документации и (или) экспертизы р</w:t>
            </w:r>
            <w:r w:rsidR="00703444" w:rsidRPr="00417AF5">
              <w:rPr>
                <w:color w:val="000000"/>
                <w:sz w:val="13"/>
                <w:szCs w:val="13"/>
              </w:rPr>
              <w:t>езультатов инженерных изысканий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47" w:name="sub_1043"/>
            <w:r w:rsidRPr="00417AF5">
              <w:rPr>
                <w:sz w:val="13"/>
                <w:szCs w:val="13"/>
              </w:rPr>
              <w:t>10.4.3</w:t>
            </w:r>
            <w:bookmarkEnd w:id="147"/>
          </w:p>
        </w:tc>
        <w:tc>
          <w:tcPr>
            <w:tcW w:w="8260" w:type="dxa"/>
            <w:gridSpan w:val="15"/>
          </w:tcPr>
          <w:p w:rsidR="00FC295F" w:rsidRPr="00417AF5" w:rsidRDefault="00212E48" w:rsidP="00703444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Номер заключения экспертизы проектной документации и (или) экспертизы р</w:t>
            </w:r>
            <w:r w:rsidR="00703444" w:rsidRPr="00417AF5">
              <w:rPr>
                <w:color w:val="000000"/>
                <w:sz w:val="13"/>
                <w:szCs w:val="13"/>
              </w:rPr>
              <w:t>езультатов инженерных изысканий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48" w:name="sub_1044"/>
            <w:r w:rsidRPr="00417AF5">
              <w:rPr>
                <w:sz w:val="13"/>
                <w:szCs w:val="13"/>
              </w:rPr>
              <w:t>10.4.4</w:t>
            </w:r>
            <w:bookmarkEnd w:id="148"/>
          </w:p>
        </w:tc>
        <w:tc>
          <w:tcPr>
            <w:tcW w:w="8260" w:type="dxa"/>
            <w:gridSpan w:val="15"/>
          </w:tcPr>
          <w:p w:rsidR="00703444" w:rsidRPr="00417AF5" w:rsidRDefault="00212E48" w:rsidP="00703444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49" w:name="sub_1045"/>
            <w:r w:rsidRPr="00417AF5">
              <w:rPr>
                <w:sz w:val="13"/>
                <w:szCs w:val="13"/>
              </w:rPr>
              <w:t>10.4.5</w:t>
            </w:r>
            <w:bookmarkEnd w:id="149"/>
          </w:p>
        </w:tc>
        <w:tc>
          <w:tcPr>
            <w:tcW w:w="8260" w:type="dxa"/>
            <w:gridSpan w:val="15"/>
          </w:tcPr>
          <w:p w:rsidR="00703444" w:rsidRPr="00417AF5" w:rsidRDefault="00212E48" w:rsidP="00703444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50" w:name="sub_1046"/>
            <w:r w:rsidRPr="00417AF5">
              <w:rPr>
                <w:sz w:val="13"/>
                <w:szCs w:val="13"/>
              </w:rPr>
              <w:t>10.4.6</w:t>
            </w:r>
            <w:bookmarkEnd w:id="150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212E48" w:rsidRPr="00417AF5" w:rsidRDefault="00212E48" w:rsidP="005444F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10.5. О результатах государственной экологической экспертизы</w:t>
            </w: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51" w:name="sub_1051"/>
            <w:r w:rsidRPr="00417AF5">
              <w:rPr>
                <w:sz w:val="13"/>
                <w:szCs w:val="13"/>
              </w:rPr>
              <w:t>10.5.1</w:t>
            </w:r>
            <w:bookmarkEnd w:id="151"/>
          </w:p>
        </w:tc>
        <w:tc>
          <w:tcPr>
            <w:tcW w:w="8260" w:type="dxa"/>
            <w:gridSpan w:val="15"/>
          </w:tcPr>
          <w:p w:rsidR="00FD0B4A" w:rsidRPr="00417AF5" w:rsidRDefault="00212E48" w:rsidP="0077179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Дата выдачи заключения государственной экологической экспертизы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52" w:name="sub_1052"/>
            <w:r w:rsidRPr="00417AF5">
              <w:rPr>
                <w:sz w:val="13"/>
                <w:szCs w:val="13"/>
              </w:rPr>
              <w:t>10.5.2</w:t>
            </w:r>
            <w:bookmarkEnd w:id="152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заключения государственной экологической экспертизы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53" w:name="sub_1053"/>
            <w:r w:rsidRPr="00417AF5">
              <w:rPr>
                <w:sz w:val="13"/>
                <w:szCs w:val="13"/>
              </w:rPr>
              <w:t>10.5.3</w:t>
            </w:r>
            <w:bookmarkEnd w:id="153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54" w:name="sub_1054"/>
            <w:r w:rsidRPr="00417AF5">
              <w:rPr>
                <w:sz w:val="13"/>
                <w:szCs w:val="13"/>
              </w:rPr>
              <w:t>10.5.4</w:t>
            </w:r>
            <w:bookmarkEnd w:id="154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55" w:name="sub_1055"/>
            <w:r w:rsidRPr="00417AF5">
              <w:rPr>
                <w:sz w:val="13"/>
                <w:szCs w:val="13"/>
              </w:rPr>
              <w:t>10.5.5</w:t>
            </w:r>
            <w:bookmarkEnd w:id="155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</w:tcPr>
          <w:p w:rsidR="00212E48" w:rsidRPr="00417AF5" w:rsidRDefault="00212E48" w:rsidP="005444F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56" w:name="sub_1061"/>
            <w:r w:rsidRPr="00417AF5">
              <w:rPr>
                <w:sz w:val="13"/>
                <w:szCs w:val="13"/>
              </w:rPr>
              <w:t>10.6.1</w:t>
            </w:r>
            <w:bookmarkEnd w:id="156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Коммерческое обозначение, индивидуализирующее объект, группу объектов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212E48" w:rsidRPr="00417AF5" w:rsidRDefault="00212E48">
            <w:pPr>
              <w:pStyle w:val="1"/>
              <w:rPr>
                <w:sz w:val="13"/>
                <w:szCs w:val="13"/>
              </w:rPr>
            </w:pPr>
            <w:bookmarkStart w:id="157" w:name="sub_1011"/>
            <w:r w:rsidRPr="00417AF5">
              <w:rPr>
                <w:sz w:val="13"/>
                <w:szCs w:val="13"/>
              </w:rPr>
              <w:t>Раздел 11. О разрешении на строительство</w:t>
            </w:r>
            <w:bookmarkEnd w:id="157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11.1. О разрешении на строительство</w:t>
            </w: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58" w:name="sub_1111"/>
            <w:r w:rsidRPr="00417AF5">
              <w:rPr>
                <w:sz w:val="13"/>
                <w:szCs w:val="13"/>
              </w:rPr>
              <w:t>11.1.1</w:t>
            </w:r>
            <w:bookmarkEnd w:id="158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разрешения на строительство</w:t>
            </w:r>
          </w:p>
          <w:p w:rsidR="00212E48" w:rsidRPr="00417AF5" w:rsidRDefault="00212E48" w:rsidP="0077179D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54-</w:t>
            </w:r>
            <w:r w:rsidRPr="00417AF5">
              <w:rPr>
                <w:sz w:val="13"/>
                <w:szCs w:val="13"/>
                <w:lang w:val="en-US"/>
              </w:rPr>
              <w:t>RU</w:t>
            </w:r>
            <w:r w:rsidRPr="00417AF5">
              <w:rPr>
                <w:sz w:val="13"/>
                <w:szCs w:val="13"/>
              </w:rPr>
              <w:t>54519000-676-2017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59" w:name="sub_1112"/>
            <w:r w:rsidRPr="00417AF5">
              <w:rPr>
                <w:sz w:val="13"/>
                <w:szCs w:val="13"/>
              </w:rPr>
              <w:t>11.1.2</w:t>
            </w:r>
            <w:bookmarkEnd w:id="159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выдачи разрешения на строительство</w:t>
            </w:r>
          </w:p>
          <w:p w:rsidR="00212E48" w:rsidRPr="00417AF5" w:rsidRDefault="00212E48" w:rsidP="003B1C76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16.08.2017г</w:t>
            </w:r>
            <w:r w:rsidR="003B1C76">
              <w:rPr>
                <w:sz w:val="13"/>
                <w:szCs w:val="13"/>
              </w:rPr>
              <w:t>.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60" w:name="sub_1113"/>
            <w:r w:rsidRPr="00417AF5">
              <w:rPr>
                <w:sz w:val="13"/>
                <w:szCs w:val="13"/>
              </w:rPr>
              <w:t>11.1.3</w:t>
            </w:r>
            <w:bookmarkEnd w:id="160"/>
          </w:p>
        </w:tc>
        <w:tc>
          <w:tcPr>
            <w:tcW w:w="8260" w:type="dxa"/>
            <w:gridSpan w:val="15"/>
          </w:tcPr>
          <w:p w:rsidR="00D672D5" w:rsidRDefault="00212E48" w:rsidP="003B1C7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Срок действия разрешения на строительство</w:t>
            </w:r>
            <w:r w:rsidR="003B1C76">
              <w:rPr>
                <w:sz w:val="13"/>
                <w:szCs w:val="13"/>
              </w:rPr>
              <w:t xml:space="preserve">                              </w:t>
            </w:r>
          </w:p>
          <w:p w:rsidR="00D672D5" w:rsidRPr="00D672D5" w:rsidRDefault="003B1C76" w:rsidP="00D672D5">
            <w:pPr>
              <w:pStyle w:val="afff2"/>
            </w:pPr>
            <w:r>
              <w:rPr>
                <w:sz w:val="13"/>
                <w:szCs w:val="13"/>
              </w:rPr>
              <w:t xml:space="preserve">  </w:t>
            </w:r>
            <w:r w:rsidR="00D672D5">
              <w:rPr>
                <w:sz w:val="13"/>
                <w:szCs w:val="13"/>
              </w:rPr>
              <w:t xml:space="preserve">                                                                                                           </w:t>
            </w:r>
            <w:r>
              <w:rPr>
                <w:sz w:val="13"/>
                <w:szCs w:val="13"/>
              </w:rPr>
              <w:t xml:space="preserve"> 16.01.2019  г.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61" w:name="sub_1114"/>
            <w:r w:rsidRPr="00417AF5">
              <w:rPr>
                <w:sz w:val="13"/>
                <w:szCs w:val="13"/>
              </w:rPr>
              <w:t>11.1.4</w:t>
            </w:r>
            <w:bookmarkEnd w:id="161"/>
          </w:p>
        </w:tc>
        <w:tc>
          <w:tcPr>
            <w:tcW w:w="8260" w:type="dxa"/>
            <w:gridSpan w:val="15"/>
          </w:tcPr>
          <w:p w:rsidR="00212E48" w:rsidRPr="00417AF5" w:rsidRDefault="00212E48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Последняя дата продления срока дейст</w:t>
            </w:r>
            <w:r w:rsidR="00B00A9F" w:rsidRPr="00417AF5">
              <w:rPr>
                <w:sz w:val="13"/>
                <w:szCs w:val="13"/>
              </w:rPr>
              <w:t>вия разрешения на строительство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62" w:name="sub_1115"/>
            <w:r w:rsidRPr="00417AF5">
              <w:rPr>
                <w:sz w:val="13"/>
                <w:szCs w:val="13"/>
              </w:rPr>
              <w:t>11.1.5</w:t>
            </w:r>
            <w:bookmarkEnd w:id="162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органа, выдавшего разрешение на строительство</w:t>
            </w:r>
          </w:p>
          <w:p w:rsidR="00212E48" w:rsidRPr="00417AF5" w:rsidRDefault="00212E48" w:rsidP="0077179D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Администрация Новосибирского района Новосибирской области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212E48" w:rsidRPr="00417AF5" w:rsidRDefault="00212E48">
            <w:pPr>
              <w:pStyle w:val="1"/>
              <w:rPr>
                <w:color w:val="000000"/>
                <w:sz w:val="13"/>
                <w:szCs w:val="13"/>
              </w:rPr>
            </w:pPr>
            <w:bookmarkStart w:id="163" w:name="sub_1012"/>
            <w:r w:rsidRPr="00417AF5">
              <w:rPr>
                <w:color w:val="000000"/>
                <w:sz w:val="13"/>
                <w:szCs w:val="13"/>
              </w:rPr>
              <w:t xml:space="preserve">Раздел 12. </w:t>
            </w:r>
            <w:proofErr w:type="gramStart"/>
            <w:r w:rsidRPr="00417AF5">
              <w:rPr>
                <w:color w:val="000000"/>
                <w:sz w:val="13"/>
                <w:szCs w:val="13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bookmarkEnd w:id="163"/>
            <w:proofErr w:type="gramEnd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212E48" w:rsidRPr="00417AF5" w:rsidRDefault="00212E48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64" w:name="sub_1211"/>
            <w:r w:rsidRPr="00417AF5">
              <w:rPr>
                <w:sz w:val="13"/>
                <w:szCs w:val="13"/>
              </w:rPr>
              <w:t>12.1.1</w:t>
            </w:r>
            <w:bookmarkEnd w:id="164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права застройщика на земельный участок</w:t>
            </w:r>
          </w:p>
          <w:p w:rsidR="00300CD5" w:rsidRPr="00417AF5" w:rsidRDefault="00300CD5" w:rsidP="00300CD5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Право собственности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65" w:name="sub_1212"/>
            <w:r w:rsidRPr="00417AF5">
              <w:rPr>
                <w:sz w:val="13"/>
                <w:szCs w:val="13"/>
              </w:rPr>
              <w:t>12.1.2</w:t>
            </w:r>
            <w:bookmarkEnd w:id="165"/>
          </w:p>
        </w:tc>
        <w:tc>
          <w:tcPr>
            <w:tcW w:w="8260" w:type="dxa"/>
            <w:gridSpan w:val="15"/>
          </w:tcPr>
          <w:p w:rsidR="00212E48" w:rsidRPr="00417AF5" w:rsidRDefault="00212E48" w:rsidP="00300CD5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договора</w:t>
            </w:r>
          </w:p>
          <w:p w:rsidR="00300CD5" w:rsidRPr="00417AF5" w:rsidRDefault="00300CD5" w:rsidP="00300CD5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Договор купли-продажи земельного участка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66" w:name="sub_1213"/>
            <w:r w:rsidRPr="00417AF5">
              <w:rPr>
                <w:sz w:val="13"/>
                <w:szCs w:val="13"/>
              </w:rPr>
              <w:t>12.1.3</w:t>
            </w:r>
            <w:bookmarkEnd w:id="166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договора, определяющего права застройщика на земельный участок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67" w:name="sub_1214"/>
            <w:r w:rsidRPr="00417AF5">
              <w:rPr>
                <w:sz w:val="13"/>
                <w:szCs w:val="13"/>
              </w:rPr>
              <w:t>12.1.4</w:t>
            </w:r>
            <w:bookmarkEnd w:id="167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подписания договора, определяющего права застройщика на земельный участок</w:t>
            </w:r>
          </w:p>
          <w:p w:rsidR="00300CD5" w:rsidRPr="00417AF5" w:rsidRDefault="00300CD5" w:rsidP="00300CD5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02.06.2017</w:t>
            </w:r>
            <w:r w:rsidR="0000163C" w:rsidRPr="00417AF5">
              <w:rPr>
                <w:sz w:val="13"/>
                <w:szCs w:val="13"/>
              </w:rPr>
              <w:t xml:space="preserve"> г.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68" w:name="sub_1215"/>
            <w:r w:rsidRPr="00417AF5">
              <w:rPr>
                <w:sz w:val="13"/>
                <w:szCs w:val="13"/>
              </w:rPr>
              <w:t>12.1.5</w:t>
            </w:r>
            <w:bookmarkEnd w:id="168"/>
          </w:p>
        </w:tc>
        <w:tc>
          <w:tcPr>
            <w:tcW w:w="8260" w:type="dxa"/>
            <w:gridSpan w:val="15"/>
          </w:tcPr>
          <w:p w:rsidR="00212E48" w:rsidRPr="000F5AD3" w:rsidRDefault="00212E48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государственной регистрации договора, определяющего права застройщика на земельный участок</w:t>
            </w:r>
          </w:p>
          <w:p w:rsidR="00492F76" w:rsidRPr="00417AF5" w:rsidRDefault="00492F76" w:rsidP="00492F76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  <w:lang w:val="en-US"/>
              </w:rPr>
              <w:t xml:space="preserve">19.06.2017 </w:t>
            </w:r>
            <w:r w:rsidRPr="00417AF5">
              <w:rPr>
                <w:sz w:val="13"/>
                <w:szCs w:val="13"/>
              </w:rPr>
              <w:t>г.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69" w:name="sub_1216"/>
            <w:r w:rsidRPr="00417AF5">
              <w:rPr>
                <w:sz w:val="13"/>
                <w:szCs w:val="13"/>
              </w:rPr>
              <w:t>12.1.6</w:t>
            </w:r>
            <w:bookmarkEnd w:id="169"/>
          </w:p>
        </w:tc>
        <w:tc>
          <w:tcPr>
            <w:tcW w:w="8260" w:type="dxa"/>
            <w:gridSpan w:val="15"/>
          </w:tcPr>
          <w:p w:rsidR="00300CD5" w:rsidRPr="00417AF5" w:rsidRDefault="00212E48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Дата окончания действия права </w:t>
            </w:r>
            <w:r w:rsidR="00300CD5" w:rsidRPr="00417AF5">
              <w:rPr>
                <w:sz w:val="13"/>
                <w:szCs w:val="13"/>
              </w:rPr>
              <w:t>застройщика на земельный участок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70" w:name="sub_1217"/>
            <w:r w:rsidRPr="00417AF5">
              <w:rPr>
                <w:sz w:val="13"/>
                <w:szCs w:val="13"/>
              </w:rPr>
              <w:t>12.1.7</w:t>
            </w:r>
            <w:bookmarkEnd w:id="170"/>
          </w:p>
        </w:tc>
        <w:tc>
          <w:tcPr>
            <w:tcW w:w="8260" w:type="dxa"/>
            <w:gridSpan w:val="15"/>
          </w:tcPr>
          <w:p w:rsidR="00300CD5" w:rsidRPr="00417AF5" w:rsidRDefault="00212E48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государственной регистрации изменений в договор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71" w:name="sub_1218"/>
            <w:r w:rsidRPr="00417AF5">
              <w:rPr>
                <w:sz w:val="13"/>
                <w:szCs w:val="13"/>
              </w:rPr>
              <w:t>12.1.8</w:t>
            </w:r>
            <w:bookmarkEnd w:id="171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72" w:name="sub_1219"/>
            <w:r w:rsidRPr="00417AF5">
              <w:rPr>
                <w:sz w:val="13"/>
                <w:szCs w:val="13"/>
              </w:rPr>
              <w:t>12.1.9</w:t>
            </w:r>
            <w:bookmarkEnd w:id="172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акта уполномоченного органа о предоставление земельного участка в собственность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73" w:name="sub_12110"/>
            <w:r w:rsidRPr="00417AF5">
              <w:rPr>
                <w:sz w:val="13"/>
                <w:szCs w:val="13"/>
              </w:rPr>
              <w:t>12.1.10</w:t>
            </w:r>
            <w:bookmarkEnd w:id="173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акта уполномоченного органа о предоставление земельного участка в собственность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74" w:name="sub_12111"/>
            <w:r w:rsidRPr="00417AF5">
              <w:rPr>
                <w:sz w:val="13"/>
                <w:szCs w:val="13"/>
              </w:rPr>
              <w:t>12.1.11</w:t>
            </w:r>
            <w:bookmarkEnd w:id="174"/>
          </w:p>
        </w:tc>
        <w:tc>
          <w:tcPr>
            <w:tcW w:w="8260" w:type="dxa"/>
            <w:gridSpan w:val="15"/>
          </w:tcPr>
          <w:p w:rsidR="002430FE" w:rsidRPr="00417AF5" w:rsidRDefault="00212E48" w:rsidP="002430F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государственной регистрации права собственности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212E48" w:rsidRPr="00417AF5" w:rsidRDefault="00212E48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12.2. О собственнике земельного участка</w:t>
            </w: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75" w:name="sub_1221"/>
            <w:r w:rsidRPr="00417AF5">
              <w:rPr>
                <w:sz w:val="13"/>
                <w:szCs w:val="13"/>
              </w:rPr>
              <w:t>12.2.1</w:t>
            </w:r>
            <w:bookmarkEnd w:id="175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Собственник земельного участка</w:t>
            </w:r>
          </w:p>
          <w:p w:rsidR="00FD0B4A" w:rsidRPr="00417AF5" w:rsidRDefault="000757B8" w:rsidP="00FD0B4A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Застройщик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76" w:name="sub_1222"/>
            <w:r w:rsidRPr="00417AF5">
              <w:rPr>
                <w:sz w:val="13"/>
                <w:szCs w:val="13"/>
              </w:rPr>
              <w:t>12.2.2</w:t>
            </w:r>
            <w:bookmarkEnd w:id="176"/>
          </w:p>
        </w:tc>
        <w:tc>
          <w:tcPr>
            <w:tcW w:w="8260" w:type="dxa"/>
            <w:gridSpan w:val="15"/>
          </w:tcPr>
          <w:p w:rsidR="00300CD5" w:rsidRPr="00417AF5" w:rsidRDefault="00212E48" w:rsidP="0077179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собственника земельного участка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77" w:name="sub_1223"/>
            <w:r w:rsidRPr="00417AF5">
              <w:rPr>
                <w:sz w:val="13"/>
                <w:szCs w:val="13"/>
              </w:rPr>
              <w:t>12.2.3</w:t>
            </w:r>
            <w:bookmarkEnd w:id="177"/>
          </w:p>
        </w:tc>
        <w:tc>
          <w:tcPr>
            <w:tcW w:w="8260" w:type="dxa"/>
            <w:gridSpan w:val="15"/>
          </w:tcPr>
          <w:p w:rsidR="00300CD5" w:rsidRPr="00417AF5" w:rsidRDefault="00212E48" w:rsidP="0077179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78" w:name="sub_1224"/>
            <w:r w:rsidRPr="00417AF5">
              <w:rPr>
                <w:sz w:val="13"/>
                <w:szCs w:val="13"/>
              </w:rPr>
              <w:t>12.2.4</w:t>
            </w:r>
            <w:bookmarkEnd w:id="178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Фамилия собственника земельного участка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79" w:name="sub_1225"/>
            <w:r w:rsidRPr="00417AF5">
              <w:rPr>
                <w:sz w:val="13"/>
                <w:szCs w:val="13"/>
              </w:rPr>
              <w:t>12.2.5</w:t>
            </w:r>
            <w:bookmarkEnd w:id="179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Имя собственника земельного участка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80" w:name="sub_1226"/>
            <w:r w:rsidRPr="00417AF5">
              <w:rPr>
                <w:sz w:val="13"/>
                <w:szCs w:val="13"/>
              </w:rPr>
              <w:t>12.2.6</w:t>
            </w:r>
            <w:bookmarkEnd w:id="180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Отчество собственника земельного участка (при наличии)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81" w:name="sub_1227"/>
            <w:r w:rsidRPr="00417AF5">
              <w:rPr>
                <w:sz w:val="13"/>
                <w:szCs w:val="13"/>
              </w:rPr>
              <w:t>12.2.7</w:t>
            </w:r>
            <w:bookmarkEnd w:id="181"/>
          </w:p>
        </w:tc>
        <w:tc>
          <w:tcPr>
            <w:tcW w:w="8260" w:type="dxa"/>
            <w:gridSpan w:val="15"/>
          </w:tcPr>
          <w:p w:rsidR="002430FE" w:rsidRPr="00417AF5" w:rsidRDefault="00212E48" w:rsidP="0077179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82" w:name="sub_1228"/>
            <w:r w:rsidRPr="00417AF5">
              <w:rPr>
                <w:sz w:val="13"/>
                <w:szCs w:val="13"/>
              </w:rPr>
              <w:t>12.2.8</w:t>
            </w:r>
            <w:bookmarkEnd w:id="182"/>
          </w:p>
        </w:tc>
        <w:tc>
          <w:tcPr>
            <w:tcW w:w="8260" w:type="dxa"/>
            <w:gridSpan w:val="15"/>
          </w:tcPr>
          <w:p w:rsidR="00212E48" w:rsidRPr="00417AF5" w:rsidRDefault="00212E48" w:rsidP="002430F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Форма собственности на земельный участок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83" w:name="sub_1229"/>
            <w:r w:rsidRPr="00417AF5">
              <w:rPr>
                <w:sz w:val="13"/>
                <w:szCs w:val="13"/>
              </w:rPr>
              <w:t>12.2.9</w:t>
            </w:r>
            <w:bookmarkEnd w:id="183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органа уполномоченного на распоряжение земельным участком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212E48" w:rsidRPr="00417AF5" w:rsidRDefault="00212E48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12.3. О кадастровом номере и площади земельного участка</w:t>
            </w: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84" w:name="sub_1231"/>
            <w:r w:rsidRPr="00417AF5">
              <w:rPr>
                <w:sz w:val="13"/>
                <w:szCs w:val="13"/>
              </w:rPr>
              <w:t>12.3.1</w:t>
            </w:r>
            <w:bookmarkEnd w:id="184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Кадастровый номер земельного участка</w:t>
            </w:r>
          </w:p>
          <w:p w:rsidR="00FD0B4A" w:rsidRPr="00417AF5" w:rsidRDefault="00FD0B4A" w:rsidP="002430FE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54:19:160121:2744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85" w:name="sub_1232"/>
            <w:r w:rsidRPr="00417AF5">
              <w:rPr>
                <w:sz w:val="13"/>
                <w:szCs w:val="13"/>
              </w:rPr>
              <w:t>12.3.2</w:t>
            </w:r>
            <w:bookmarkEnd w:id="185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Площадь земельного участка (с указанием единицы измерения)</w:t>
            </w:r>
          </w:p>
          <w:p w:rsidR="00FD0B4A" w:rsidRPr="00417AF5" w:rsidRDefault="00FD0B4A" w:rsidP="001B4A63">
            <w:pPr>
              <w:jc w:val="center"/>
              <w:rPr>
                <w:sz w:val="13"/>
                <w:szCs w:val="13"/>
              </w:rPr>
            </w:pPr>
            <w:smartTag w:uri="urn:schemas-microsoft-com:office:smarttags" w:element="metricconverter">
              <w:smartTagPr>
                <w:attr w:name="ProductID" w:val="1800 м2"/>
              </w:smartTagPr>
              <w:r w:rsidRPr="00417AF5">
                <w:rPr>
                  <w:sz w:val="13"/>
                  <w:szCs w:val="13"/>
                </w:rPr>
                <w:t>1800</w:t>
              </w:r>
              <w:r w:rsidR="001B4A63" w:rsidRPr="00417AF5">
                <w:rPr>
                  <w:sz w:val="13"/>
                  <w:szCs w:val="13"/>
                </w:rPr>
                <w:t xml:space="preserve"> </w:t>
              </w:r>
              <w:r w:rsidRPr="00417AF5">
                <w:rPr>
                  <w:sz w:val="13"/>
                  <w:szCs w:val="13"/>
                </w:rPr>
                <w:t>м</w:t>
              </w:r>
              <w:proofErr w:type="gramStart"/>
              <w:r w:rsidR="001B4A63" w:rsidRPr="00417AF5">
                <w:rPr>
                  <w:sz w:val="13"/>
                  <w:szCs w:val="13"/>
                  <w:vertAlign w:val="superscript"/>
                </w:rPr>
                <w:t>2</w:t>
              </w:r>
            </w:smartTag>
            <w:proofErr w:type="gramEnd"/>
            <w:r w:rsidR="00B00A9F" w:rsidRPr="00417AF5">
              <w:rPr>
                <w:sz w:val="13"/>
                <w:szCs w:val="13"/>
              </w:rPr>
              <w:t>.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212E48" w:rsidRPr="00417AF5" w:rsidRDefault="00212E48">
            <w:pPr>
              <w:pStyle w:val="1"/>
              <w:rPr>
                <w:color w:val="000000"/>
                <w:sz w:val="13"/>
                <w:szCs w:val="13"/>
              </w:rPr>
            </w:pPr>
            <w:bookmarkStart w:id="186" w:name="sub_1013"/>
            <w:r w:rsidRPr="00417AF5">
              <w:rPr>
                <w:color w:val="000000"/>
                <w:sz w:val="13"/>
                <w:szCs w:val="13"/>
              </w:rPr>
              <w:t>Раздел 13. О планируемых элементах благоустройства территории</w:t>
            </w:r>
            <w:bookmarkEnd w:id="186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13.1. Об элементах благоустройства территории</w:t>
            </w: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87" w:name="sub_1311"/>
            <w:r w:rsidRPr="00417AF5">
              <w:rPr>
                <w:sz w:val="13"/>
                <w:szCs w:val="13"/>
              </w:rPr>
              <w:t>13.1.1</w:t>
            </w:r>
            <w:bookmarkEnd w:id="187"/>
          </w:p>
        </w:tc>
        <w:tc>
          <w:tcPr>
            <w:tcW w:w="8260" w:type="dxa"/>
            <w:gridSpan w:val="15"/>
          </w:tcPr>
          <w:p w:rsidR="00FD0B4A" w:rsidRPr="00417AF5" w:rsidRDefault="00212E48" w:rsidP="00FD0B4A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Наличие планируемых проездов, площадок, велосипедных дорожек, пешеходных переходов, тротуаров</w:t>
            </w:r>
          </w:p>
          <w:p w:rsidR="004E1D79" w:rsidRPr="00417AF5" w:rsidRDefault="00EE280E" w:rsidP="004E1D79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</w:t>
            </w:r>
            <w:r w:rsidR="00F07836" w:rsidRPr="00417AF5">
              <w:rPr>
                <w:sz w:val="13"/>
                <w:szCs w:val="13"/>
              </w:rPr>
              <w:t>лощадь тротуаров</w:t>
            </w:r>
            <w:r w:rsidR="00FD0B4A" w:rsidRPr="00417AF5">
              <w:rPr>
                <w:sz w:val="13"/>
                <w:szCs w:val="13"/>
              </w:rPr>
              <w:t xml:space="preserve"> </w:t>
            </w:r>
            <w:smartTag w:uri="urn:schemas-microsoft-com:office:smarttags" w:element="metricconverter">
              <w:smartTagPr>
                <w:attr w:name="ProductID" w:val="168,0 м2"/>
              </w:smartTagPr>
              <w:r w:rsidR="00FD0B4A" w:rsidRPr="00417AF5">
                <w:rPr>
                  <w:sz w:val="13"/>
                  <w:szCs w:val="13"/>
                </w:rPr>
                <w:t>168,0 м</w:t>
              </w:r>
              <w:r w:rsidR="00FD0B4A" w:rsidRPr="00417AF5">
                <w:rPr>
                  <w:sz w:val="13"/>
                  <w:szCs w:val="13"/>
                  <w:vertAlign w:val="superscript"/>
                </w:rPr>
                <w:t>2</w:t>
              </w:r>
            </w:smartTag>
            <w:r w:rsidR="00DC1884" w:rsidRPr="00417AF5">
              <w:rPr>
                <w:sz w:val="13"/>
                <w:szCs w:val="13"/>
              </w:rPr>
              <w:t xml:space="preserve">, </w:t>
            </w:r>
            <w:r w:rsidR="00FD0B4A" w:rsidRPr="00417AF5">
              <w:rPr>
                <w:sz w:val="13"/>
                <w:szCs w:val="13"/>
              </w:rPr>
              <w:t xml:space="preserve">проезды и площадки с покрытием из асфальтобетона площадью </w:t>
            </w:r>
            <w:smartTag w:uri="urn:schemas-microsoft-com:office:smarttags" w:element="metricconverter">
              <w:smartTagPr>
                <w:attr w:name="ProductID" w:val="387,0 м2"/>
              </w:smartTagPr>
              <w:r w:rsidR="00FD0B4A" w:rsidRPr="00417AF5">
                <w:rPr>
                  <w:sz w:val="13"/>
                  <w:szCs w:val="13"/>
                </w:rPr>
                <w:t>387,0</w:t>
              </w:r>
              <w:r w:rsidR="00B00A9F" w:rsidRPr="00417AF5">
                <w:rPr>
                  <w:sz w:val="13"/>
                  <w:szCs w:val="13"/>
                </w:rPr>
                <w:t xml:space="preserve"> </w:t>
              </w:r>
              <w:r w:rsidR="00FD0B4A" w:rsidRPr="00417AF5">
                <w:rPr>
                  <w:sz w:val="13"/>
                  <w:szCs w:val="13"/>
                </w:rPr>
                <w:t>м</w:t>
              </w:r>
              <w:r w:rsidR="00FD0B4A" w:rsidRPr="00417AF5">
                <w:rPr>
                  <w:sz w:val="13"/>
                  <w:szCs w:val="13"/>
                  <w:vertAlign w:val="superscript"/>
                </w:rPr>
                <w:t>2</w:t>
              </w:r>
            </w:smartTag>
            <w:r w:rsidR="00F07836" w:rsidRPr="00417AF5">
              <w:rPr>
                <w:sz w:val="13"/>
                <w:szCs w:val="13"/>
              </w:rPr>
              <w:t xml:space="preserve">, площадки </w:t>
            </w:r>
            <w:r w:rsidR="00FD0B4A" w:rsidRPr="00417AF5">
              <w:rPr>
                <w:sz w:val="13"/>
                <w:szCs w:val="13"/>
              </w:rPr>
              <w:t>(детские, физкульт</w:t>
            </w:r>
            <w:r w:rsidR="00FC295F" w:rsidRPr="00417AF5">
              <w:rPr>
                <w:sz w:val="13"/>
                <w:szCs w:val="13"/>
              </w:rPr>
              <w:t>урные площадки)</w:t>
            </w:r>
            <w:proofErr w:type="gramStart"/>
            <w:r w:rsidR="004E1D79" w:rsidRPr="00417AF5">
              <w:rPr>
                <w:sz w:val="13"/>
                <w:szCs w:val="13"/>
              </w:rPr>
              <w:t>,п</w:t>
            </w:r>
            <w:proofErr w:type="gramEnd"/>
            <w:r w:rsidR="004E1D79" w:rsidRPr="00417AF5">
              <w:rPr>
                <w:sz w:val="13"/>
                <w:szCs w:val="13"/>
              </w:rPr>
              <w:t>лощадь покрытия высевками щебня</w:t>
            </w:r>
          </w:p>
          <w:p w:rsidR="00212E48" w:rsidRPr="00417AF5" w:rsidRDefault="004E1D79" w:rsidP="004E1D79">
            <w:pPr>
              <w:pStyle w:val="afff2"/>
              <w:jc w:val="both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(детские, физкультурные площадки)</w:t>
            </w:r>
            <w:r w:rsidR="00FC295F" w:rsidRPr="00417AF5">
              <w:rPr>
                <w:sz w:val="13"/>
                <w:szCs w:val="13"/>
              </w:rPr>
              <w:t xml:space="preserve"> 76,0м</w:t>
            </w:r>
            <w:proofErr w:type="gramStart"/>
            <w:r w:rsidR="00FC295F" w:rsidRPr="00417AF5">
              <w:rPr>
                <w:sz w:val="13"/>
                <w:szCs w:val="13"/>
                <w:vertAlign w:val="superscript"/>
              </w:rPr>
              <w:t>2</w:t>
            </w:r>
            <w:proofErr w:type="gramEnd"/>
            <w:r w:rsidR="00FD0B4A" w:rsidRPr="00417AF5">
              <w:rPr>
                <w:sz w:val="13"/>
                <w:szCs w:val="13"/>
              </w:rPr>
              <w:t>.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88" w:name="sub_1312"/>
            <w:r w:rsidRPr="00417AF5">
              <w:rPr>
                <w:sz w:val="13"/>
                <w:szCs w:val="13"/>
              </w:rPr>
              <w:t>13.1.2</w:t>
            </w:r>
            <w:bookmarkEnd w:id="188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417AF5">
              <w:rPr>
                <w:sz w:val="13"/>
                <w:szCs w:val="13"/>
              </w:rPr>
              <w:t>машино-мест</w:t>
            </w:r>
            <w:proofErr w:type="spellEnd"/>
            <w:r w:rsidRPr="00417AF5">
              <w:rPr>
                <w:sz w:val="13"/>
                <w:szCs w:val="13"/>
              </w:rPr>
              <w:t>)</w:t>
            </w:r>
          </w:p>
          <w:p w:rsidR="00FD0B4A" w:rsidRPr="00417AF5" w:rsidRDefault="00FD0B4A" w:rsidP="00FD0B4A">
            <w:pPr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 пределах участка запроектировано 11 м/мест.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89" w:name="sub_1313"/>
            <w:r w:rsidRPr="00417AF5">
              <w:rPr>
                <w:sz w:val="13"/>
                <w:szCs w:val="13"/>
              </w:rPr>
              <w:t>13.1.3</w:t>
            </w:r>
            <w:bookmarkEnd w:id="189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FD0B4A" w:rsidRPr="00417AF5" w:rsidRDefault="00EE280E" w:rsidP="00FD0B4A">
            <w:pPr>
              <w:ind w:firstLine="0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</w:t>
            </w:r>
            <w:r w:rsidR="00FD0B4A" w:rsidRPr="00417AF5">
              <w:rPr>
                <w:sz w:val="13"/>
                <w:szCs w:val="13"/>
              </w:rPr>
              <w:t>лощадки для игр детей дошкольного и младшего</w:t>
            </w:r>
          </w:p>
          <w:p w:rsidR="00FD0B4A" w:rsidRPr="00417AF5" w:rsidRDefault="00FD0B4A" w:rsidP="00FD0B4A">
            <w:pPr>
              <w:ind w:firstLine="0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возраста площадью-</w:t>
            </w:r>
            <w:smartTag w:uri="urn:schemas-microsoft-com:office:smarttags" w:element="metricconverter">
              <w:smartTagPr>
                <w:attr w:name="ProductID" w:val="29,0 м2"/>
              </w:smartTagPr>
              <w:r w:rsidRPr="00417AF5">
                <w:rPr>
                  <w:sz w:val="13"/>
                  <w:szCs w:val="13"/>
                </w:rPr>
                <w:t>29</w:t>
              </w:r>
              <w:r w:rsidR="004546D5" w:rsidRPr="00417AF5">
                <w:rPr>
                  <w:sz w:val="13"/>
                  <w:szCs w:val="13"/>
                </w:rPr>
                <w:t xml:space="preserve">,0 </w:t>
              </w:r>
              <w:r w:rsidRPr="00417AF5">
                <w:rPr>
                  <w:sz w:val="13"/>
                  <w:szCs w:val="13"/>
                </w:rPr>
                <w:t>м</w:t>
              </w:r>
              <w:proofErr w:type="gramStart"/>
              <w:r w:rsidRPr="00417AF5">
                <w:rPr>
                  <w:sz w:val="13"/>
                  <w:szCs w:val="13"/>
                  <w:vertAlign w:val="superscript"/>
                </w:rPr>
                <w:t>2</w:t>
              </w:r>
            </w:smartTag>
            <w:proofErr w:type="gramEnd"/>
            <w:r w:rsidRPr="00417AF5">
              <w:rPr>
                <w:sz w:val="13"/>
                <w:szCs w:val="13"/>
              </w:rPr>
              <w:t>; площадки физкультурные площадью</w:t>
            </w:r>
          </w:p>
          <w:p w:rsidR="00FD0B4A" w:rsidRPr="00417AF5" w:rsidRDefault="00FD0B4A" w:rsidP="00FD0B4A">
            <w:pPr>
              <w:ind w:firstLine="0"/>
              <w:rPr>
                <w:sz w:val="13"/>
                <w:szCs w:val="13"/>
              </w:rPr>
            </w:pPr>
            <w:smartTag w:uri="urn:schemas-microsoft-com:office:smarttags" w:element="metricconverter">
              <w:smartTagPr>
                <w:attr w:name="ProductID" w:val="42,0 м2"/>
              </w:smartTagPr>
              <w:r w:rsidRPr="00417AF5">
                <w:rPr>
                  <w:sz w:val="13"/>
                  <w:szCs w:val="13"/>
                </w:rPr>
                <w:t>42</w:t>
              </w:r>
              <w:r w:rsidR="004546D5" w:rsidRPr="00417AF5">
                <w:rPr>
                  <w:sz w:val="13"/>
                  <w:szCs w:val="13"/>
                </w:rPr>
                <w:t xml:space="preserve">,0 </w:t>
              </w:r>
              <w:r w:rsidRPr="00417AF5">
                <w:rPr>
                  <w:sz w:val="13"/>
                  <w:szCs w:val="13"/>
                </w:rPr>
                <w:t>м</w:t>
              </w:r>
              <w:proofErr w:type="gramStart"/>
              <w:r w:rsidRPr="00417AF5">
                <w:rPr>
                  <w:sz w:val="13"/>
                  <w:szCs w:val="13"/>
                  <w:vertAlign w:val="superscript"/>
                </w:rPr>
                <w:t>2</w:t>
              </w:r>
            </w:smartTag>
            <w:proofErr w:type="gramEnd"/>
            <w:r w:rsidRPr="00417AF5">
              <w:rPr>
                <w:sz w:val="13"/>
                <w:szCs w:val="13"/>
              </w:rPr>
              <w:t>. Придомовые площадки расположены в восточной части</w:t>
            </w:r>
          </w:p>
          <w:p w:rsidR="00FD0B4A" w:rsidRPr="00417AF5" w:rsidRDefault="00FD0B4A" w:rsidP="00FD0B4A">
            <w:pPr>
              <w:ind w:firstLine="0"/>
              <w:rPr>
                <w:color w:val="7030A0"/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участка.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90" w:name="sub_1314"/>
            <w:r w:rsidRPr="00417AF5">
              <w:rPr>
                <w:sz w:val="13"/>
                <w:szCs w:val="13"/>
              </w:rPr>
              <w:t>13.1.4</w:t>
            </w:r>
            <w:bookmarkEnd w:id="190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FD0B4A" w:rsidRPr="00417AF5" w:rsidRDefault="00FD0B4A" w:rsidP="00FD0B4A">
            <w:pPr>
              <w:rPr>
                <w:color w:val="7030A0"/>
                <w:sz w:val="13"/>
                <w:szCs w:val="13"/>
              </w:rPr>
            </w:pPr>
            <w:proofErr w:type="gramStart"/>
            <w:r w:rsidRPr="00417AF5">
              <w:rPr>
                <w:sz w:val="13"/>
                <w:szCs w:val="13"/>
              </w:rPr>
              <w:t>Расположена</w:t>
            </w:r>
            <w:proofErr w:type="gramEnd"/>
            <w:r w:rsidRPr="00417AF5">
              <w:rPr>
                <w:sz w:val="13"/>
                <w:szCs w:val="13"/>
              </w:rPr>
              <w:t xml:space="preserve"> в восточной части участка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91" w:name="sub_1315"/>
            <w:r w:rsidRPr="00417AF5">
              <w:rPr>
                <w:sz w:val="13"/>
                <w:szCs w:val="13"/>
              </w:rPr>
              <w:t>13.1.5</w:t>
            </w:r>
            <w:bookmarkEnd w:id="191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Описание планируемых мероприятий по озеленению</w:t>
            </w:r>
          </w:p>
          <w:p w:rsidR="00FD0B4A" w:rsidRPr="00417AF5" w:rsidRDefault="004546D5" w:rsidP="004546D5">
            <w:pPr>
              <w:rPr>
                <w:color w:val="7030A0"/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Озеленение  участка площадью </w:t>
            </w:r>
            <w:smartTag w:uri="urn:schemas-microsoft-com:office:smarttags" w:element="metricconverter">
              <w:smartTagPr>
                <w:attr w:name="ProductID" w:val="486.0 м2"/>
              </w:smartTagPr>
              <w:r w:rsidRPr="00417AF5">
                <w:rPr>
                  <w:sz w:val="13"/>
                  <w:szCs w:val="13"/>
                </w:rPr>
                <w:t>486.0 м</w:t>
              </w:r>
              <w:proofErr w:type="gramStart"/>
              <w:r w:rsidRPr="00417AF5">
                <w:rPr>
                  <w:sz w:val="13"/>
                  <w:szCs w:val="13"/>
                </w:rPr>
                <w:t>2</w:t>
              </w:r>
            </w:smartTag>
            <w:proofErr w:type="gramEnd"/>
            <w:r w:rsidRPr="00417AF5">
              <w:rPr>
                <w:sz w:val="13"/>
                <w:szCs w:val="13"/>
              </w:rPr>
              <w:t xml:space="preserve"> осуществляется  посадкой  высокорастущих  деревьев,    кустарников  и  устройством  газонов  с  посевом  многолетних  трав  и  цветов.  Принятый  в  проекте  ассортимент  деревьев  и  кустарников  подобран  с  учетом  местных  климатических  условий.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92" w:name="sub_1316"/>
            <w:r w:rsidRPr="00417AF5">
              <w:rPr>
                <w:sz w:val="13"/>
                <w:szCs w:val="13"/>
              </w:rPr>
              <w:t>13.1.6</w:t>
            </w:r>
            <w:bookmarkEnd w:id="192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Соответствие требованиям по созданию </w:t>
            </w:r>
            <w:r w:rsidR="002430FE" w:rsidRPr="00417AF5">
              <w:rPr>
                <w:sz w:val="13"/>
                <w:szCs w:val="13"/>
              </w:rPr>
              <w:t>без барьерной</w:t>
            </w:r>
            <w:r w:rsidRPr="00417AF5">
              <w:rPr>
                <w:sz w:val="13"/>
                <w:szCs w:val="13"/>
              </w:rPr>
              <w:t xml:space="preserve"> среды для </w:t>
            </w:r>
            <w:proofErr w:type="spellStart"/>
            <w:r w:rsidRPr="00417AF5">
              <w:rPr>
                <w:sz w:val="13"/>
                <w:szCs w:val="13"/>
              </w:rPr>
              <w:t>маломобильных</w:t>
            </w:r>
            <w:proofErr w:type="spellEnd"/>
            <w:r w:rsidRPr="00417AF5">
              <w:rPr>
                <w:sz w:val="13"/>
                <w:szCs w:val="13"/>
              </w:rPr>
              <w:t xml:space="preserve"> лиц</w:t>
            </w:r>
          </w:p>
          <w:p w:rsidR="00FD0B4A" w:rsidRPr="00417AF5" w:rsidRDefault="00F07836" w:rsidP="00FD0B4A">
            <w:pPr>
              <w:rPr>
                <w:color w:val="7030A0"/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Покрытие  тротуаров из мелкоразмерной плитки с устройством пандусов для </w:t>
            </w:r>
            <w:proofErr w:type="spellStart"/>
            <w:r w:rsidRPr="00417AF5">
              <w:rPr>
                <w:sz w:val="13"/>
                <w:szCs w:val="13"/>
              </w:rPr>
              <w:t>маломобильных</w:t>
            </w:r>
            <w:proofErr w:type="spellEnd"/>
            <w:r w:rsidRPr="00417AF5">
              <w:rPr>
                <w:sz w:val="13"/>
                <w:szCs w:val="13"/>
              </w:rPr>
              <w:t xml:space="preserve"> групп населения.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93" w:name="sub_1317"/>
            <w:r w:rsidRPr="00417AF5">
              <w:rPr>
                <w:sz w:val="13"/>
                <w:szCs w:val="13"/>
              </w:rPr>
              <w:t>13.1.7</w:t>
            </w:r>
            <w:bookmarkEnd w:id="193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Наличие наружного освещения дорожных покрытий, простран</w:t>
            </w:r>
            <w:proofErr w:type="gramStart"/>
            <w:r w:rsidRPr="00417AF5">
              <w:rPr>
                <w:sz w:val="13"/>
                <w:szCs w:val="13"/>
              </w:rPr>
              <w:t>ств в тр</w:t>
            </w:r>
            <w:proofErr w:type="gramEnd"/>
            <w:r w:rsidRPr="00417AF5">
              <w:rPr>
                <w:sz w:val="13"/>
                <w:szCs w:val="13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FD0B4A" w:rsidRPr="00417AF5" w:rsidRDefault="004E1D79" w:rsidP="00FD0B4A">
            <w:pPr>
              <w:rPr>
                <w:color w:val="7030A0"/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Проектом предусмотрено освещение территории.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194" w:name="sub_1318"/>
            <w:r w:rsidRPr="00417AF5">
              <w:rPr>
                <w:sz w:val="13"/>
                <w:szCs w:val="13"/>
              </w:rPr>
              <w:t>13.1.8</w:t>
            </w:r>
            <w:bookmarkEnd w:id="194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Описание иных планируемых элементов благоустройства</w:t>
            </w:r>
          </w:p>
          <w:p w:rsidR="00FD0B4A" w:rsidRPr="00417AF5" w:rsidRDefault="00FD0B4A" w:rsidP="00FD0B4A">
            <w:pPr>
              <w:jc w:val="center"/>
              <w:rPr>
                <w:color w:val="7030A0"/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нет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46A2D" w:rsidRPr="00417AF5" w:rsidRDefault="00846A2D">
            <w:pPr>
              <w:pStyle w:val="1"/>
              <w:rPr>
                <w:color w:val="000000"/>
                <w:sz w:val="13"/>
                <w:szCs w:val="13"/>
              </w:rPr>
            </w:pPr>
            <w:bookmarkStart w:id="195" w:name="sub_1014"/>
          </w:p>
          <w:p w:rsidR="00212E48" w:rsidRPr="00417AF5" w:rsidRDefault="00212E48">
            <w:pPr>
              <w:pStyle w:val="1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  <w:bookmarkEnd w:id="195"/>
          </w:p>
        </w:tc>
      </w:tr>
      <w:tr w:rsidR="00EE280E" w:rsidRPr="00417AF5" w:rsidTr="0071097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EE280E" w:rsidRPr="00417AF5" w:rsidRDefault="00EE280E" w:rsidP="0071097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  <w:p w:rsidR="00EE280E" w:rsidRPr="00417AF5" w:rsidRDefault="00EE280E" w:rsidP="00EE280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097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14.1.1</w:t>
            </w:r>
          </w:p>
        </w:tc>
        <w:tc>
          <w:tcPr>
            <w:tcW w:w="8260" w:type="dxa"/>
            <w:gridSpan w:val="15"/>
            <w:vAlign w:val="center"/>
          </w:tcPr>
          <w:p w:rsidR="00EE280E" w:rsidRPr="00417AF5" w:rsidRDefault="00EE280E" w:rsidP="0071097C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сети инженерно-технического обеспечения</w:t>
            </w:r>
          </w:p>
          <w:p w:rsidR="00EE280E" w:rsidRPr="00417AF5" w:rsidRDefault="00EE280E" w:rsidP="0071097C">
            <w:pPr>
              <w:ind w:firstLine="0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Теплоснабжение</w:t>
            </w:r>
          </w:p>
        </w:tc>
      </w:tr>
      <w:tr w:rsidR="00EE280E" w:rsidRPr="00417AF5" w:rsidTr="0071097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097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14.1.2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097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E280E" w:rsidRPr="00417AF5" w:rsidRDefault="00EE280E" w:rsidP="0071097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Муниципальное Унитарное Предприятие </w:t>
            </w:r>
            <w:proofErr w:type="spellStart"/>
            <w:r w:rsidRPr="00417AF5">
              <w:rPr>
                <w:sz w:val="13"/>
                <w:szCs w:val="13"/>
              </w:rPr>
              <w:t>жилищно</w:t>
            </w:r>
            <w:proofErr w:type="spellEnd"/>
            <w:r w:rsidRPr="00417AF5">
              <w:rPr>
                <w:sz w:val="13"/>
                <w:szCs w:val="13"/>
              </w:rPr>
              <w:t>-</w:t>
            </w:r>
          </w:p>
          <w:p w:rsidR="00EE280E" w:rsidRPr="00417AF5" w:rsidRDefault="00EE280E" w:rsidP="0071097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коммунального хозяйства</w:t>
            </w:r>
          </w:p>
          <w:p w:rsidR="00EE280E" w:rsidRPr="00417AF5" w:rsidRDefault="00EE280E" w:rsidP="0071097C">
            <w:pPr>
              <w:rPr>
                <w:sz w:val="13"/>
                <w:szCs w:val="13"/>
              </w:rPr>
            </w:pPr>
          </w:p>
        </w:tc>
      </w:tr>
      <w:tr w:rsidR="00EE280E" w:rsidRPr="00417AF5" w:rsidTr="0071097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097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14.1.3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097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EE280E" w:rsidRPr="00417AF5" w:rsidRDefault="00EE280E" w:rsidP="0071097C">
            <w:pPr>
              <w:ind w:left="1080" w:firstLine="0"/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«КОМБИНАТ БАРЫШЕВСКИЙ»</w:t>
            </w:r>
          </w:p>
        </w:tc>
      </w:tr>
      <w:tr w:rsidR="00EE280E" w:rsidRPr="00417AF5" w:rsidTr="0071097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097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14.1.4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097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E280E" w:rsidRPr="00417AF5" w:rsidRDefault="00EE280E" w:rsidP="0071097C">
            <w:pPr>
              <w:ind w:left="1080" w:firstLine="0"/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5433958184</w:t>
            </w:r>
          </w:p>
        </w:tc>
      </w:tr>
      <w:tr w:rsidR="00EE280E" w:rsidRPr="00417AF5" w:rsidTr="0071097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097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14.1.5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097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EE280E" w:rsidRPr="00417AF5" w:rsidRDefault="00EE280E" w:rsidP="0071097C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18.05.2017 г.</w:t>
            </w:r>
          </w:p>
        </w:tc>
      </w:tr>
      <w:tr w:rsidR="00EE280E" w:rsidRPr="00417AF5" w:rsidTr="0071097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097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14.1.6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097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EE280E" w:rsidRPr="00417AF5" w:rsidRDefault="00EE280E" w:rsidP="0071097C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102</w:t>
            </w:r>
          </w:p>
        </w:tc>
      </w:tr>
      <w:tr w:rsidR="00EE280E" w:rsidRPr="00417AF5" w:rsidTr="0071097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097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14.1.7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097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EE280E" w:rsidRPr="00417AF5" w:rsidRDefault="00EE280E" w:rsidP="0071097C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2 года</w:t>
            </w:r>
          </w:p>
        </w:tc>
      </w:tr>
      <w:tr w:rsidR="00EE280E" w:rsidRPr="00417AF5" w:rsidTr="0071097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097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14.1.8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097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платы за подключение к сети инженерно-технического обеспечения</w:t>
            </w:r>
          </w:p>
          <w:p w:rsidR="00EE280E" w:rsidRPr="000F5AD3" w:rsidRDefault="00EE280E" w:rsidP="0071097C">
            <w:pPr>
              <w:pStyle w:val="afff2"/>
              <w:jc w:val="center"/>
              <w:rPr>
                <w:sz w:val="13"/>
                <w:szCs w:val="13"/>
              </w:rPr>
            </w:pPr>
          </w:p>
        </w:tc>
      </w:tr>
      <w:tr w:rsidR="00EE280E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14.1.1</w:t>
            </w:r>
          </w:p>
        </w:tc>
        <w:tc>
          <w:tcPr>
            <w:tcW w:w="8260" w:type="dxa"/>
            <w:gridSpan w:val="15"/>
            <w:vAlign w:val="center"/>
          </w:tcPr>
          <w:p w:rsidR="00EE280E" w:rsidRPr="00417AF5" w:rsidRDefault="00EE280E" w:rsidP="009D2A38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сети инженерно-технического обеспечения</w:t>
            </w:r>
          </w:p>
          <w:p w:rsidR="00EE280E" w:rsidRPr="000F5AD3" w:rsidRDefault="00EE280E" w:rsidP="009D2A38">
            <w:pPr>
              <w:ind w:firstLine="0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Электроснабжение</w:t>
            </w:r>
          </w:p>
        </w:tc>
      </w:tr>
      <w:tr w:rsidR="00EE280E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14.1.2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E280E" w:rsidRPr="00417AF5" w:rsidRDefault="00EE280E" w:rsidP="009D2A38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Акционерное общество</w:t>
            </w:r>
          </w:p>
          <w:p w:rsidR="00EE280E" w:rsidRPr="00417AF5" w:rsidRDefault="00EE280E" w:rsidP="0071278E">
            <w:pPr>
              <w:rPr>
                <w:sz w:val="13"/>
                <w:szCs w:val="13"/>
              </w:rPr>
            </w:pPr>
          </w:p>
        </w:tc>
      </w:tr>
      <w:tr w:rsidR="00EE280E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14.1.3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</w:t>
            </w:r>
            <w:r w:rsidRPr="00417AF5">
              <w:rPr>
                <w:sz w:val="13"/>
                <w:szCs w:val="13"/>
              </w:rPr>
              <w:lastRenderedPageBreak/>
              <w:t>без указания организационно-правовой формы</w:t>
            </w:r>
          </w:p>
          <w:p w:rsidR="00EE280E" w:rsidRPr="00417AF5" w:rsidRDefault="00EE280E" w:rsidP="00EE280E">
            <w:pPr>
              <w:ind w:left="1080" w:firstLine="0"/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«Региональные электрические сети»</w:t>
            </w:r>
          </w:p>
        </w:tc>
      </w:tr>
      <w:tr w:rsidR="00EE280E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14.1.4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E280E" w:rsidRPr="00417AF5" w:rsidRDefault="00EE280E" w:rsidP="004E1D79">
            <w:pPr>
              <w:ind w:left="1080" w:firstLine="0"/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54</w:t>
            </w:r>
            <w:r w:rsidR="004E1D79" w:rsidRPr="00417AF5">
              <w:rPr>
                <w:sz w:val="13"/>
                <w:szCs w:val="13"/>
              </w:rPr>
              <w:t>06291470</w:t>
            </w:r>
          </w:p>
        </w:tc>
      </w:tr>
      <w:tr w:rsidR="00EE280E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14.1.5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EE280E" w:rsidRPr="00417AF5" w:rsidRDefault="004E1D79" w:rsidP="004E1D79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03</w:t>
            </w:r>
            <w:r w:rsidR="00EE280E" w:rsidRPr="00417AF5">
              <w:rPr>
                <w:sz w:val="13"/>
                <w:szCs w:val="13"/>
              </w:rPr>
              <w:t>.0</w:t>
            </w:r>
            <w:r w:rsidRPr="00417AF5">
              <w:rPr>
                <w:sz w:val="13"/>
                <w:szCs w:val="13"/>
              </w:rPr>
              <w:t>7</w:t>
            </w:r>
            <w:r w:rsidR="00EE280E" w:rsidRPr="00417AF5">
              <w:rPr>
                <w:sz w:val="13"/>
                <w:szCs w:val="13"/>
              </w:rPr>
              <w:t>.2017 г.</w:t>
            </w:r>
          </w:p>
        </w:tc>
      </w:tr>
      <w:tr w:rsidR="00EE280E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14.1.6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EE280E" w:rsidRPr="00417AF5" w:rsidRDefault="004E1D79" w:rsidP="009D2A38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54-14-120/34476</w:t>
            </w:r>
          </w:p>
        </w:tc>
      </w:tr>
      <w:tr w:rsidR="00EE280E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14.1.7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EE280E" w:rsidRPr="00417AF5" w:rsidRDefault="00EE280E" w:rsidP="009D2A38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2 года</w:t>
            </w:r>
          </w:p>
        </w:tc>
      </w:tr>
      <w:tr w:rsidR="00EE280E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14.1.8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9D2A3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платы за подключение к сети инженерно-технического обеспечения</w:t>
            </w:r>
          </w:p>
          <w:p w:rsidR="00EE280E" w:rsidRPr="00417AF5" w:rsidRDefault="004E1D79" w:rsidP="009D2A38">
            <w:pPr>
              <w:pStyle w:val="afff2"/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57 961 руб. 60 коп.</w:t>
            </w:r>
          </w:p>
        </w:tc>
      </w:tr>
      <w:tr w:rsidR="00EE280E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>
            <w:pPr>
              <w:pStyle w:val="afff2"/>
              <w:rPr>
                <w:sz w:val="13"/>
                <w:szCs w:val="13"/>
              </w:rPr>
            </w:pPr>
            <w:bookmarkStart w:id="196" w:name="sub_1411"/>
            <w:r w:rsidRPr="00417AF5">
              <w:rPr>
                <w:sz w:val="13"/>
                <w:szCs w:val="13"/>
              </w:rPr>
              <w:t>14.1.1</w:t>
            </w:r>
            <w:bookmarkEnd w:id="196"/>
          </w:p>
        </w:tc>
        <w:tc>
          <w:tcPr>
            <w:tcW w:w="8260" w:type="dxa"/>
            <w:gridSpan w:val="15"/>
          </w:tcPr>
          <w:p w:rsidR="00EE280E" w:rsidRPr="00417AF5" w:rsidRDefault="00EE280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сети инженерно-технического обеспечения</w:t>
            </w:r>
          </w:p>
          <w:p w:rsidR="00EE280E" w:rsidRPr="009601AF" w:rsidRDefault="00EE280E" w:rsidP="009D2A38">
            <w:pPr>
              <w:ind w:left="1080" w:firstLine="0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Канализация</w:t>
            </w:r>
          </w:p>
        </w:tc>
      </w:tr>
      <w:tr w:rsidR="00EE280E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>
            <w:pPr>
              <w:pStyle w:val="afff2"/>
              <w:rPr>
                <w:sz w:val="13"/>
                <w:szCs w:val="13"/>
              </w:rPr>
            </w:pPr>
            <w:bookmarkStart w:id="197" w:name="sub_1412"/>
            <w:r w:rsidRPr="00417AF5">
              <w:rPr>
                <w:sz w:val="13"/>
                <w:szCs w:val="13"/>
              </w:rPr>
              <w:t>14.1.2</w:t>
            </w:r>
            <w:bookmarkEnd w:id="197"/>
          </w:p>
        </w:tc>
        <w:tc>
          <w:tcPr>
            <w:tcW w:w="8260" w:type="dxa"/>
            <w:gridSpan w:val="15"/>
          </w:tcPr>
          <w:p w:rsidR="00EE280E" w:rsidRPr="00417AF5" w:rsidRDefault="00EE280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E280E" w:rsidRPr="00417AF5" w:rsidRDefault="00EE280E" w:rsidP="009D2A38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Муниципальное Унитарное Предприятие</w:t>
            </w:r>
          </w:p>
        </w:tc>
      </w:tr>
      <w:tr w:rsidR="00EE280E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>
            <w:pPr>
              <w:pStyle w:val="afff2"/>
              <w:rPr>
                <w:sz w:val="13"/>
                <w:szCs w:val="13"/>
              </w:rPr>
            </w:pPr>
            <w:bookmarkStart w:id="198" w:name="sub_1413"/>
            <w:r w:rsidRPr="00417AF5">
              <w:rPr>
                <w:sz w:val="13"/>
                <w:szCs w:val="13"/>
              </w:rPr>
              <w:t>14.1.3</w:t>
            </w:r>
            <w:bookmarkEnd w:id="198"/>
          </w:p>
        </w:tc>
        <w:tc>
          <w:tcPr>
            <w:tcW w:w="8260" w:type="dxa"/>
            <w:gridSpan w:val="15"/>
          </w:tcPr>
          <w:p w:rsidR="00EE280E" w:rsidRPr="00417AF5" w:rsidRDefault="00EE280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EE280E" w:rsidRPr="00417AF5" w:rsidRDefault="00EE280E" w:rsidP="009D2A38">
            <w:pPr>
              <w:ind w:left="1080" w:firstLine="0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«</w:t>
            </w:r>
            <w:proofErr w:type="spellStart"/>
            <w:r w:rsidRPr="00417AF5">
              <w:rPr>
                <w:sz w:val="13"/>
                <w:szCs w:val="13"/>
              </w:rPr>
              <w:t>Барышевская</w:t>
            </w:r>
            <w:proofErr w:type="spellEnd"/>
            <w:r w:rsidRPr="00417AF5">
              <w:rPr>
                <w:sz w:val="13"/>
                <w:szCs w:val="13"/>
              </w:rPr>
              <w:t xml:space="preserve"> Дирекция Единого Заказчика Жилищно-Коммунальных Услуг»</w:t>
            </w:r>
            <w:r w:rsidR="00A4542E" w:rsidRPr="00417AF5">
              <w:rPr>
                <w:sz w:val="13"/>
                <w:szCs w:val="13"/>
              </w:rPr>
              <w:t xml:space="preserve"> </w:t>
            </w:r>
          </w:p>
        </w:tc>
      </w:tr>
      <w:tr w:rsidR="00EE280E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>
            <w:pPr>
              <w:pStyle w:val="afff2"/>
              <w:rPr>
                <w:sz w:val="13"/>
                <w:szCs w:val="13"/>
              </w:rPr>
            </w:pPr>
            <w:bookmarkStart w:id="199" w:name="sub_1414"/>
            <w:r w:rsidRPr="00417AF5">
              <w:rPr>
                <w:sz w:val="13"/>
                <w:szCs w:val="13"/>
              </w:rPr>
              <w:t>14.1.4</w:t>
            </w:r>
            <w:bookmarkEnd w:id="199"/>
          </w:p>
        </w:tc>
        <w:tc>
          <w:tcPr>
            <w:tcW w:w="8260" w:type="dxa"/>
            <w:gridSpan w:val="15"/>
          </w:tcPr>
          <w:p w:rsidR="00EE280E" w:rsidRPr="00417AF5" w:rsidRDefault="00EE280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E280E" w:rsidRPr="00417AF5" w:rsidRDefault="00EE280E" w:rsidP="009D2A38">
            <w:pPr>
              <w:ind w:left="1080" w:firstLine="0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5433152676</w:t>
            </w:r>
          </w:p>
        </w:tc>
      </w:tr>
      <w:tr w:rsidR="00EE280E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>
            <w:pPr>
              <w:pStyle w:val="afff2"/>
              <w:rPr>
                <w:sz w:val="13"/>
                <w:szCs w:val="13"/>
              </w:rPr>
            </w:pPr>
            <w:bookmarkStart w:id="200" w:name="sub_1415"/>
            <w:r w:rsidRPr="00417AF5">
              <w:rPr>
                <w:sz w:val="13"/>
                <w:szCs w:val="13"/>
              </w:rPr>
              <w:t>14.1.5</w:t>
            </w:r>
            <w:bookmarkEnd w:id="200"/>
          </w:p>
        </w:tc>
        <w:tc>
          <w:tcPr>
            <w:tcW w:w="8260" w:type="dxa"/>
            <w:gridSpan w:val="15"/>
          </w:tcPr>
          <w:p w:rsidR="00EE280E" w:rsidRPr="00417AF5" w:rsidRDefault="00EE280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EE280E" w:rsidRPr="00417AF5" w:rsidRDefault="00EE280E" w:rsidP="009D2A38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22.05.2017 г.</w:t>
            </w:r>
          </w:p>
        </w:tc>
      </w:tr>
      <w:tr w:rsidR="00EE280E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>
            <w:pPr>
              <w:pStyle w:val="afff2"/>
              <w:rPr>
                <w:sz w:val="13"/>
                <w:szCs w:val="13"/>
              </w:rPr>
            </w:pPr>
            <w:bookmarkStart w:id="201" w:name="sub_1416"/>
            <w:r w:rsidRPr="00417AF5">
              <w:rPr>
                <w:sz w:val="13"/>
                <w:szCs w:val="13"/>
              </w:rPr>
              <w:t>14.1.6</w:t>
            </w:r>
            <w:bookmarkEnd w:id="201"/>
          </w:p>
        </w:tc>
        <w:tc>
          <w:tcPr>
            <w:tcW w:w="8260" w:type="dxa"/>
            <w:gridSpan w:val="15"/>
          </w:tcPr>
          <w:p w:rsidR="00EE280E" w:rsidRPr="00417AF5" w:rsidRDefault="00EE280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EE280E" w:rsidRPr="00417AF5" w:rsidRDefault="00EE280E" w:rsidP="009D2A38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191</w:t>
            </w:r>
          </w:p>
        </w:tc>
      </w:tr>
      <w:tr w:rsidR="00EE280E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>
            <w:pPr>
              <w:pStyle w:val="afff2"/>
              <w:rPr>
                <w:sz w:val="13"/>
                <w:szCs w:val="13"/>
              </w:rPr>
            </w:pPr>
            <w:bookmarkStart w:id="202" w:name="sub_1417"/>
            <w:r w:rsidRPr="00417AF5">
              <w:rPr>
                <w:sz w:val="13"/>
                <w:szCs w:val="13"/>
              </w:rPr>
              <w:t>14.1.7</w:t>
            </w:r>
            <w:bookmarkEnd w:id="202"/>
          </w:p>
        </w:tc>
        <w:tc>
          <w:tcPr>
            <w:tcW w:w="8260" w:type="dxa"/>
            <w:gridSpan w:val="15"/>
          </w:tcPr>
          <w:p w:rsidR="00EE280E" w:rsidRPr="00417AF5" w:rsidRDefault="00EE280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EE280E" w:rsidRPr="00417AF5" w:rsidRDefault="00EE280E" w:rsidP="009D2A38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2 года</w:t>
            </w:r>
          </w:p>
        </w:tc>
      </w:tr>
      <w:tr w:rsidR="00EE280E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>
            <w:pPr>
              <w:pStyle w:val="afff2"/>
              <w:rPr>
                <w:sz w:val="13"/>
                <w:szCs w:val="13"/>
              </w:rPr>
            </w:pPr>
            <w:bookmarkStart w:id="203" w:name="sub_1418"/>
            <w:r w:rsidRPr="00417AF5">
              <w:rPr>
                <w:sz w:val="13"/>
                <w:szCs w:val="13"/>
              </w:rPr>
              <w:t>14.1.8</w:t>
            </w:r>
            <w:bookmarkEnd w:id="203"/>
          </w:p>
        </w:tc>
        <w:tc>
          <w:tcPr>
            <w:tcW w:w="8260" w:type="dxa"/>
            <w:gridSpan w:val="15"/>
          </w:tcPr>
          <w:p w:rsidR="00EE280E" w:rsidRPr="00417AF5" w:rsidRDefault="00EE280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платы за подключение к сети инженерно-технического обеспечения</w:t>
            </w:r>
          </w:p>
          <w:p w:rsidR="00EE280E" w:rsidRPr="009601AF" w:rsidRDefault="00EE280E" w:rsidP="009D2A38">
            <w:pPr>
              <w:jc w:val="center"/>
              <w:rPr>
                <w:sz w:val="13"/>
                <w:szCs w:val="13"/>
              </w:rPr>
            </w:pPr>
          </w:p>
        </w:tc>
      </w:tr>
      <w:tr w:rsidR="00EE280E" w:rsidRPr="00417AF5" w:rsidTr="0071278E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14.1.1</w:t>
            </w:r>
          </w:p>
        </w:tc>
        <w:tc>
          <w:tcPr>
            <w:tcW w:w="8260" w:type="dxa"/>
            <w:gridSpan w:val="15"/>
            <w:vAlign w:val="center"/>
          </w:tcPr>
          <w:p w:rsidR="00EE280E" w:rsidRPr="00417AF5" w:rsidRDefault="00EE280E" w:rsidP="0071278E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сети инженерно-технического обеспечения</w:t>
            </w:r>
          </w:p>
          <w:p w:rsidR="00EE280E" w:rsidRPr="00417AF5" w:rsidRDefault="00EE280E" w:rsidP="0071278E">
            <w:pPr>
              <w:ind w:firstLine="0"/>
              <w:jc w:val="center"/>
              <w:rPr>
                <w:color w:val="7030A0"/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 Водопровод</w:t>
            </w:r>
          </w:p>
        </w:tc>
      </w:tr>
      <w:tr w:rsidR="00EE280E" w:rsidRPr="00417AF5" w:rsidTr="0071278E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14.1.2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E280E" w:rsidRPr="00417AF5" w:rsidRDefault="00EE280E" w:rsidP="00642A17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Муниципальное Унитарное Предприятие</w:t>
            </w:r>
          </w:p>
        </w:tc>
      </w:tr>
      <w:tr w:rsidR="00EE280E" w:rsidRPr="00417AF5" w:rsidTr="0071278E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14.1.3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EE280E" w:rsidRPr="00417AF5" w:rsidRDefault="00EE280E" w:rsidP="0071278E">
            <w:pPr>
              <w:ind w:left="1080" w:firstLine="0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«</w:t>
            </w:r>
            <w:proofErr w:type="spellStart"/>
            <w:r w:rsidRPr="00417AF5">
              <w:rPr>
                <w:sz w:val="13"/>
                <w:szCs w:val="13"/>
              </w:rPr>
              <w:t>Барышевская</w:t>
            </w:r>
            <w:proofErr w:type="spellEnd"/>
            <w:r w:rsidRPr="00417AF5">
              <w:rPr>
                <w:sz w:val="13"/>
                <w:szCs w:val="13"/>
              </w:rPr>
              <w:t xml:space="preserve"> Дирекция Единого Заказчика Жилищно-Коммунальных Услуг»</w:t>
            </w:r>
          </w:p>
        </w:tc>
      </w:tr>
      <w:tr w:rsidR="00EE280E" w:rsidRPr="00417AF5" w:rsidTr="0071278E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14.1.4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E280E" w:rsidRPr="00417AF5" w:rsidRDefault="00EE280E" w:rsidP="0071278E">
            <w:pPr>
              <w:ind w:left="1080" w:firstLine="0"/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5433152676</w:t>
            </w:r>
          </w:p>
        </w:tc>
      </w:tr>
      <w:tr w:rsidR="00EE280E" w:rsidRPr="00417AF5" w:rsidTr="0071278E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14.1.5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EE280E" w:rsidRPr="00417AF5" w:rsidRDefault="00EE280E" w:rsidP="0071278E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22.05.2017 г.</w:t>
            </w:r>
          </w:p>
        </w:tc>
      </w:tr>
      <w:tr w:rsidR="00EE280E" w:rsidRPr="00417AF5" w:rsidTr="0071278E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14.1.6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EE280E" w:rsidRPr="00417AF5" w:rsidRDefault="00EE280E" w:rsidP="0071278E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190</w:t>
            </w:r>
          </w:p>
        </w:tc>
      </w:tr>
      <w:tr w:rsidR="00EE280E" w:rsidRPr="00417AF5" w:rsidTr="0071278E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14.1.7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EE280E" w:rsidRPr="00417AF5" w:rsidRDefault="00EE280E" w:rsidP="0071278E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 года</w:t>
            </w:r>
          </w:p>
        </w:tc>
      </w:tr>
      <w:tr w:rsidR="00EE280E" w:rsidRPr="00417AF5" w:rsidTr="0071278E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EE280E" w:rsidRPr="00417AF5" w:rsidRDefault="00EE280E" w:rsidP="0071278E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14.1.8</w:t>
            </w:r>
          </w:p>
        </w:tc>
        <w:tc>
          <w:tcPr>
            <w:tcW w:w="8260" w:type="dxa"/>
            <w:gridSpan w:val="15"/>
          </w:tcPr>
          <w:p w:rsidR="00EE280E" w:rsidRPr="00417AF5" w:rsidRDefault="00EE280E" w:rsidP="0071278E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платы за подключение к сети инженерно-технического обеспечения</w:t>
            </w:r>
          </w:p>
          <w:p w:rsidR="00EE280E" w:rsidRPr="00417AF5" w:rsidRDefault="00EE280E" w:rsidP="0071278E">
            <w:pPr>
              <w:pStyle w:val="afff2"/>
              <w:jc w:val="center"/>
              <w:rPr>
                <w:sz w:val="13"/>
                <w:szCs w:val="13"/>
              </w:rPr>
            </w:pP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212E48" w:rsidRPr="00417AF5" w:rsidRDefault="00212E48" w:rsidP="0077179D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14.2. О планируемом подключении к сетям связи</w:t>
            </w: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color w:val="000000"/>
                <w:sz w:val="13"/>
                <w:szCs w:val="13"/>
              </w:rPr>
            </w:pPr>
            <w:bookmarkStart w:id="204" w:name="sub_1421"/>
            <w:r w:rsidRPr="00417AF5">
              <w:rPr>
                <w:color w:val="000000"/>
                <w:sz w:val="13"/>
                <w:szCs w:val="13"/>
              </w:rPr>
              <w:t>14.2.1</w:t>
            </w:r>
            <w:bookmarkEnd w:id="204"/>
          </w:p>
        </w:tc>
        <w:tc>
          <w:tcPr>
            <w:tcW w:w="8260" w:type="dxa"/>
            <w:gridSpan w:val="15"/>
          </w:tcPr>
          <w:p w:rsidR="0077179D" w:rsidRPr="00417AF5" w:rsidRDefault="00212E48" w:rsidP="00F07836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Вид сети связи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color w:val="000000"/>
                <w:sz w:val="13"/>
                <w:szCs w:val="13"/>
              </w:rPr>
            </w:pPr>
            <w:bookmarkStart w:id="205" w:name="sub_1422"/>
            <w:r w:rsidRPr="00417AF5">
              <w:rPr>
                <w:color w:val="000000"/>
                <w:sz w:val="13"/>
                <w:szCs w:val="13"/>
              </w:rPr>
              <w:t>14.2.2</w:t>
            </w:r>
            <w:bookmarkEnd w:id="205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color w:val="000000"/>
                <w:sz w:val="13"/>
                <w:szCs w:val="13"/>
              </w:rPr>
            </w:pPr>
            <w:bookmarkStart w:id="206" w:name="sub_1423"/>
            <w:r w:rsidRPr="00417AF5">
              <w:rPr>
                <w:color w:val="000000"/>
                <w:sz w:val="13"/>
                <w:szCs w:val="13"/>
              </w:rPr>
              <w:t>14.2.3</w:t>
            </w:r>
            <w:bookmarkEnd w:id="206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color w:val="000000"/>
                <w:sz w:val="13"/>
                <w:szCs w:val="13"/>
              </w:rPr>
            </w:pPr>
            <w:bookmarkStart w:id="207" w:name="sub_1424"/>
            <w:r w:rsidRPr="00417AF5">
              <w:rPr>
                <w:color w:val="000000"/>
                <w:sz w:val="13"/>
                <w:szCs w:val="13"/>
              </w:rPr>
              <w:t>14.2.4</w:t>
            </w:r>
            <w:bookmarkEnd w:id="207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212E48" w:rsidRPr="00417AF5" w:rsidRDefault="00212E48" w:rsidP="007B73C6">
            <w:pPr>
              <w:pStyle w:val="1"/>
              <w:rPr>
                <w:sz w:val="13"/>
                <w:szCs w:val="13"/>
              </w:rPr>
            </w:pPr>
            <w:bookmarkStart w:id="208" w:name="sub_1015"/>
            <w:r w:rsidRPr="00417AF5">
              <w:rPr>
                <w:sz w:val="13"/>
                <w:szCs w:val="13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  <w:bookmarkEnd w:id="208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помещении и нежилых помещений</w:t>
            </w: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209" w:name="sub_1511"/>
            <w:r w:rsidRPr="00417AF5">
              <w:rPr>
                <w:sz w:val="13"/>
                <w:szCs w:val="13"/>
              </w:rPr>
              <w:t>15.1.1</w:t>
            </w:r>
            <w:bookmarkEnd w:id="209"/>
          </w:p>
        </w:tc>
        <w:tc>
          <w:tcPr>
            <w:tcW w:w="8260" w:type="dxa"/>
            <w:gridSpan w:val="15"/>
          </w:tcPr>
          <w:p w:rsidR="00285DBD" w:rsidRPr="00417AF5" w:rsidRDefault="00212E48" w:rsidP="00905ADD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Количество жилых помещений</w:t>
            </w:r>
            <w:r w:rsidR="00905ADD" w:rsidRPr="00417AF5">
              <w:rPr>
                <w:sz w:val="13"/>
                <w:szCs w:val="13"/>
              </w:rPr>
              <w:t xml:space="preserve"> 27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210" w:name="sub_1512"/>
            <w:r w:rsidRPr="00417AF5">
              <w:rPr>
                <w:sz w:val="13"/>
                <w:szCs w:val="13"/>
              </w:rPr>
              <w:t>15.1.2</w:t>
            </w:r>
            <w:bookmarkEnd w:id="210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Количество нежилых помещений</w:t>
            </w:r>
            <w:r w:rsidR="00285DBD" w:rsidRPr="00417AF5">
              <w:rPr>
                <w:color w:val="000000"/>
                <w:sz w:val="13"/>
                <w:szCs w:val="13"/>
              </w:rPr>
              <w:t xml:space="preserve"> 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211" w:name="sub_15121"/>
            <w:r w:rsidRPr="00417AF5">
              <w:rPr>
                <w:sz w:val="13"/>
                <w:szCs w:val="13"/>
              </w:rPr>
              <w:t>15.1.2.1</w:t>
            </w:r>
            <w:bookmarkEnd w:id="211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в том числе </w:t>
            </w:r>
            <w:proofErr w:type="spellStart"/>
            <w:r w:rsidRPr="00417AF5">
              <w:rPr>
                <w:sz w:val="13"/>
                <w:szCs w:val="13"/>
              </w:rPr>
              <w:t>машино-мест</w:t>
            </w:r>
            <w:proofErr w:type="spellEnd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bookmarkStart w:id="212" w:name="sub_15122"/>
            <w:r w:rsidRPr="00417AF5">
              <w:rPr>
                <w:sz w:val="13"/>
                <w:szCs w:val="13"/>
              </w:rPr>
              <w:t>15.1.2.2</w:t>
            </w:r>
            <w:bookmarkEnd w:id="212"/>
          </w:p>
        </w:tc>
        <w:tc>
          <w:tcPr>
            <w:tcW w:w="8260" w:type="dxa"/>
            <w:gridSpan w:val="15"/>
          </w:tcPr>
          <w:p w:rsidR="00212E48" w:rsidRPr="00417AF5" w:rsidRDefault="00212E48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 том числе иных нежилых помещений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212E48" w:rsidRPr="00417AF5" w:rsidRDefault="00212E48">
            <w:pPr>
              <w:pStyle w:val="1"/>
              <w:rPr>
                <w:sz w:val="13"/>
                <w:szCs w:val="13"/>
              </w:rPr>
            </w:pPr>
            <w:bookmarkStart w:id="213" w:name="sub_1520"/>
            <w:r w:rsidRPr="00417AF5">
              <w:rPr>
                <w:sz w:val="13"/>
                <w:szCs w:val="13"/>
              </w:rPr>
              <w:t>15.2. Об основных характеристиках жилых помещений</w:t>
            </w:r>
            <w:bookmarkEnd w:id="213"/>
          </w:p>
        </w:tc>
      </w:tr>
      <w:tr w:rsidR="00B37760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</w:tcPr>
          <w:p w:rsidR="00212E48" w:rsidRPr="00417AF5" w:rsidRDefault="00212E48" w:rsidP="00B37760">
            <w:pPr>
              <w:pStyle w:val="aff9"/>
              <w:jc w:val="center"/>
              <w:rPr>
                <w:sz w:val="12"/>
                <w:szCs w:val="12"/>
              </w:rPr>
            </w:pPr>
            <w:bookmarkStart w:id="214" w:name="sub_1521"/>
            <w:r w:rsidRPr="00417AF5">
              <w:rPr>
                <w:sz w:val="12"/>
                <w:szCs w:val="12"/>
              </w:rPr>
              <w:t>Условный номер</w:t>
            </w:r>
            <w:bookmarkEnd w:id="214"/>
          </w:p>
        </w:tc>
        <w:tc>
          <w:tcPr>
            <w:tcW w:w="1559" w:type="dxa"/>
            <w:gridSpan w:val="3"/>
            <w:vMerge w:val="restart"/>
          </w:tcPr>
          <w:p w:rsidR="00212E48" w:rsidRPr="00417AF5" w:rsidRDefault="00212E48">
            <w:pPr>
              <w:pStyle w:val="aff9"/>
              <w:jc w:val="center"/>
              <w:rPr>
                <w:sz w:val="12"/>
                <w:szCs w:val="12"/>
              </w:rPr>
            </w:pPr>
            <w:r w:rsidRPr="00417AF5">
              <w:rPr>
                <w:sz w:val="12"/>
                <w:szCs w:val="12"/>
              </w:rPr>
              <w:t>Назначение</w:t>
            </w:r>
          </w:p>
        </w:tc>
        <w:tc>
          <w:tcPr>
            <w:tcW w:w="1701" w:type="dxa"/>
            <w:gridSpan w:val="3"/>
            <w:vMerge w:val="restart"/>
          </w:tcPr>
          <w:p w:rsidR="00212E48" w:rsidRPr="00417AF5" w:rsidRDefault="00212E48">
            <w:pPr>
              <w:pStyle w:val="aff9"/>
              <w:jc w:val="center"/>
              <w:rPr>
                <w:sz w:val="12"/>
                <w:szCs w:val="12"/>
              </w:rPr>
            </w:pPr>
            <w:r w:rsidRPr="00417AF5">
              <w:rPr>
                <w:sz w:val="12"/>
                <w:szCs w:val="12"/>
              </w:rPr>
              <w:t>Этаж расположения</w:t>
            </w:r>
          </w:p>
        </w:tc>
        <w:tc>
          <w:tcPr>
            <w:tcW w:w="1843" w:type="dxa"/>
            <w:gridSpan w:val="4"/>
            <w:vMerge w:val="restart"/>
          </w:tcPr>
          <w:p w:rsidR="00212E48" w:rsidRPr="00417AF5" w:rsidRDefault="00212E48">
            <w:pPr>
              <w:pStyle w:val="aff9"/>
              <w:jc w:val="center"/>
              <w:rPr>
                <w:sz w:val="12"/>
                <w:szCs w:val="12"/>
              </w:rPr>
            </w:pPr>
            <w:r w:rsidRPr="00417AF5">
              <w:rPr>
                <w:sz w:val="12"/>
                <w:szCs w:val="12"/>
              </w:rPr>
              <w:t>Номер подъезда</w:t>
            </w:r>
          </w:p>
        </w:tc>
        <w:tc>
          <w:tcPr>
            <w:tcW w:w="1417" w:type="dxa"/>
            <w:gridSpan w:val="3"/>
            <w:vMerge w:val="restart"/>
          </w:tcPr>
          <w:p w:rsidR="00212E48" w:rsidRPr="00417AF5" w:rsidRDefault="00212E48">
            <w:pPr>
              <w:pStyle w:val="aff9"/>
              <w:jc w:val="center"/>
              <w:rPr>
                <w:sz w:val="12"/>
                <w:szCs w:val="12"/>
              </w:rPr>
            </w:pPr>
            <w:r w:rsidRPr="00417AF5">
              <w:rPr>
                <w:sz w:val="12"/>
                <w:szCs w:val="12"/>
              </w:rPr>
              <w:t xml:space="preserve">Общая </w:t>
            </w:r>
            <w:r w:rsidR="001712D8">
              <w:rPr>
                <w:sz w:val="12"/>
                <w:szCs w:val="12"/>
              </w:rPr>
              <w:t xml:space="preserve">жилая </w:t>
            </w:r>
            <w:r w:rsidRPr="00417AF5">
              <w:rPr>
                <w:sz w:val="12"/>
                <w:szCs w:val="12"/>
              </w:rPr>
              <w:t>площадь,</w:t>
            </w:r>
          </w:p>
          <w:p w:rsidR="00212E48" w:rsidRPr="00417AF5" w:rsidRDefault="006D0A5A">
            <w:pPr>
              <w:pStyle w:val="aff9"/>
              <w:jc w:val="center"/>
              <w:rPr>
                <w:sz w:val="13"/>
                <w:szCs w:val="13"/>
              </w:rPr>
            </w:pPr>
            <w:r>
              <w:rPr>
                <w:noProof/>
                <w:sz w:val="12"/>
                <w:szCs w:val="12"/>
              </w:rPr>
              <w:lastRenderedPageBreak/>
              <w:drawing>
                <wp:inline distT="0" distB="0" distL="0" distR="0">
                  <wp:extent cx="180975" cy="2095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vMerge w:val="restart"/>
          </w:tcPr>
          <w:p w:rsidR="00212E48" w:rsidRPr="00417AF5" w:rsidRDefault="00212E48">
            <w:pPr>
              <w:pStyle w:val="aff9"/>
              <w:jc w:val="center"/>
              <w:rPr>
                <w:sz w:val="12"/>
                <w:szCs w:val="12"/>
              </w:rPr>
            </w:pPr>
            <w:r w:rsidRPr="00417AF5">
              <w:rPr>
                <w:sz w:val="12"/>
                <w:szCs w:val="12"/>
              </w:rPr>
              <w:lastRenderedPageBreak/>
              <w:t>Количество комнат</w:t>
            </w:r>
          </w:p>
        </w:tc>
        <w:tc>
          <w:tcPr>
            <w:tcW w:w="2552" w:type="dxa"/>
            <w:gridSpan w:val="4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Площадь комнат</w:t>
            </w:r>
          </w:p>
        </w:tc>
        <w:tc>
          <w:tcPr>
            <w:tcW w:w="2927" w:type="dxa"/>
            <w:gridSpan w:val="5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Площадь помещений</w:t>
            </w:r>
          </w:p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вспомогательного</w:t>
            </w:r>
          </w:p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использования</w:t>
            </w:r>
          </w:p>
        </w:tc>
      </w:tr>
      <w:tr w:rsidR="00B37760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</w:tcPr>
          <w:p w:rsidR="00212E48" w:rsidRPr="00417AF5" w:rsidRDefault="00212E48">
            <w:pPr>
              <w:pStyle w:val="aff9"/>
              <w:jc w:val="center"/>
              <w:rPr>
                <w:sz w:val="11"/>
                <w:szCs w:val="11"/>
              </w:rPr>
            </w:pPr>
            <w:r w:rsidRPr="00417AF5">
              <w:rPr>
                <w:sz w:val="11"/>
                <w:szCs w:val="11"/>
              </w:rPr>
              <w:t>Условный</w:t>
            </w:r>
          </w:p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1"/>
                <w:szCs w:val="11"/>
              </w:rPr>
              <w:t>номер комнаты</w:t>
            </w:r>
          </w:p>
        </w:tc>
        <w:tc>
          <w:tcPr>
            <w:tcW w:w="1276" w:type="dxa"/>
            <w:gridSpan w:val="2"/>
          </w:tcPr>
          <w:p w:rsidR="00212E48" w:rsidRPr="00417AF5" w:rsidRDefault="00212E48">
            <w:pPr>
              <w:pStyle w:val="aff9"/>
              <w:jc w:val="center"/>
              <w:rPr>
                <w:sz w:val="11"/>
                <w:szCs w:val="11"/>
              </w:rPr>
            </w:pPr>
            <w:r w:rsidRPr="00417AF5">
              <w:rPr>
                <w:sz w:val="11"/>
                <w:szCs w:val="11"/>
              </w:rPr>
              <w:t>Площадь,</w:t>
            </w:r>
          </w:p>
          <w:p w:rsidR="00212E48" w:rsidRPr="00417AF5" w:rsidRDefault="006D0A5A">
            <w:pPr>
              <w:pStyle w:val="aff9"/>
              <w:jc w:val="center"/>
              <w:rPr>
                <w:sz w:val="13"/>
                <w:szCs w:val="13"/>
              </w:rPr>
            </w:pPr>
            <w:r>
              <w:rPr>
                <w:noProof/>
                <w:sz w:val="11"/>
                <w:szCs w:val="11"/>
              </w:rPr>
              <w:drawing>
                <wp:inline distT="0" distB="0" distL="0" distR="0">
                  <wp:extent cx="180975" cy="2095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4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помещения</w:t>
            </w:r>
          </w:p>
        </w:tc>
        <w:tc>
          <w:tcPr>
            <w:tcW w:w="943" w:type="dxa"/>
          </w:tcPr>
          <w:p w:rsidR="00212E48" w:rsidRPr="00417AF5" w:rsidRDefault="00212E48">
            <w:pPr>
              <w:pStyle w:val="aff9"/>
              <w:jc w:val="center"/>
              <w:rPr>
                <w:sz w:val="11"/>
                <w:szCs w:val="11"/>
              </w:rPr>
            </w:pPr>
            <w:r w:rsidRPr="00417AF5">
              <w:rPr>
                <w:sz w:val="11"/>
                <w:szCs w:val="11"/>
              </w:rPr>
              <w:t>Площадь,</w:t>
            </w:r>
          </w:p>
          <w:p w:rsidR="00212E48" w:rsidRPr="00417AF5" w:rsidRDefault="006D0A5A">
            <w:pPr>
              <w:pStyle w:val="aff9"/>
              <w:jc w:val="center"/>
              <w:rPr>
                <w:sz w:val="13"/>
                <w:szCs w:val="13"/>
              </w:rPr>
            </w:pPr>
            <w:r>
              <w:rPr>
                <w:noProof/>
                <w:sz w:val="11"/>
                <w:szCs w:val="11"/>
              </w:rPr>
              <w:drawing>
                <wp:inline distT="0" distB="0" distL="0" distR="0">
                  <wp:extent cx="180975" cy="2095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760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lastRenderedPageBreak/>
              <w:t>1</w:t>
            </w:r>
          </w:p>
        </w:tc>
        <w:tc>
          <w:tcPr>
            <w:tcW w:w="1559" w:type="dxa"/>
            <w:gridSpan w:val="3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701" w:type="dxa"/>
            <w:gridSpan w:val="3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417" w:type="dxa"/>
            <w:gridSpan w:val="3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</w:t>
            </w:r>
          </w:p>
        </w:tc>
        <w:tc>
          <w:tcPr>
            <w:tcW w:w="1701" w:type="dxa"/>
            <w:gridSpan w:val="4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</w:t>
            </w:r>
          </w:p>
        </w:tc>
        <w:tc>
          <w:tcPr>
            <w:tcW w:w="1276" w:type="dxa"/>
            <w:gridSpan w:val="2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7</w:t>
            </w:r>
          </w:p>
        </w:tc>
        <w:tc>
          <w:tcPr>
            <w:tcW w:w="1276" w:type="dxa"/>
            <w:gridSpan w:val="2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</w:t>
            </w:r>
          </w:p>
        </w:tc>
        <w:tc>
          <w:tcPr>
            <w:tcW w:w="1984" w:type="dxa"/>
            <w:gridSpan w:val="4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</w:t>
            </w:r>
          </w:p>
        </w:tc>
        <w:tc>
          <w:tcPr>
            <w:tcW w:w="943" w:type="dxa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10</w:t>
            </w:r>
          </w:p>
        </w:tc>
      </w:tr>
      <w:tr w:rsidR="00BC218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BC218F" w:rsidRPr="00417AF5" w:rsidRDefault="004D5618" w:rsidP="00BC218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  <w:r w:rsidR="006F4520" w:rsidRPr="00417AF5">
              <w:rPr>
                <w:sz w:val="13"/>
                <w:szCs w:val="13"/>
              </w:rPr>
              <w:t>0,</w:t>
            </w:r>
            <w:r w:rsidRPr="00417AF5">
              <w:rPr>
                <w:sz w:val="13"/>
                <w:szCs w:val="13"/>
              </w:rPr>
              <w:t>46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C218F" w:rsidRPr="00417AF5" w:rsidRDefault="009B12F8" w:rsidP="00BC218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14,38</w:t>
            </w:r>
          </w:p>
        </w:tc>
        <w:tc>
          <w:tcPr>
            <w:tcW w:w="1984" w:type="dxa"/>
            <w:gridSpan w:val="4"/>
          </w:tcPr>
          <w:p w:rsidR="00BC218F" w:rsidRPr="00417AF5" w:rsidRDefault="00185599" w:rsidP="00BC218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</w:t>
            </w:r>
            <w:r w:rsidR="00BC218F" w:rsidRPr="00417AF5">
              <w:rPr>
                <w:sz w:val="13"/>
                <w:szCs w:val="13"/>
              </w:rPr>
              <w:t>рихожая</w:t>
            </w:r>
          </w:p>
        </w:tc>
        <w:tc>
          <w:tcPr>
            <w:tcW w:w="943" w:type="dxa"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4,34</w:t>
            </w:r>
          </w:p>
        </w:tc>
      </w:tr>
      <w:tr w:rsidR="00BC218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BC218F" w:rsidRPr="00417AF5" w:rsidRDefault="00185599" w:rsidP="00BC218F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К</w:t>
            </w:r>
            <w:r w:rsidR="00BC218F" w:rsidRPr="00417AF5">
              <w:rPr>
                <w:sz w:val="13"/>
                <w:szCs w:val="13"/>
              </w:rPr>
              <w:t>ух</w:t>
            </w:r>
            <w:proofErr w:type="gramStart"/>
            <w:r w:rsidR="00BC218F" w:rsidRPr="00417AF5">
              <w:rPr>
                <w:sz w:val="13"/>
                <w:szCs w:val="13"/>
              </w:rPr>
              <w:t>.з</w:t>
            </w:r>
            <w:proofErr w:type="gramEnd"/>
            <w:r w:rsidR="00BC218F" w:rsidRPr="00417AF5">
              <w:rPr>
                <w:sz w:val="13"/>
                <w:szCs w:val="13"/>
              </w:rPr>
              <w:t>она</w:t>
            </w:r>
            <w:proofErr w:type="spellEnd"/>
          </w:p>
        </w:tc>
        <w:tc>
          <w:tcPr>
            <w:tcW w:w="943" w:type="dxa"/>
          </w:tcPr>
          <w:p w:rsidR="00BC218F" w:rsidRPr="00417AF5" w:rsidRDefault="009B12F8" w:rsidP="00BC218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8,14</w:t>
            </w:r>
          </w:p>
        </w:tc>
      </w:tr>
      <w:tr w:rsidR="00BC218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BC218F" w:rsidRPr="00417AF5" w:rsidRDefault="00185599" w:rsidP="00BC218F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</w:t>
            </w:r>
            <w:r w:rsidR="00BC218F" w:rsidRPr="00417AF5">
              <w:rPr>
                <w:sz w:val="13"/>
                <w:szCs w:val="13"/>
              </w:rPr>
              <w:t>ан</w:t>
            </w:r>
            <w:proofErr w:type="gramStart"/>
            <w:r w:rsidR="00BC218F" w:rsidRPr="00417AF5">
              <w:rPr>
                <w:sz w:val="13"/>
                <w:szCs w:val="13"/>
              </w:rPr>
              <w:t>.у</w:t>
            </w:r>
            <w:proofErr w:type="gramEnd"/>
            <w:r w:rsidR="00BC218F"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BC218F" w:rsidRPr="00417AF5" w:rsidRDefault="00BC218F" w:rsidP="00BC218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D1219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D1219F" w:rsidRPr="00417AF5" w:rsidRDefault="004D561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D1219F" w:rsidRPr="00417AF5" w:rsidRDefault="00F644F5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53</w:t>
            </w:r>
            <w:r w:rsidR="00252620" w:rsidRPr="00417AF5">
              <w:rPr>
                <w:sz w:val="13"/>
                <w:szCs w:val="13"/>
              </w:rPr>
              <w:t>,39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10,28</w:t>
            </w:r>
          </w:p>
        </w:tc>
        <w:tc>
          <w:tcPr>
            <w:tcW w:w="1984" w:type="dxa"/>
            <w:gridSpan w:val="4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D1219F" w:rsidRPr="00417AF5" w:rsidRDefault="00252620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8,35</w:t>
            </w:r>
          </w:p>
        </w:tc>
      </w:tr>
      <w:tr w:rsidR="00D1219F" w:rsidRPr="00417AF5" w:rsidTr="009D2A38">
        <w:trPr>
          <w:gridAfter w:val="1"/>
          <w:wAfter w:w="49" w:type="dxa"/>
          <w:trHeight w:val="304"/>
        </w:trPr>
        <w:tc>
          <w:tcPr>
            <w:tcW w:w="1560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276" w:type="dxa"/>
            <w:gridSpan w:val="2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19.29</w:t>
            </w:r>
          </w:p>
        </w:tc>
        <w:tc>
          <w:tcPr>
            <w:tcW w:w="1984" w:type="dxa"/>
            <w:gridSpan w:val="4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11,53</w:t>
            </w:r>
          </w:p>
        </w:tc>
      </w:tr>
      <w:tr w:rsidR="00D1219F" w:rsidRPr="00417AF5" w:rsidTr="009D2A38">
        <w:trPr>
          <w:gridAfter w:val="1"/>
          <w:wAfter w:w="49" w:type="dxa"/>
          <w:trHeight w:val="267"/>
        </w:trPr>
        <w:tc>
          <w:tcPr>
            <w:tcW w:w="1560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3,94</w:t>
            </w:r>
          </w:p>
        </w:tc>
      </w:tr>
      <w:tr w:rsidR="00D1219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D1219F" w:rsidRPr="00417AF5" w:rsidRDefault="004D561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34,36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15,19</w:t>
            </w:r>
          </w:p>
        </w:tc>
        <w:tc>
          <w:tcPr>
            <w:tcW w:w="1984" w:type="dxa"/>
            <w:gridSpan w:val="4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4,04</w:t>
            </w:r>
          </w:p>
        </w:tc>
      </w:tr>
      <w:tr w:rsidR="00D1219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D1219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11,53</w:t>
            </w:r>
          </w:p>
        </w:tc>
      </w:tr>
      <w:tr w:rsidR="00D1219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D1219F" w:rsidRPr="00417AF5" w:rsidRDefault="004D5618" w:rsidP="00D1219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34,36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15,19</w:t>
            </w:r>
          </w:p>
        </w:tc>
        <w:tc>
          <w:tcPr>
            <w:tcW w:w="1984" w:type="dxa"/>
            <w:gridSpan w:val="4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D1219F" w:rsidRPr="00417AF5" w:rsidRDefault="00D1219F" w:rsidP="00D1219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4,04</w:t>
            </w:r>
          </w:p>
        </w:tc>
      </w:tr>
      <w:tr w:rsidR="00D1219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D1219F" w:rsidRPr="00417AF5" w:rsidRDefault="00D1219F" w:rsidP="00D1219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11,53</w:t>
            </w:r>
          </w:p>
        </w:tc>
      </w:tr>
      <w:tr w:rsidR="00D1219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D1219F" w:rsidRPr="00417AF5" w:rsidRDefault="00D1219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E3494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E3494F" w:rsidRPr="00417AF5" w:rsidRDefault="00E3494F" w:rsidP="004D561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51,36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17,06</w:t>
            </w:r>
          </w:p>
        </w:tc>
        <w:tc>
          <w:tcPr>
            <w:tcW w:w="1984" w:type="dxa"/>
            <w:gridSpan w:val="4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7,20</w:t>
            </w:r>
          </w:p>
        </w:tc>
      </w:tr>
      <w:tr w:rsidR="00E3494F" w:rsidRPr="00417AF5" w:rsidTr="009D2A38">
        <w:trPr>
          <w:gridAfter w:val="1"/>
          <w:wAfter w:w="49" w:type="dxa"/>
          <w:trHeight w:val="304"/>
        </w:trPr>
        <w:tc>
          <w:tcPr>
            <w:tcW w:w="1560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2,70</w:t>
            </w:r>
          </w:p>
        </w:tc>
      </w:tr>
      <w:tr w:rsidR="00E3494F" w:rsidRPr="00417AF5" w:rsidTr="009D2A38">
        <w:trPr>
          <w:gridAfter w:val="1"/>
          <w:wAfter w:w="49" w:type="dxa"/>
          <w:trHeight w:val="267"/>
        </w:trPr>
        <w:tc>
          <w:tcPr>
            <w:tcW w:w="1560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E3494F" w:rsidRPr="00417AF5" w:rsidRDefault="00E3494F" w:rsidP="00E3494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3494F" w:rsidRPr="00417AF5" w:rsidRDefault="00E3494F" w:rsidP="00E3494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11,16</w:t>
            </w:r>
          </w:p>
        </w:tc>
        <w:tc>
          <w:tcPr>
            <w:tcW w:w="1984" w:type="dxa"/>
            <w:gridSpan w:val="4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1,62</w:t>
            </w:r>
          </w:p>
        </w:tc>
      </w:tr>
      <w:tr w:rsidR="00E3494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11,62</w:t>
            </w:r>
          </w:p>
        </w:tc>
      </w:tr>
      <w:tr w:rsidR="00E3494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E3494F" w:rsidRPr="00417AF5" w:rsidRDefault="00E3494F" w:rsidP="004D561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E3494F" w:rsidRPr="00417AF5" w:rsidRDefault="006F4520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35,</w:t>
            </w:r>
            <w:r w:rsidR="00E3494F" w:rsidRPr="00417AF5">
              <w:rPr>
                <w:sz w:val="13"/>
                <w:szCs w:val="13"/>
              </w:rPr>
              <w:t>05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14,26</w:t>
            </w:r>
          </w:p>
        </w:tc>
        <w:tc>
          <w:tcPr>
            <w:tcW w:w="1984" w:type="dxa"/>
            <w:gridSpan w:val="4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E3494F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7,77</w:t>
            </w:r>
          </w:p>
        </w:tc>
      </w:tr>
      <w:tr w:rsidR="00E3494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E3494F" w:rsidRPr="00417AF5" w:rsidRDefault="00E3494F" w:rsidP="00F42D98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4,86</w:t>
            </w:r>
          </w:p>
        </w:tc>
      </w:tr>
      <w:tr w:rsidR="00E3494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8,16</w:t>
            </w:r>
          </w:p>
        </w:tc>
      </w:tr>
      <w:tr w:rsidR="00E3494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E3494F" w:rsidRPr="00417AF5" w:rsidRDefault="00E3494F" w:rsidP="004D561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7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23,93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3494F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9,39</w:t>
            </w:r>
          </w:p>
        </w:tc>
        <w:tc>
          <w:tcPr>
            <w:tcW w:w="1984" w:type="dxa"/>
            <w:gridSpan w:val="4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E3494F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4,68</w:t>
            </w:r>
          </w:p>
        </w:tc>
      </w:tr>
      <w:tr w:rsidR="00E3494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Кух</w:t>
            </w:r>
            <w:proofErr w:type="gramStart"/>
            <w:r w:rsidRPr="00417AF5">
              <w:rPr>
                <w:sz w:val="13"/>
                <w:szCs w:val="13"/>
              </w:rPr>
              <w:t>.з</w:t>
            </w:r>
            <w:proofErr w:type="gramEnd"/>
            <w:r w:rsidRPr="00417AF5">
              <w:rPr>
                <w:sz w:val="13"/>
                <w:szCs w:val="13"/>
              </w:rPr>
              <w:t>она</w:t>
            </w:r>
            <w:proofErr w:type="spellEnd"/>
          </w:p>
        </w:tc>
        <w:tc>
          <w:tcPr>
            <w:tcW w:w="943" w:type="dxa"/>
          </w:tcPr>
          <w:p w:rsidR="00E3494F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6,86</w:t>
            </w:r>
          </w:p>
        </w:tc>
      </w:tr>
      <w:tr w:rsidR="00E3494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E3494F" w:rsidRPr="00417AF5" w:rsidRDefault="00E3494F" w:rsidP="00E3494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3,00</w:t>
            </w:r>
          </w:p>
        </w:tc>
      </w:tr>
      <w:tr w:rsidR="00E3494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E3494F" w:rsidRPr="00417AF5" w:rsidRDefault="00E3494F" w:rsidP="004D561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23,93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3494F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3494F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9,39</w:t>
            </w:r>
          </w:p>
        </w:tc>
        <w:tc>
          <w:tcPr>
            <w:tcW w:w="1984" w:type="dxa"/>
            <w:gridSpan w:val="4"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E3494F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4,68</w:t>
            </w:r>
          </w:p>
        </w:tc>
      </w:tr>
      <w:tr w:rsidR="00E3494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E3494F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  <w:r w:rsidRPr="00417AF5">
              <w:rPr>
                <w:sz w:val="13"/>
                <w:szCs w:val="13"/>
              </w:rPr>
              <w:t xml:space="preserve"> </w:t>
            </w:r>
          </w:p>
        </w:tc>
        <w:tc>
          <w:tcPr>
            <w:tcW w:w="943" w:type="dxa"/>
          </w:tcPr>
          <w:p w:rsidR="00E3494F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3,00</w:t>
            </w:r>
          </w:p>
        </w:tc>
      </w:tr>
      <w:tr w:rsidR="00E3494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E3494F" w:rsidRPr="00417AF5" w:rsidRDefault="00E3494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E3494F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Кух</w:t>
            </w:r>
            <w:proofErr w:type="gramStart"/>
            <w:r w:rsidRPr="00417AF5">
              <w:rPr>
                <w:sz w:val="13"/>
                <w:szCs w:val="13"/>
              </w:rPr>
              <w:t>.з</w:t>
            </w:r>
            <w:proofErr w:type="gramEnd"/>
            <w:r w:rsidRPr="00417AF5">
              <w:rPr>
                <w:sz w:val="13"/>
                <w:szCs w:val="13"/>
              </w:rPr>
              <w:t>она</w:t>
            </w:r>
            <w:proofErr w:type="spellEnd"/>
          </w:p>
        </w:tc>
        <w:tc>
          <w:tcPr>
            <w:tcW w:w="943" w:type="dxa"/>
          </w:tcPr>
          <w:p w:rsidR="00E3494F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6,86</w:t>
            </w:r>
          </w:p>
        </w:tc>
      </w:tr>
      <w:tr w:rsidR="00DD0E37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DD0E37" w:rsidRPr="00417AF5" w:rsidRDefault="004D5618" w:rsidP="00DD0E37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DD0E37" w:rsidRPr="00417AF5" w:rsidRDefault="006F4520" w:rsidP="000D5A21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32,</w:t>
            </w:r>
            <w:r w:rsidR="000D5A21" w:rsidRPr="00417AF5">
              <w:rPr>
                <w:sz w:val="13"/>
                <w:szCs w:val="13"/>
              </w:rPr>
              <w:t>08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D0E37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13,74</w:t>
            </w:r>
          </w:p>
        </w:tc>
        <w:tc>
          <w:tcPr>
            <w:tcW w:w="1984" w:type="dxa"/>
            <w:gridSpan w:val="4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DD0E37" w:rsidRPr="00417AF5" w:rsidRDefault="00DD0E37" w:rsidP="000D5A21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</w:t>
            </w:r>
            <w:r w:rsidR="009B12F8" w:rsidRPr="00417AF5">
              <w:rPr>
                <w:sz w:val="13"/>
                <w:szCs w:val="13"/>
              </w:rPr>
              <w:t>,</w:t>
            </w:r>
            <w:r w:rsidRPr="00417AF5">
              <w:rPr>
                <w:sz w:val="13"/>
                <w:szCs w:val="13"/>
              </w:rPr>
              <w:t>6</w:t>
            </w:r>
            <w:r w:rsidR="000D5A21" w:rsidRPr="00417AF5">
              <w:rPr>
                <w:sz w:val="13"/>
                <w:szCs w:val="13"/>
              </w:rPr>
              <w:t>0</w:t>
            </w:r>
          </w:p>
        </w:tc>
      </w:tr>
      <w:tr w:rsidR="00DD0E37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Кух</w:t>
            </w:r>
            <w:proofErr w:type="gramStart"/>
            <w:r w:rsidRPr="00417AF5">
              <w:rPr>
                <w:sz w:val="13"/>
                <w:szCs w:val="13"/>
              </w:rPr>
              <w:t>.з</w:t>
            </w:r>
            <w:proofErr w:type="gramEnd"/>
            <w:r w:rsidRPr="00417AF5">
              <w:rPr>
                <w:sz w:val="13"/>
                <w:szCs w:val="13"/>
              </w:rPr>
              <w:t>она</w:t>
            </w:r>
            <w:proofErr w:type="spellEnd"/>
          </w:p>
        </w:tc>
        <w:tc>
          <w:tcPr>
            <w:tcW w:w="943" w:type="dxa"/>
          </w:tcPr>
          <w:p w:rsidR="00DD0E37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8,14</w:t>
            </w:r>
          </w:p>
        </w:tc>
      </w:tr>
      <w:tr w:rsidR="00DD0E37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DD0E37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DD0E37" w:rsidRPr="00417AF5" w:rsidRDefault="00DD0E37" w:rsidP="004D561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10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42,77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17,43</w:t>
            </w:r>
          </w:p>
        </w:tc>
        <w:tc>
          <w:tcPr>
            <w:tcW w:w="1984" w:type="dxa"/>
            <w:gridSpan w:val="4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8,54</w:t>
            </w:r>
          </w:p>
        </w:tc>
      </w:tr>
      <w:tr w:rsidR="00DD0E37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13,20</w:t>
            </w:r>
          </w:p>
        </w:tc>
      </w:tr>
      <w:tr w:rsidR="00DD0E37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DD0E37" w:rsidRPr="00417AF5" w:rsidRDefault="00DD0E3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4E7E0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4E7E0F" w:rsidRPr="00417AF5" w:rsidRDefault="004D5618" w:rsidP="00DD0E37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E7E0F" w:rsidRPr="00417AF5" w:rsidRDefault="004E7E0F" w:rsidP="00DD0E37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57,15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12,34</w:t>
            </w:r>
          </w:p>
        </w:tc>
        <w:tc>
          <w:tcPr>
            <w:tcW w:w="1984" w:type="dxa"/>
            <w:gridSpan w:val="4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9,15</w:t>
            </w:r>
          </w:p>
        </w:tc>
      </w:tr>
      <w:tr w:rsidR="004E7E0F" w:rsidRPr="00417AF5" w:rsidTr="009D2A38">
        <w:trPr>
          <w:gridAfter w:val="1"/>
          <w:wAfter w:w="49" w:type="dxa"/>
          <w:trHeight w:val="304"/>
        </w:trPr>
        <w:tc>
          <w:tcPr>
            <w:tcW w:w="1560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DD0E37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12,39</w:t>
            </w:r>
          </w:p>
        </w:tc>
      </w:tr>
      <w:tr w:rsidR="004E7E0F" w:rsidRPr="00417AF5" w:rsidTr="009D2A38">
        <w:trPr>
          <w:gridAfter w:val="1"/>
          <w:wAfter w:w="49" w:type="dxa"/>
          <w:trHeight w:val="267"/>
        </w:trPr>
        <w:tc>
          <w:tcPr>
            <w:tcW w:w="1560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E7E0F" w:rsidRPr="00417AF5" w:rsidRDefault="004E7E0F" w:rsidP="00DD0E37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E7E0F" w:rsidRPr="00417AF5" w:rsidRDefault="004E7E0F" w:rsidP="00DD0E37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19,22</w:t>
            </w:r>
          </w:p>
        </w:tc>
        <w:tc>
          <w:tcPr>
            <w:tcW w:w="1984" w:type="dxa"/>
            <w:gridSpan w:val="4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1,35</w:t>
            </w:r>
          </w:p>
        </w:tc>
      </w:tr>
      <w:tr w:rsidR="004E7E0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2,70</w:t>
            </w:r>
          </w:p>
        </w:tc>
      </w:tr>
      <w:tr w:rsidR="004E7E0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4E7E0F" w:rsidRPr="00417AF5" w:rsidRDefault="004D5618" w:rsidP="004E7E0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12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4E7E0F" w:rsidRPr="00417AF5" w:rsidRDefault="004E7E0F" w:rsidP="00252620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36,5</w:t>
            </w:r>
            <w:r w:rsidR="00252620" w:rsidRPr="00417AF5">
              <w:rPr>
                <w:sz w:val="13"/>
                <w:szCs w:val="13"/>
              </w:rPr>
              <w:t>7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E7E0F" w:rsidRPr="00417AF5" w:rsidRDefault="004E7E0F" w:rsidP="004E7E0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15,23</w:t>
            </w:r>
          </w:p>
        </w:tc>
        <w:tc>
          <w:tcPr>
            <w:tcW w:w="1984" w:type="dxa"/>
            <w:gridSpan w:val="4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6,21</w:t>
            </w:r>
          </w:p>
        </w:tc>
      </w:tr>
      <w:tr w:rsidR="004E7E0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4E7E0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11,53</w:t>
            </w:r>
          </w:p>
        </w:tc>
      </w:tr>
      <w:tr w:rsidR="004E7E0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4E7E0F" w:rsidRPr="00417AF5" w:rsidRDefault="004D5618" w:rsidP="004E7E0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13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4E7E0F" w:rsidRPr="00417AF5" w:rsidRDefault="004E7E0F" w:rsidP="00252620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36,5</w:t>
            </w:r>
            <w:r w:rsidR="00252620" w:rsidRPr="00417AF5">
              <w:rPr>
                <w:sz w:val="13"/>
                <w:szCs w:val="13"/>
              </w:rPr>
              <w:t>7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15,23</w:t>
            </w:r>
          </w:p>
        </w:tc>
        <w:tc>
          <w:tcPr>
            <w:tcW w:w="1984" w:type="dxa"/>
            <w:gridSpan w:val="4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6,21</w:t>
            </w:r>
          </w:p>
        </w:tc>
      </w:tr>
      <w:tr w:rsidR="004E7E0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11,53</w:t>
            </w:r>
          </w:p>
        </w:tc>
      </w:tr>
      <w:tr w:rsidR="004E7E0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  <w:r w:rsidRPr="00417AF5">
              <w:rPr>
                <w:sz w:val="13"/>
                <w:szCs w:val="13"/>
              </w:rPr>
              <w:t xml:space="preserve"> </w:t>
            </w:r>
          </w:p>
        </w:tc>
        <w:tc>
          <w:tcPr>
            <w:tcW w:w="943" w:type="dxa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4E7E0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4E7E0F" w:rsidRPr="00417AF5" w:rsidRDefault="004D5618" w:rsidP="004E7E0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51,3</w:t>
            </w:r>
            <w:r w:rsidR="006F4520" w:rsidRPr="00417AF5">
              <w:rPr>
                <w:sz w:val="13"/>
                <w:szCs w:val="13"/>
              </w:rPr>
              <w:t>0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17,00</w:t>
            </w:r>
          </w:p>
        </w:tc>
        <w:tc>
          <w:tcPr>
            <w:tcW w:w="1984" w:type="dxa"/>
            <w:gridSpan w:val="4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7,26</w:t>
            </w:r>
          </w:p>
        </w:tc>
      </w:tr>
      <w:tr w:rsidR="004E7E0F" w:rsidRPr="00417AF5" w:rsidTr="009D2A38">
        <w:trPr>
          <w:gridAfter w:val="1"/>
          <w:wAfter w:w="49" w:type="dxa"/>
          <w:trHeight w:val="304"/>
        </w:trPr>
        <w:tc>
          <w:tcPr>
            <w:tcW w:w="1560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2,70</w:t>
            </w:r>
          </w:p>
        </w:tc>
      </w:tr>
      <w:tr w:rsidR="004E7E0F" w:rsidRPr="00417AF5" w:rsidTr="009D2A38">
        <w:trPr>
          <w:gridAfter w:val="1"/>
          <w:wAfter w:w="49" w:type="dxa"/>
          <w:trHeight w:val="267"/>
        </w:trPr>
        <w:tc>
          <w:tcPr>
            <w:tcW w:w="1560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11,10</w:t>
            </w:r>
          </w:p>
        </w:tc>
        <w:tc>
          <w:tcPr>
            <w:tcW w:w="1984" w:type="dxa"/>
            <w:gridSpan w:val="4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1,62</w:t>
            </w:r>
          </w:p>
        </w:tc>
      </w:tr>
      <w:tr w:rsidR="004E7E0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11,62</w:t>
            </w:r>
          </w:p>
        </w:tc>
      </w:tr>
      <w:tr w:rsidR="004E7E0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4E7E0F" w:rsidRPr="00417AF5" w:rsidRDefault="004D5618" w:rsidP="004E7E0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15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4E7E0F" w:rsidRPr="00417AF5" w:rsidRDefault="00252620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34,85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14,26</w:t>
            </w:r>
          </w:p>
        </w:tc>
        <w:tc>
          <w:tcPr>
            <w:tcW w:w="1984" w:type="dxa"/>
            <w:gridSpan w:val="4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7,68</w:t>
            </w:r>
          </w:p>
        </w:tc>
      </w:tr>
      <w:tr w:rsidR="004E7E0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  <w:r w:rsidRPr="00417AF5">
              <w:rPr>
                <w:sz w:val="13"/>
                <w:szCs w:val="13"/>
              </w:rPr>
              <w:t xml:space="preserve"> </w:t>
            </w:r>
          </w:p>
        </w:tc>
        <w:tc>
          <w:tcPr>
            <w:tcW w:w="943" w:type="dxa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4,86</w:t>
            </w:r>
          </w:p>
        </w:tc>
      </w:tr>
      <w:tr w:rsidR="004E7E0F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4E7E0F" w:rsidRPr="00417AF5" w:rsidRDefault="004E7E0F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4E7E0F" w:rsidRPr="00417AF5" w:rsidRDefault="004E7E0F" w:rsidP="00F42D9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</w:t>
            </w:r>
            <w:r w:rsidR="00F42D98" w:rsidRPr="00417AF5">
              <w:rPr>
                <w:sz w:val="13"/>
                <w:szCs w:val="13"/>
              </w:rPr>
              <w:t>05</w:t>
            </w:r>
          </w:p>
        </w:tc>
      </w:tr>
      <w:tr w:rsidR="00F42D9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F42D98" w:rsidRPr="00417AF5" w:rsidRDefault="004D5618" w:rsidP="00F42D9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16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23,93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42D98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9,39</w:t>
            </w:r>
          </w:p>
        </w:tc>
        <w:tc>
          <w:tcPr>
            <w:tcW w:w="1984" w:type="dxa"/>
            <w:gridSpan w:val="4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F42D98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4,68</w:t>
            </w:r>
          </w:p>
        </w:tc>
      </w:tr>
      <w:tr w:rsidR="00F42D9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Кух</w:t>
            </w:r>
            <w:proofErr w:type="gramStart"/>
            <w:r w:rsidRPr="00417AF5">
              <w:rPr>
                <w:sz w:val="13"/>
                <w:szCs w:val="13"/>
              </w:rPr>
              <w:t>.з</w:t>
            </w:r>
            <w:proofErr w:type="gramEnd"/>
            <w:r w:rsidRPr="00417AF5">
              <w:rPr>
                <w:sz w:val="13"/>
                <w:szCs w:val="13"/>
              </w:rPr>
              <w:t>она</w:t>
            </w:r>
            <w:proofErr w:type="spellEnd"/>
          </w:p>
        </w:tc>
        <w:tc>
          <w:tcPr>
            <w:tcW w:w="943" w:type="dxa"/>
          </w:tcPr>
          <w:p w:rsidR="00F42D98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6,86</w:t>
            </w:r>
          </w:p>
        </w:tc>
      </w:tr>
      <w:tr w:rsidR="00F42D9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3,00</w:t>
            </w:r>
          </w:p>
        </w:tc>
      </w:tr>
      <w:tr w:rsidR="00F42D9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F42D98" w:rsidRPr="00417AF5" w:rsidRDefault="004D5618" w:rsidP="00F42D9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23,93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42D98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9,39</w:t>
            </w:r>
          </w:p>
        </w:tc>
        <w:tc>
          <w:tcPr>
            <w:tcW w:w="1984" w:type="dxa"/>
            <w:gridSpan w:val="4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F42D98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4,68</w:t>
            </w:r>
          </w:p>
        </w:tc>
      </w:tr>
      <w:tr w:rsidR="00F42D9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  <w:r w:rsidRPr="00417AF5">
              <w:rPr>
                <w:sz w:val="13"/>
                <w:szCs w:val="13"/>
              </w:rPr>
              <w:t xml:space="preserve"> </w:t>
            </w:r>
          </w:p>
        </w:tc>
        <w:tc>
          <w:tcPr>
            <w:tcW w:w="943" w:type="dxa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3,00</w:t>
            </w:r>
          </w:p>
        </w:tc>
      </w:tr>
      <w:tr w:rsidR="00F42D9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Кух</w:t>
            </w:r>
            <w:proofErr w:type="gramStart"/>
            <w:r w:rsidRPr="00417AF5">
              <w:rPr>
                <w:sz w:val="13"/>
                <w:szCs w:val="13"/>
              </w:rPr>
              <w:t>.з</w:t>
            </w:r>
            <w:proofErr w:type="gramEnd"/>
            <w:r w:rsidRPr="00417AF5">
              <w:rPr>
                <w:sz w:val="13"/>
                <w:szCs w:val="13"/>
              </w:rPr>
              <w:t>она</w:t>
            </w:r>
            <w:proofErr w:type="spellEnd"/>
          </w:p>
        </w:tc>
        <w:tc>
          <w:tcPr>
            <w:tcW w:w="943" w:type="dxa"/>
          </w:tcPr>
          <w:p w:rsidR="00F42D98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6,86</w:t>
            </w:r>
          </w:p>
        </w:tc>
      </w:tr>
      <w:tr w:rsidR="00F42D9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F42D98" w:rsidRPr="00417AF5" w:rsidRDefault="004D5618" w:rsidP="00F42D9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18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F42D98" w:rsidRPr="00417AF5" w:rsidRDefault="00252620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32,08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42D98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13,74</w:t>
            </w:r>
          </w:p>
        </w:tc>
        <w:tc>
          <w:tcPr>
            <w:tcW w:w="1984" w:type="dxa"/>
            <w:gridSpan w:val="4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F42D98" w:rsidRPr="00417AF5" w:rsidRDefault="00F42D98" w:rsidP="00252620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</w:t>
            </w:r>
            <w:r w:rsidR="009B12F8" w:rsidRPr="00417AF5">
              <w:rPr>
                <w:sz w:val="13"/>
                <w:szCs w:val="13"/>
              </w:rPr>
              <w:t>,</w:t>
            </w:r>
            <w:r w:rsidRPr="00417AF5">
              <w:rPr>
                <w:sz w:val="13"/>
                <w:szCs w:val="13"/>
              </w:rPr>
              <w:t>6</w:t>
            </w:r>
            <w:r w:rsidR="00252620" w:rsidRPr="00417AF5">
              <w:rPr>
                <w:sz w:val="13"/>
                <w:szCs w:val="13"/>
              </w:rPr>
              <w:t>0</w:t>
            </w:r>
          </w:p>
        </w:tc>
      </w:tr>
      <w:tr w:rsidR="00F42D9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Кух</w:t>
            </w:r>
            <w:proofErr w:type="gramStart"/>
            <w:r w:rsidRPr="00417AF5">
              <w:rPr>
                <w:sz w:val="13"/>
                <w:szCs w:val="13"/>
              </w:rPr>
              <w:t>.з</w:t>
            </w:r>
            <w:proofErr w:type="gramEnd"/>
            <w:r w:rsidRPr="00417AF5">
              <w:rPr>
                <w:sz w:val="13"/>
                <w:szCs w:val="13"/>
              </w:rPr>
              <w:t>она</w:t>
            </w:r>
            <w:proofErr w:type="spellEnd"/>
          </w:p>
        </w:tc>
        <w:tc>
          <w:tcPr>
            <w:tcW w:w="943" w:type="dxa"/>
          </w:tcPr>
          <w:p w:rsidR="00F42D98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8,14</w:t>
            </w:r>
          </w:p>
        </w:tc>
      </w:tr>
      <w:tr w:rsidR="00F42D9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F42D9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F42D98" w:rsidRPr="00417AF5" w:rsidRDefault="004D5618" w:rsidP="00F42D9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19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42,77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17,43</w:t>
            </w:r>
          </w:p>
        </w:tc>
        <w:tc>
          <w:tcPr>
            <w:tcW w:w="1984" w:type="dxa"/>
            <w:gridSpan w:val="4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8,54</w:t>
            </w:r>
          </w:p>
        </w:tc>
      </w:tr>
      <w:tr w:rsidR="00F42D9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13,20</w:t>
            </w:r>
          </w:p>
        </w:tc>
      </w:tr>
      <w:tr w:rsidR="00F42D9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F42D9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F42D98" w:rsidRPr="00417AF5" w:rsidRDefault="004D5618" w:rsidP="00F42D9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20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57,15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12,34</w:t>
            </w:r>
          </w:p>
        </w:tc>
        <w:tc>
          <w:tcPr>
            <w:tcW w:w="1984" w:type="dxa"/>
            <w:gridSpan w:val="4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9,15</w:t>
            </w:r>
          </w:p>
        </w:tc>
      </w:tr>
      <w:tr w:rsidR="00F42D98" w:rsidRPr="00417AF5" w:rsidTr="009D2A38">
        <w:trPr>
          <w:gridAfter w:val="1"/>
          <w:wAfter w:w="49" w:type="dxa"/>
          <w:trHeight w:val="304"/>
        </w:trPr>
        <w:tc>
          <w:tcPr>
            <w:tcW w:w="1560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12,39</w:t>
            </w:r>
          </w:p>
        </w:tc>
      </w:tr>
      <w:tr w:rsidR="00F42D98" w:rsidRPr="00417AF5" w:rsidTr="009D2A38">
        <w:trPr>
          <w:gridAfter w:val="1"/>
          <w:wAfter w:w="49" w:type="dxa"/>
          <w:trHeight w:val="267"/>
        </w:trPr>
        <w:tc>
          <w:tcPr>
            <w:tcW w:w="1560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19,22</w:t>
            </w:r>
          </w:p>
        </w:tc>
        <w:tc>
          <w:tcPr>
            <w:tcW w:w="1984" w:type="dxa"/>
            <w:gridSpan w:val="4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1,35</w:t>
            </w:r>
          </w:p>
        </w:tc>
      </w:tr>
      <w:tr w:rsidR="00F42D9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2,70</w:t>
            </w:r>
          </w:p>
        </w:tc>
      </w:tr>
      <w:tr w:rsidR="00F42D9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F42D98" w:rsidRPr="00417AF5" w:rsidRDefault="004D5618" w:rsidP="00F42D9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21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F42D98" w:rsidRPr="00417AF5" w:rsidRDefault="00F42D98" w:rsidP="00DD6BB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36</w:t>
            </w:r>
            <w:r w:rsidR="00DD6BBE" w:rsidRPr="00417AF5">
              <w:rPr>
                <w:sz w:val="13"/>
                <w:szCs w:val="13"/>
              </w:rPr>
              <w:t>,57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15,23</w:t>
            </w:r>
          </w:p>
        </w:tc>
        <w:tc>
          <w:tcPr>
            <w:tcW w:w="1984" w:type="dxa"/>
            <w:gridSpan w:val="4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6,21</w:t>
            </w:r>
          </w:p>
        </w:tc>
      </w:tr>
      <w:tr w:rsidR="00F42D9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F42D9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F42D98" w:rsidRPr="00417AF5" w:rsidRDefault="00F42D9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11,53</w:t>
            </w:r>
          </w:p>
        </w:tc>
      </w:tr>
      <w:tr w:rsidR="007B3A87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7B3A87" w:rsidRPr="00417AF5" w:rsidRDefault="004D5618" w:rsidP="004D561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22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7B3A87" w:rsidRPr="00417AF5" w:rsidRDefault="00DD6BBE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36,57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15,23</w:t>
            </w:r>
          </w:p>
        </w:tc>
        <w:tc>
          <w:tcPr>
            <w:tcW w:w="1984" w:type="dxa"/>
            <w:gridSpan w:val="4"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6,21</w:t>
            </w:r>
          </w:p>
        </w:tc>
      </w:tr>
      <w:tr w:rsidR="007B3A87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11,53</w:t>
            </w:r>
          </w:p>
        </w:tc>
      </w:tr>
      <w:tr w:rsidR="007B3A87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  <w:r w:rsidRPr="00417AF5">
              <w:rPr>
                <w:sz w:val="13"/>
                <w:szCs w:val="13"/>
              </w:rPr>
              <w:t xml:space="preserve"> </w:t>
            </w:r>
          </w:p>
        </w:tc>
        <w:tc>
          <w:tcPr>
            <w:tcW w:w="943" w:type="dxa"/>
          </w:tcPr>
          <w:p w:rsidR="007B3A87" w:rsidRPr="00417AF5" w:rsidRDefault="007B3A87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3725C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3725C8" w:rsidRPr="00417AF5" w:rsidRDefault="003725C8" w:rsidP="004D561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23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51,3</w:t>
            </w:r>
            <w:r w:rsidR="00B008E6" w:rsidRPr="00417AF5">
              <w:rPr>
                <w:sz w:val="13"/>
                <w:szCs w:val="13"/>
              </w:rPr>
              <w:t>0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17,00</w:t>
            </w:r>
          </w:p>
        </w:tc>
        <w:tc>
          <w:tcPr>
            <w:tcW w:w="1984" w:type="dxa"/>
            <w:gridSpan w:val="4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7,26</w:t>
            </w:r>
          </w:p>
        </w:tc>
      </w:tr>
      <w:tr w:rsidR="003725C8" w:rsidRPr="00417AF5" w:rsidTr="009D2A38">
        <w:trPr>
          <w:gridAfter w:val="1"/>
          <w:wAfter w:w="49" w:type="dxa"/>
          <w:trHeight w:val="304"/>
        </w:trPr>
        <w:tc>
          <w:tcPr>
            <w:tcW w:w="1560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2,70</w:t>
            </w:r>
          </w:p>
        </w:tc>
      </w:tr>
      <w:tr w:rsidR="003725C8" w:rsidRPr="00417AF5" w:rsidTr="009D2A38">
        <w:trPr>
          <w:gridAfter w:val="1"/>
          <w:wAfter w:w="49" w:type="dxa"/>
          <w:trHeight w:val="267"/>
        </w:trPr>
        <w:tc>
          <w:tcPr>
            <w:tcW w:w="1560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11,10</w:t>
            </w:r>
          </w:p>
        </w:tc>
        <w:tc>
          <w:tcPr>
            <w:tcW w:w="1984" w:type="dxa"/>
            <w:gridSpan w:val="4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1,62</w:t>
            </w:r>
          </w:p>
        </w:tc>
      </w:tr>
      <w:tr w:rsidR="003725C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11,62</w:t>
            </w:r>
          </w:p>
        </w:tc>
      </w:tr>
      <w:tr w:rsidR="003725C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3725C8" w:rsidRPr="00417AF5" w:rsidRDefault="003725C8" w:rsidP="004D561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24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3725C8" w:rsidRPr="00417AF5" w:rsidRDefault="003634A6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34,85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25C8" w:rsidRPr="00417AF5" w:rsidRDefault="003634A6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14,26</w:t>
            </w:r>
          </w:p>
        </w:tc>
        <w:tc>
          <w:tcPr>
            <w:tcW w:w="1984" w:type="dxa"/>
            <w:gridSpan w:val="4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7,68</w:t>
            </w:r>
          </w:p>
        </w:tc>
      </w:tr>
      <w:tr w:rsidR="003725C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.</w:t>
            </w: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  <w:r w:rsidRPr="00417AF5">
              <w:rPr>
                <w:sz w:val="13"/>
                <w:szCs w:val="13"/>
              </w:rPr>
              <w:t xml:space="preserve"> </w:t>
            </w:r>
          </w:p>
        </w:tc>
        <w:tc>
          <w:tcPr>
            <w:tcW w:w="943" w:type="dxa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4,86</w:t>
            </w:r>
          </w:p>
        </w:tc>
      </w:tr>
      <w:tr w:rsidR="003725C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8,05</w:t>
            </w:r>
          </w:p>
        </w:tc>
      </w:tr>
      <w:tr w:rsidR="003725C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3725C8" w:rsidRPr="00417AF5" w:rsidRDefault="003725C8" w:rsidP="004D561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25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23,93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25C8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9,39</w:t>
            </w:r>
          </w:p>
        </w:tc>
        <w:tc>
          <w:tcPr>
            <w:tcW w:w="1984" w:type="dxa"/>
            <w:gridSpan w:val="4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3725C8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4,68</w:t>
            </w:r>
          </w:p>
        </w:tc>
      </w:tr>
      <w:tr w:rsidR="003725C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Кух</w:t>
            </w:r>
            <w:proofErr w:type="gramStart"/>
            <w:r w:rsidRPr="00417AF5">
              <w:rPr>
                <w:sz w:val="13"/>
                <w:szCs w:val="13"/>
              </w:rPr>
              <w:t>.з</w:t>
            </w:r>
            <w:proofErr w:type="gramEnd"/>
            <w:r w:rsidRPr="00417AF5">
              <w:rPr>
                <w:sz w:val="13"/>
                <w:szCs w:val="13"/>
              </w:rPr>
              <w:t>она</w:t>
            </w:r>
            <w:proofErr w:type="spellEnd"/>
          </w:p>
        </w:tc>
        <w:tc>
          <w:tcPr>
            <w:tcW w:w="943" w:type="dxa"/>
          </w:tcPr>
          <w:p w:rsidR="003725C8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6,86</w:t>
            </w:r>
          </w:p>
        </w:tc>
      </w:tr>
      <w:tr w:rsidR="003725C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3,00</w:t>
            </w:r>
          </w:p>
        </w:tc>
      </w:tr>
      <w:tr w:rsidR="003725C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3725C8" w:rsidRPr="00417AF5" w:rsidRDefault="003725C8" w:rsidP="004D561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26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23,93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25C8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9,39</w:t>
            </w:r>
          </w:p>
        </w:tc>
        <w:tc>
          <w:tcPr>
            <w:tcW w:w="1984" w:type="dxa"/>
            <w:gridSpan w:val="4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3725C8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4,68</w:t>
            </w:r>
          </w:p>
        </w:tc>
      </w:tr>
      <w:tr w:rsidR="003725C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  <w:r w:rsidRPr="00417AF5">
              <w:rPr>
                <w:sz w:val="13"/>
                <w:szCs w:val="13"/>
              </w:rPr>
              <w:t xml:space="preserve"> </w:t>
            </w:r>
          </w:p>
        </w:tc>
        <w:tc>
          <w:tcPr>
            <w:tcW w:w="943" w:type="dxa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3,00</w:t>
            </w:r>
          </w:p>
        </w:tc>
      </w:tr>
      <w:tr w:rsidR="003725C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Кух</w:t>
            </w:r>
            <w:proofErr w:type="gramStart"/>
            <w:r w:rsidRPr="00417AF5">
              <w:rPr>
                <w:sz w:val="13"/>
                <w:szCs w:val="13"/>
              </w:rPr>
              <w:t>.з</w:t>
            </w:r>
            <w:proofErr w:type="gramEnd"/>
            <w:r w:rsidRPr="00417AF5">
              <w:rPr>
                <w:sz w:val="13"/>
                <w:szCs w:val="13"/>
              </w:rPr>
              <w:t>она</w:t>
            </w:r>
            <w:proofErr w:type="spellEnd"/>
          </w:p>
        </w:tc>
        <w:tc>
          <w:tcPr>
            <w:tcW w:w="943" w:type="dxa"/>
          </w:tcPr>
          <w:p w:rsidR="003725C8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6,86</w:t>
            </w:r>
          </w:p>
        </w:tc>
      </w:tr>
      <w:tr w:rsidR="003725C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3725C8" w:rsidRPr="00417AF5" w:rsidRDefault="004D5618" w:rsidP="003725C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27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3725C8" w:rsidRPr="00417AF5" w:rsidRDefault="006F4520" w:rsidP="003F64C2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32,</w:t>
            </w:r>
            <w:r w:rsidR="003F64C2" w:rsidRPr="00417AF5">
              <w:rPr>
                <w:sz w:val="13"/>
                <w:szCs w:val="13"/>
              </w:rPr>
              <w:t>08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25C8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13,74</w:t>
            </w:r>
          </w:p>
        </w:tc>
        <w:tc>
          <w:tcPr>
            <w:tcW w:w="1984" w:type="dxa"/>
            <w:gridSpan w:val="4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3725C8" w:rsidRPr="00417AF5" w:rsidRDefault="003725C8" w:rsidP="003F64C2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</w:t>
            </w:r>
            <w:r w:rsidR="009B12F8" w:rsidRPr="00417AF5">
              <w:rPr>
                <w:sz w:val="13"/>
                <w:szCs w:val="13"/>
              </w:rPr>
              <w:t>,</w:t>
            </w:r>
            <w:r w:rsidRPr="00417AF5">
              <w:rPr>
                <w:sz w:val="13"/>
                <w:szCs w:val="13"/>
              </w:rPr>
              <w:t>6</w:t>
            </w:r>
            <w:r w:rsidR="003F64C2" w:rsidRPr="00417AF5">
              <w:rPr>
                <w:sz w:val="13"/>
                <w:szCs w:val="13"/>
              </w:rPr>
              <w:t>0</w:t>
            </w:r>
          </w:p>
        </w:tc>
      </w:tr>
      <w:tr w:rsidR="003725C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Кух</w:t>
            </w:r>
            <w:proofErr w:type="gramStart"/>
            <w:r w:rsidRPr="00417AF5">
              <w:rPr>
                <w:sz w:val="13"/>
                <w:szCs w:val="13"/>
              </w:rPr>
              <w:t>.з</w:t>
            </w:r>
            <w:proofErr w:type="gramEnd"/>
            <w:r w:rsidRPr="00417AF5">
              <w:rPr>
                <w:sz w:val="13"/>
                <w:szCs w:val="13"/>
              </w:rPr>
              <w:t>она</w:t>
            </w:r>
            <w:proofErr w:type="spellEnd"/>
          </w:p>
        </w:tc>
        <w:tc>
          <w:tcPr>
            <w:tcW w:w="943" w:type="dxa"/>
          </w:tcPr>
          <w:p w:rsidR="003725C8" w:rsidRPr="00417AF5" w:rsidRDefault="009B12F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8,14</w:t>
            </w:r>
          </w:p>
        </w:tc>
      </w:tr>
      <w:tr w:rsidR="003725C8" w:rsidRPr="00417AF5" w:rsidTr="009D2A38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proofErr w:type="spellStart"/>
            <w:r w:rsidRPr="00417AF5">
              <w:rPr>
                <w:sz w:val="13"/>
                <w:szCs w:val="13"/>
              </w:rPr>
              <w:t>Сан</w:t>
            </w:r>
            <w:proofErr w:type="gramStart"/>
            <w:r w:rsidRPr="00417AF5">
              <w:rPr>
                <w:sz w:val="13"/>
                <w:szCs w:val="13"/>
              </w:rPr>
              <w:t>.у</w:t>
            </w:r>
            <w:proofErr w:type="gramEnd"/>
            <w:r w:rsidRPr="00417AF5">
              <w:rPr>
                <w:sz w:val="13"/>
                <w:szCs w:val="13"/>
              </w:rPr>
              <w:t>зел</w:t>
            </w:r>
            <w:proofErr w:type="spellEnd"/>
          </w:p>
        </w:tc>
        <w:tc>
          <w:tcPr>
            <w:tcW w:w="943" w:type="dxa"/>
          </w:tcPr>
          <w:p w:rsidR="003725C8" w:rsidRPr="00417AF5" w:rsidRDefault="003725C8" w:rsidP="009C396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212E48" w:rsidRPr="00417AF5" w:rsidRDefault="00212E48">
            <w:pPr>
              <w:pStyle w:val="1"/>
              <w:rPr>
                <w:sz w:val="13"/>
                <w:szCs w:val="13"/>
              </w:rPr>
            </w:pPr>
            <w:bookmarkStart w:id="215" w:name="sub_1530"/>
            <w:r w:rsidRPr="00417AF5">
              <w:rPr>
                <w:sz w:val="13"/>
                <w:szCs w:val="13"/>
              </w:rPr>
              <w:t>15.3. Об основных характеристиках нежилых помещений</w:t>
            </w:r>
            <w:bookmarkEnd w:id="215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960" w:type="dxa"/>
            <w:gridSpan w:val="4"/>
            <w:vMerge w:val="restart"/>
          </w:tcPr>
          <w:p w:rsidR="00212E48" w:rsidRPr="00417AF5" w:rsidRDefault="00212E48" w:rsidP="00270269">
            <w:pPr>
              <w:pStyle w:val="aff9"/>
              <w:jc w:val="center"/>
              <w:rPr>
                <w:sz w:val="13"/>
                <w:szCs w:val="13"/>
              </w:rPr>
            </w:pPr>
            <w:bookmarkStart w:id="216" w:name="sub_1531"/>
            <w:r w:rsidRPr="00417AF5">
              <w:rPr>
                <w:sz w:val="13"/>
                <w:szCs w:val="13"/>
              </w:rPr>
              <w:t>Условный номер</w:t>
            </w:r>
            <w:bookmarkEnd w:id="216"/>
          </w:p>
        </w:tc>
        <w:tc>
          <w:tcPr>
            <w:tcW w:w="1960" w:type="dxa"/>
            <w:gridSpan w:val="4"/>
            <w:vMerge w:val="restart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Назначение</w:t>
            </w:r>
          </w:p>
        </w:tc>
        <w:tc>
          <w:tcPr>
            <w:tcW w:w="1960" w:type="dxa"/>
            <w:gridSpan w:val="3"/>
            <w:vMerge w:val="restart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Этаж расположения</w:t>
            </w:r>
          </w:p>
        </w:tc>
        <w:tc>
          <w:tcPr>
            <w:tcW w:w="1540" w:type="dxa"/>
            <w:gridSpan w:val="4"/>
            <w:vMerge w:val="restart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подъезда</w:t>
            </w:r>
          </w:p>
        </w:tc>
        <w:tc>
          <w:tcPr>
            <w:tcW w:w="3220" w:type="dxa"/>
            <w:gridSpan w:val="6"/>
            <w:vMerge w:val="restart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Площадь, </w:t>
            </w:r>
            <w:r w:rsidR="006D0A5A">
              <w:rPr>
                <w:noProof/>
                <w:sz w:val="13"/>
                <w:szCs w:val="13"/>
              </w:rPr>
              <w:drawing>
                <wp:inline distT="0" distB="0" distL="0" distR="0">
                  <wp:extent cx="180975" cy="2095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gridSpan w:val="8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Площадь частей нежилого помещения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960" w:type="dxa"/>
            <w:gridSpan w:val="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3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4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3220" w:type="dxa"/>
            <w:gridSpan w:val="6"/>
            <w:vMerge/>
          </w:tcPr>
          <w:p w:rsidR="00212E48" w:rsidRPr="00417AF5" w:rsidRDefault="00212E48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2240" w:type="dxa"/>
            <w:gridSpan w:val="4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помещения</w:t>
            </w:r>
          </w:p>
        </w:tc>
        <w:tc>
          <w:tcPr>
            <w:tcW w:w="2380" w:type="dxa"/>
            <w:gridSpan w:val="4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Площадь, </w:t>
            </w:r>
            <w:r w:rsidR="006D0A5A">
              <w:rPr>
                <w:noProof/>
                <w:sz w:val="13"/>
                <w:szCs w:val="13"/>
              </w:rPr>
              <w:drawing>
                <wp:inline distT="0" distB="0" distL="0" distR="0">
                  <wp:extent cx="180975" cy="2095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960" w:type="dxa"/>
            <w:gridSpan w:val="4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960" w:type="dxa"/>
            <w:gridSpan w:val="4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960" w:type="dxa"/>
            <w:gridSpan w:val="3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540" w:type="dxa"/>
            <w:gridSpan w:val="4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3220" w:type="dxa"/>
            <w:gridSpan w:val="6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</w:t>
            </w:r>
          </w:p>
        </w:tc>
        <w:tc>
          <w:tcPr>
            <w:tcW w:w="2240" w:type="dxa"/>
            <w:gridSpan w:val="4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</w:t>
            </w:r>
          </w:p>
        </w:tc>
        <w:tc>
          <w:tcPr>
            <w:tcW w:w="2380" w:type="dxa"/>
            <w:gridSpan w:val="4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7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212E48" w:rsidRPr="00417AF5" w:rsidRDefault="00212E48" w:rsidP="00270269">
            <w:pPr>
              <w:pStyle w:val="1"/>
              <w:rPr>
                <w:sz w:val="13"/>
                <w:szCs w:val="13"/>
              </w:rPr>
            </w:pPr>
            <w:bookmarkStart w:id="217" w:name="sub_1016"/>
            <w:r w:rsidRPr="00417AF5">
              <w:rPr>
                <w:sz w:val="13"/>
                <w:szCs w:val="13"/>
              </w:rPr>
              <w:t xml:space="preserve">Раздел 16. </w:t>
            </w:r>
            <w:proofErr w:type="gramStart"/>
            <w:r w:rsidRPr="00417AF5">
              <w:rPr>
                <w:sz w:val="13"/>
                <w:szCs w:val="13"/>
              </w:rPr>
              <w:t xml:space="preserve">О составе общего имущества в строящемся (создаваемом) в рамках проекта строительства многоквартирном доме (перечень </w:t>
            </w:r>
            <w:r w:rsidRPr="00417AF5">
              <w:rPr>
                <w:color w:val="auto"/>
                <w:sz w:val="13"/>
                <w:szCs w:val="13"/>
              </w:rPr>
              <w:t xml:space="preserve"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</w:t>
            </w:r>
            <w:hyperlink r:id="rId29" w:history="1">
              <w:r w:rsidRPr="00417AF5">
                <w:rPr>
                  <w:rStyle w:val="a4"/>
                  <w:b w:val="0"/>
                  <w:bCs w:val="0"/>
                  <w:color w:val="auto"/>
                  <w:sz w:val="13"/>
                  <w:szCs w:val="13"/>
                </w:rPr>
                <w:t>жилищным законодательством</w:t>
              </w:r>
            </w:hyperlink>
            <w:r w:rsidRPr="00417AF5">
              <w:rPr>
                <w:color w:val="auto"/>
                <w:sz w:val="13"/>
                <w:szCs w:val="13"/>
              </w:rPr>
              <w:t xml:space="preserve"> Российской Федерации)</w:t>
            </w:r>
            <w:bookmarkEnd w:id="217"/>
            <w:r w:rsidR="00270269" w:rsidRPr="00417AF5">
              <w:rPr>
                <w:sz w:val="13"/>
                <w:szCs w:val="13"/>
              </w:rPr>
              <w:t xml:space="preserve"> </w:t>
            </w:r>
            <w:proofErr w:type="gramEnd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212E48" w:rsidRPr="00417AF5" w:rsidRDefault="00212E48">
            <w:pPr>
              <w:pStyle w:val="1"/>
              <w:rPr>
                <w:sz w:val="13"/>
                <w:szCs w:val="13"/>
              </w:rPr>
            </w:pPr>
            <w:bookmarkStart w:id="218" w:name="sub_1610"/>
            <w:r w:rsidRPr="00417AF5">
              <w:rPr>
                <w:sz w:val="13"/>
                <w:szCs w:val="13"/>
              </w:rPr>
              <w:t>16.1. Перечень помещений общего пользования с указанием их назначения и площади</w:t>
            </w:r>
            <w:bookmarkEnd w:id="218"/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840" w:type="dxa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N </w:t>
            </w:r>
            <w:proofErr w:type="spellStart"/>
            <w:r w:rsidRPr="00417AF5">
              <w:rPr>
                <w:sz w:val="13"/>
                <w:szCs w:val="13"/>
              </w:rPr>
              <w:t>п\</w:t>
            </w:r>
            <w:proofErr w:type="gramStart"/>
            <w:r w:rsidRPr="00417AF5">
              <w:rPr>
                <w:sz w:val="13"/>
                <w:szCs w:val="13"/>
              </w:rPr>
              <w:t>п</w:t>
            </w:r>
            <w:proofErr w:type="spellEnd"/>
            <w:proofErr w:type="gramEnd"/>
          </w:p>
        </w:tc>
        <w:tc>
          <w:tcPr>
            <w:tcW w:w="2846" w:type="dxa"/>
            <w:gridSpan w:val="6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помещения</w:t>
            </w:r>
          </w:p>
        </w:tc>
        <w:tc>
          <w:tcPr>
            <w:tcW w:w="2268" w:type="dxa"/>
            <w:gridSpan w:val="5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Описание места расположения помещения</w:t>
            </w:r>
          </w:p>
        </w:tc>
        <w:tc>
          <w:tcPr>
            <w:tcW w:w="7796" w:type="dxa"/>
            <w:gridSpan w:val="15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Назначение помещения</w:t>
            </w:r>
          </w:p>
        </w:tc>
        <w:tc>
          <w:tcPr>
            <w:tcW w:w="1510" w:type="dxa"/>
            <w:gridSpan w:val="2"/>
          </w:tcPr>
          <w:p w:rsidR="00212E48" w:rsidRPr="00417AF5" w:rsidRDefault="00212E48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Площадь, </w:t>
            </w:r>
            <w:r w:rsidR="006D0A5A">
              <w:rPr>
                <w:noProof/>
                <w:sz w:val="13"/>
                <w:szCs w:val="13"/>
              </w:rPr>
              <w:drawing>
                <wp:inline distT="0" distB="0" distL="0" distR="0">
                  <wp:extent cx="180975" cy="2095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DFE" w:rsidRPr="00417AF5" w:rsidTr="009D2A38">
        <w:trPr>
          <w:gridAfter w:val="1"/>
          <w:wAfter w:w="49" w:type="dxa"/>
        </w:trPr>
        <w:tc>
          <w:tcPr>
            <w:tcW w:w="840" w:type="dxa"/>
          </w:tcPr>
          <w:p w:rsidR="006C6DFE" w:rsidRPr="00417AF5" w:rsidRDefault="006C6DFE" w:rsidP="006C6DF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2846" w:type="dxa"/>
            <w:gridSpan w:val="6"/>
          </w:tcPr>
          <w:p w:rsidR="006C6DFE" w:rsidRPr="00417AF5" w:rsidRDefault="006C6DFE" w:rsidP="006C6DF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2268" w:type="dxa"/>
            <w:gridSpan w:val="5"/>
          </w:tcPr>
          <w:p w:rsidR="006C6DFE" w:rsidRPr="00417AF5" w:rsidRDefault="006C6DFE" w:rsidP="006C6DF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7796" w:type="dxa"/>
            <w:gridSpan w:val="15"/>
          </w:tcPr>
          <w:p w:rsidR="006C6DFE" w:rsidRPr="00417AF5" w:rsidRDefault="006C6DFE" w:rsidP="006C6DF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510" w:type="dxa"/>
            <w:gridSpan w:val="2"/>
          </w:tcPr>
          <w:p w:rsidR="006C6DFE" w:rsidRPr="00417AF5" w:rsidRDefault="006C6DFE" w:rsidP="006C6DF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</w:t>
            </w:r>
          </w:p>
        </w:tc>
      </w:tr>
      <w:tr w:rsidR="00466494" w:rsidRPr="00417AF5" w:rsidTr="009D2A38">
        <w:trPr>
          <w:gridAfter w:val="1"/>
          <w:wAfter w:w="49" w:type="dxa"/>
        </w:trPr>
        <w:tc>
          <w:tcPr>
            <w:tcW w:w="840" w:type="dxa"/>
            <w:vAlign w:val="center"/>
          </w:tcPr>
          <w:p w:rsidR="00466494" w:rsidRPr="00417AF5" w:rsidRDefault="00466494" w:rsidP="00466494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2846" w:type="dxa"/>
            <w:gridSpan w:val="6"/>
          </w:tcPr>
          <w:p w:rsidR="00466494" w:rsidRPr="00417AF5" w:rsidRDefault="00466494" w:rsidP="007B73C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Комната уборочного инвентаря</w:t>
            </w:r>
          </w:p>
        </w:tc>
        <w:tc>
          <w:tcPr>
            <w:tcW w:w="2268" w:type="dxa"/>
            <w:gridSpan w:val="5"/>
          </w:tcPr>
          <w:p w:rsidR="00466494" w:rsidRPr="00417AF5" w:rsidRDefault="00466494" w:rsidP="007B73C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 этаж</w:t>
            </w:r>
          </w:p>
        </w:tc>
        <w:tc>
          <w:tcPr>
            <w:tcW w:w="7796" w:type="dxa"/>
            <w:gridSpan w:val="15"/>
            <w:vAlign w:val="center"/>
          </w:tcPr>
          <w:p w:rsidR="00466494" w:rsidRPr="00417AF5" w:rsidRDefault="00466494" w:rsidP="00466494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Хранение уборочного инвентаря</w:t>
            </w:r>
          </w:p>
        </w:tc>
        <w:tc>
          <w:tcPr>
            <w:tcW w:w="1510" w:type="dxa"/>
            <w:gridSpan w:val="2"/>
            <w:vAlign w:val="center"/>
          </w:tcPr>
          <w:p w:rsidR="00466494" w:rsidRPr="00417AF5" w:rsidRDefault="00466494" w:rsidP="00466494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5,33</w:t>
            </w:r>
          </w:p>
        </w:tc>
      </w:tr>
      <w:tr w:rsidR="00466494" w:rsidRPr="00417AF5" w:rsidTr="009D2A38">
        <w:trPr>
          <w:gridAfter w:val="1"/>
          <w:wAfter w:w="49" w:type="dxa"/>
          <w:trHeight w:val="483"/>
        </w:trPr>
        <w:tc>
          <w:tcPr>
            <w:tcW w:w="840" w:type="dxa"/>
            <w:vAlign w:val="center"/>
          </w:tcPr>
          <w:p w:rsidR="00466494" w:rsidRPr="00417AF5" w:rsidRDefault="00466494" w:rsidP="007B73C6">
            <w:pPr>
              <w:pStyle w:val="aff9"/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  <w:lang w:val="en-US"/>
              </w:rPr>
              <w:t>2</w:t>
            </w:r>
          </w:p>
        </w:tc>
        <w:tc>
          <w:tcPr>
            <w:tcW w:w="2846" w:type="dxa"/>
            <w:gridSpan w:val="6"/>
            <w:vAlign w:val="center"/>
          </w:tcPr>
          <w:p w:rsidR="00466494" w:rsidRPr="00417AF5" w:rsidRDefault="00466494" w:rsidP="007B73C6">
            <w:pPr>
              <w:pStyle w:val="aff9"/>
              <w:tabs>
                <w:tab w:val="left" w:pos="729"/>
                <w:tab w:val="center" w:pos="1362"/>
              </w:tabs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Входной тамбур</w:t>
            </w:r>
          </w:p>
        </w:tc>
        <w:tc>
          <w:tcPr>
            <w:tcW w:w="2268" w:type="dxa"/>
            <w:gridSpan w:val="5"/>
          </w:tcPr>
          <w:p w:rsidR="00466494" w:rsidRPr="00417AF5" w:rsidRDefault="00466494" w:rsidP="007B73C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 этаж</w:t>
            </w:r>
          </w:p>
        </w:tc>
        <w:tc>
          <w:tcPr>
            <w:tcW w:w="7796" w:type="dxa"/>
            <w:gridSpan w:val="15"/>
          </w:tcPr>
          <w:p w:rsidR="00466494" w:rsidRPr="00417AF5" w:rsidRDefault="00466494" w:rsidP="007B73C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Защита от проникновения холодного воздуха, дыма, запахов при входе в здание</w:t>
            </w:r>
          </w:p>
        </w:tc>
        <w:tc>
          <w:tcPr>
            <w:tcW w:w="1510" w:type="dxa"/>
            <w:gridSpan w:val="2"/>
            <w:vAlign w:val="center"/>
          </w:tcPr>
          <w:p w:rsidR="00466494" w:rsidRPr="00417AF5" w:rsidRDefault="009B12F8" w:rsidP="007B73C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2,89</w:t>
            </w:r>
          </w:p>
        </w:tc>
      </w:tr>
      <w:tr w:rsidR="00212E48" w:rsidRPr="00417AF5" w:rsidTr="009D2A38">
        <w:trPr>
          <w:gridAfter w:val="1"/>
          <w:wAfter w:w="49" w:type="dxa"/>
        </w:trPr>
        <w:tc>
          <w:tcPr>
            <w:tcW w:w="840" w:type="dxa"/>
            <w:vAlign w:val="center"/>
          </w:tcPr>
          <w:p w:rsidR="00212E48" w:rsidRPr="00417AF5" w:rsidRDefault="00466494" w:rsidP="00466494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2846" w:type="dxa"/>
            <w:gridSpan w:val="6"/>
            <w:vAlign w:val="center"/>
          </w:tcPr>
          <w:p w:rsidR="00212E48" w:rsidRPr="00417AF5" w:rsidRDefault="0077179D" w:rsidP="00466494">
            <w:pPr>
              <w:pStyle w:val="aff9"/>
              <w:tabs>
                <w:tab w:val="left" w:pos="729"/>
                <w:tab w:val="center" w:pos="1362"/>
              </w:tabs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Лестничная клетка</w:t>
            </w:r>
          </w:p>
        </w:tc>
        <w:tc>
          <w:tcPr>
            <w:tcW w:w="2268" w:type="dxa"/>
            <w:gridSpan w:val="5"/>
          </w:tcPr>
          <w:p w:rsidR="00212E48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 каждом этаже</w:t>
            </w:r>
          </w:p>
        </w:tc>
        <w:tc>
          <w:tcPr>
            <w:tcW w:w="7796" w:type="dxa"/>
            <w:gridSpan w:val="15"/>
            <w:vAlign w:val="center"/>
          </w:tcPr>
          <w:p w:rsidR="00212E48" w:rsidRPr="00417AF5" w:rsidRDefault="00466494" w:rsidP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Обеспечение </w:t>
            </w:r>
            <w:r w:rsidR="00AD7D16" w:rsidRPr="00417AF5">
              <w:rPr>
                <w:sz w:val="13"/>
                <w:szCs w:val="13"/>
              </w:rPr>
              <w:t>выхода</w:t>
            </w:r>
          </w:p>
        </w:tc>
        <w:tc>
          <w:tcPr>
            <w:tcW w:w="1510" w:type="dxa"/>
            <w:gridSpan w:val="2"/>
            <w:vAlign w:val="center"/>
          </w:tcPr>
          <w:p w:rsidR="00212E48" w:rsidRPr="00417AF5" w:rsidRDefault="00AD7D16" w:rsidP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10,32</w:t>
            </w:r>
          </w:p>
        </w:tc>
      </w:tr>
      <w:tr w:rsidR="00466494" w:rsidRPr="00417AF5" w:rsidTr="009D2A38">
        <w:trPr>
          <w:gridAfter w:val="1"/>
          <w:wAfter w:w="49" w:type="dxa"/>
          <w:trHeight w:val="543"/>
        </w:trPr>
        <w:tc>
          <w:tcPr>
            <w:tcW w:w="840" w:type="dxa"/>
            <w:vAlign w:val="center"/>
          </w:tcPr>
          <w:p w:rsidR="00466494" w:rsidRPr="00417AF5" w:rsidRDefault="00466494" w:rsidP="007B73C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2846" w:type="dxa"/>
            <w:gridSpan w:val="6"/>
            <w:vAlign w:val="center"/>
          </w:tcPr>
          <w:p w:rsidR="00466494" w:rsidRPr="00417AF5" w:rsidRDefault="00466494" w:rsidP="00466494">
            <w:pPr>
              <w:pStyle w:val="aff9"/>
              <w:tabs>
                <w:tab w:val="left" w:pos="729"/>
                <w:tab w:val="center" w:pos="1362"/>
              </w:tabs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Комната уборочного инвентаря</w:t>
            </w:r>
          </w:p>
        </w:tc>
        <w:tc>
          <w:tcPr>
            <w:tcW w:w="2268" w:type="dxa"/>
            <w:gridSpan w:val="5"/>
          </w:tcPr>
          <w:p w:rsidR="00466494" w:rsidRPr="00417AF5" w:rsidRDefault="00466494" w:rsidP="007B73C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 этаж</w:t>
            </w:r>
          </w:p>
        </w:tc>
        <w:tc>
          <w:tcPr>
            <w:tcW w:w="7796" w:type="dxa"/>
            <w:gridSpan w:val="15"/>
            <w:vAlign w:val="center"/>
          </w:tcPr>
          <w:p w:rsidR="00466494" w:rsidRPr="00417AF5" w:rsidRDefault="00466494" w:rsidP="007B73C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Хранение уборочного инвентаря</w:t>
            </w:r>
          </w:p>
        </w:tc>
        <w:tc>
          <w:tcPr>
            <w:tcW w:w="1510" w:type="dxa"/>
            <w:gridSpan w:val="2"/>
            <w:vAlign w:val="center"/>
          </w:tcPr>
          <w:p w:rsidR="00466494" w:rsidRPr="00417AF5" w:rsidRDefault="00466494" w:rsidP="007B73C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3,49</w:t>
            </w:r>
          </w:p>
        </w:tc>
      </w:tr>
      <w:tr w:rsidR="00AD7D16" w:rsidRPr="00417AF5" w:rsidTr="00B9765B">
        <w:trPr>
          <w:gridAfter w:val="1"/>
          <w:wAfter w:w="49" w:type="dxa"/>
        </w:trPr>
        <w:tc>
          <w:tcPr>
            <w:tcW w:w="840" w:type="dxa"/>
            <w:vAlign w:val="center"/>
          </w:tcPr>
          <w:p w:rsidR="00AD7D16" w:rsidRPr="00417AF5" w:rsidRDefault="00AD7D16" w:rsidP="00B9765B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</w:t>
            </w:r>
          </w:p>
        </w:tc>
        <w:tc>
          <w:tcPr>
            <w:tcW w:w="2846" w:type="dxa"/>
            <w:gridSpan w:val="6"/>
            <w:vAlign w:val="center"/>
          </w:tcPr>
          <w:p w:rsidR="00AD7D16" w:rsidRPr="00417AF5" w:rsidRDefault="00AD7D16" w:rsidP="00B9765B">
            <w:pPr>
              <w:pStyle w:val="aff9"/>
              <w:tabs>
                <w:tab w:val="left" w:pos="729"/>
                <w:tab w:val="center" w:pos="1362"/>
              </w:tabs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Коридоры общего пользования</w:t>
            </w:r>
          </w:p>
        </w:tc>
        <w:tc>
          <w:tcPr>
            <w:tcW w:w="2268" w:type="dxa"/>
            <w:gridSpan w:val="5"/>
          </w:tcPr>
          <w:p w:rsidR="00AD7D16" w:rsidRPr="00417AF5" w:rsidRDefault="00AD7D16" w:rsidP="00B9765B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 каждом этаже</w:t>
            </w:r>
          </w:p>
        </w:tc>
        <w:tc>
          <w:tcPr>
            <w:tcW w:w="7796" w:type="dxa"/>
            <w:gridSpan w:val="15"/>
            <w:vAlign w:val="center"/>
          </w:tcPr>
          <w:p w:rsidR="00AD7D16" w:rsidRPr="00417AF5" w:rsidRDefault="00AD7D16" w:rsidP="00B9765B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Обеспечение доступа к помещениям</w:t>
            </w:r>
          </w:p>
        </w:tc>
        <w:tc>
          <w:tcPr>
            <w:tcW w:w="1510" w:type="dxa"/>
            <w:gridSpan w:val="2"/>
            <w:vAlign w:val="center"/>
          </w:tcPr>
          <w:p w:rsidR="00AD7D16" w:rsidRPr="00417AF5" w:rsidRDefault="00AD7D16" w:rsidP="00B9765B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115,79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AD7D16" w:rsidRPr="00417AF5" w:rsidRDefault="00AD7D16">
            <w:pPr>
              <w:pStyle w:val="1"/>
              <w:rPr>
                <w:sz w:val="13"/>
                <w:szCs w:val="13"/>
              </w:rPr>
            </w:pPr>
            <w:bookmarkStart w:id="219" w:name="sub_1620"/>
            <w:r w:rsidRPr="00417AF5">
              <w:rPr>
                <w:sz w:val="13"/>
                <w:szCs w:val="13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  <w:bookmarkEnd w:id="219"/>
          </w:p>
        </w:tc>
      </w:tr>
      <w:tr w:rsidR="00AD7D16" w:rsidRPr="00417AF5" w:rsidTr="009D2A38">
        <w:tc>
          <w:tcPr>
            <w:tcW w:w="840" w:type="dxa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N </w:t>
            </w:r>
            <w:proofErr w:type="spellStart"/>
            <w:r w:rsidRPr="00417AF5">
              <w:rPr>
                <w:sz w:val="13"/>
                <w:szCs w:val="13"/>
              </w:rPr>
              <w:t>п\</w:t>
            </w:r>
            <w:proofErr w:type="gramStart"/>
            <w:r w:rsidRPr="00417AF5">
              <w:rPr>
                <w:sz w:val="13"/>
                <w:szCs w:val="13"/>
              </w:rPr>
              <w:t>п</w:t>
            </w:r>
            <w:proofErr w:type="spellEnd"/>
            <w:proofErr w:type="gramEnd"/>
          </w:p>
        </w:tc>
        <w:tc>
          <w:tcPr>
            <w:tcW w:w="3980" w:type="dxa"/>
            <w:gridSpan w:val="8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Описание места расположения</w:t>
            </w:r>
          </w:p>
        </w:tc>
        <w:tc>
          <w:tcPr>
            <w:tcW w:w="3685" w:type="dxa"/>
            <w:gridSpan w:val="9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оборудования</w:t>
            </w:r>
          </w:p>
        </w:tc>
        <w:tc>
          <w:tcPr>
            <w:tcW w:w="2694" w:type="dxa"/>
            <w:gridSpan w:val="5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Характеристики</w:t>
            </w:r>
          </w:p>
        </w:tc>
        <w:tc>
          <w:tcPr>
            <w:tcW w:w="4110" w:type="dxa"/>
            <w:gridSpan w:val="7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Назначение</w:t>
            </w:r>
          </w:p>
        </w:tc>
      </w:tr>
      <w:tr w:rsidR="00AD7D16" w:rsidRPr="00417AF5" w:rsidTr="009D2A38">
        <w:tc>
          <w:tcPr>
            <w:tcW w:w="840" w:type="dxa"/>
          </w:tcPr>
          <w:p w:rsidR="00AD7D16" w:rsidRPr="00417AF5" w:rsidRDefault="00AD7D16" w:rsidP="00F0783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3980" w:type="dxa"/>
            <w:gridSpan w:val="8"/>
          </w:tcPr>
          <w:p w:rsidR="00AD7D16" w:rsidRPr="00417AF5" w:rsidRDefault="00AD7D16" w:rsidP="00F0783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3685" w:type="dxa"/>
            <w:gridSpan w:val="9"/>
          </w:tcPr>
          <w:p w:rsidR="00AD7D16" w:rsidRPr="00417AF5" w:rsidRDefault="00AD7D16" w:rsidP="00F0783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2694" w:type="dxa"/>
            <w:gridSpan w:val="5"/>
          </w:tcPr>
          <w:p w:rsidR="00AD7D16" w:rsidRPr="00417AF5" w:rsidRDefault="00AD7D16" w:rsidP="00F0783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4110" w:type="dxa"/>
            <w:gridSpan w:val="7"/>
          </w:tcPr>
          <w:p w:rsidR="00AD7D16" w:rsidRPr="00417AF5" w:rsidRDefault="00AD7D16" w:rsidP="00F0783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</w:t>
            </w:r>
          </w:p>
        </w:tc>
      </w:tr>
      <w:tr w:rsidR="00AD7D16" w:rsidRPr="00417AF5" w:rsidTr="009D2A38">
        <w:tc>
          <w:tcPr>
            <w:tcW w:w="840" w:type="dxa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  <w:lang w:val="en-US"/>
              </w:rPr>
            </w:pPr>
          </w:p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3980" w:type="dxa"/>
            <w:gridSpan w:val="8"/>
          </w:tcPr>
          <w:p w:rsidR="00AD7D16" w:rsidRPr="00417AF5" w:rsidRDefault="000240C4" w:rsidP="008004EE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нет</w:t>
            </w:r>
          </w:p>
        </w:tc>
        <w:tc>
          <w:tcPr>
            <w:tcW w:w="3685" w:type="dxa"/>
            <w:gridSpan w:val="9"/>
          </w:tcPr>
          <w:p w:rsidR="00AD7D16" w:rsidRPr="00417AF5" w:rsidRDefault="000240C4" w:rsidP="00B663FF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нет</w:t>
            </w:r>
          </w:p>
        </w:tc>
        <w:tc>
          <w:tcPr>
            <w:tcW w:w="2694" w:type="dxa"/>
            <w:gridSpan w:val="5"/>
          </w:tcPr>
          <w:p w:rsidR="00AD7D16" w:rsidRPr="00417AF5" w:rsidRDefault="000240C4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нет</w:t>
            </w:r>
          </w:p>
        </w:tc>
        <w:tc>
          <w:tcPr>
            <w:tcW w:w="4110" w:type="dxa"/>
            <w:gridSpan w:val="7"/>
          </w:tcPr>
          <w:p w:rsidR="00AD7D16" w:rsidRPr="00417AF5" w:rsidRDefault="000240C4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нет</w:t>
            </w:r>
          </w:p>
        </w:tc>
      </w:tr>
      <w:tr w:rsidR="00AD7D16" w:rsidRPr="00417AF5" w:rsidTr="009D2A38">
        <w:tc>
          <w:tcPr>
            <w:tcW w:w="15309" w:type="dxa"/>
            <w:gridSpan w:val="30"/>
          </w:tcPr>
          <w:p w:rsidR="00AD7D16" w:rsidRPr="00417AF5" w:rsidRDefault="00AD7D16" w:rsidP="000240C4">
            <w:pPr>
              <w:pStyle w:val="1"/>
              <w:jc w:val="both"/>
              <w:rPr>
                <w:color w:val="auto"/>
                <w:sz w:val="13"/>
                <w:szCs w:val="13"/>
              </w:rPr>
            </w:pPr>
            <w:bookmarkStart w:id="220" w:name="sub_1630"/>
          </w:p>
          <w:p w:rsidR="00AD7D16" w:rsidRPr="00417AF5" w:rsidRDefault="00AD7D16">
            <w:pPr>
              <w:pStyle w:val="1"/>
              <w:rPr>
                <w:color w:val="auto"/>
                <w:sz w:val="13"/>
                <w:szCs w:val="13"/>
              </w:rPr>
            </w:pPr>
            <w:r w:rsidRPr="00417AF5">
              <w:rPr>
                <w:color w:val="auto"/>
                <w:sz w:val="13"/>
                <w:szCs w:val="13"/>
              </w:rPr>
              <w:t xml:space="preserve">16.3. Иное имущество, входящее в состав общего имущества многоквартирного дома в соответствии с </w:t>
            </w:r>
            <w:hyperlink r:id="rId31" w:history="1">
              <w:r w:rsidRPr="00417AF5">
                <w:rPr>
                  <w:rStyle w:val="a4"/>
                  <w:bCs w:val="0"/>
                  <w:color w:val="auto"/>
                  <w:sz w:val="13"/>
                  <w:szCs w:val="13"/>
                </w:rPr>
                <w:t>жилищным законодательством</w:t>
              </w:r>
            </w:hyperlink>
            <w:bookmarkEnd w:id="220"/>
          </w:p>
          <w:p w:rsidR="00AD7D16" w:rsidRPr="00417AF5" w:rsidRDefault="00AD7D16">
            <w:pPr>
              <w:pStyle w:val="1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lastRenderedPageBreak/>
              <w:t>Российской Федерации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840" w:type="dxa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lastRenderedPageBreak/>
              <w:t>N </w:t>
            </w:r>
            <w:proofErr w:type="spellStart"/>
            <w:r w:rsidRPr="00417AF5">
              <w:rPr>
                <w:sz w:val="13"/>
                <w:szCs w:val="13"/>
              </w:rPr>
              <w:t>п\</w:t>
            </w:r>
            <w:proofErr w:type="gramStart"/>
            <w:r w:rsidRPr="00417AF5">
              <w:rPr>
                <w:sz w:val="13"/>
                <w:szCs w:val="13"/>
              </w:rPr>
              <w:t>п</w:t>
            </w:r>
            <w:proofErr w:type="spellEnd"/>
            <w:proofErr w:type="gramEnd"/>
          </w:p>
        </w:tc>
        <w:tc>
          <w:tcPr>
            <w:tcW w:w="5114" w:type="dxa"/>
            <w:gridSpan w:val="11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имущества</w:t>
            </w:r>
          </w:p>
        </w:tc>
        <w:tc>
          <w:tcPr>
            <w:tcW w:w="3827" w:type="dxa"/>
            <w:gridSpan w:val="8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Назначение имущества</w:t>
            </w:r>
          </w:p>
        </w:tc>
        <w:tc>
          <w:tcPr>
            <w:tcW w:w="5479" w:type="dxa"/>
            <w:gridSpan w:val="9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Описание места расположения имущества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840" w:type="dxa"/>
          </w:tcPr>
          <w:p w:rsidR="00AD7D16" w:rsidRPr="00417AF5" w:rsidRDefault="00AD7D16" w:rsidP="00045519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5114" w:type="dxa"/>
            <w:gridSpan w:val="11"/>
          </w:tcPr>
          <w:p w:rsidR="00AD7D16" w:rsidRPr="00417AF5" w:rsidRDefault="00AD7D16" w:rsidP="00045519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3827" w:type="dxa"/>
            <w:gridSpan w:val="8"/>
          </w:tcPr>
          <w:p w:rsidR="00AD7D16" w:rsidRPr="00417AF5" w:rsidRDefault="00AD7D16" w:rsidP="00045519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5479" w:type="dxa"/>
            <w:gridSpan w:val="9"/>
          </w:tcPr>
          <w:p w:rsidR="00AD7D16" w:rsidRPr="00417AF5" w:rsidRDefault="00AD7D16" w:rsidP="00045519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840" w:type="dxa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5114" w:type="dxa"/>
            <w:gridSpan w:val="11"/>
          </w:tcPr>
          <w:p w:rsidR="00AD7D16" w:rsidRPr="00417AF5" w:rsidRDefault="00AD7D16" w:rsidP="00045519">
            <w:pPr>
              <w:pStyle w:val="aff9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Земельный участок с элементами озеленения и благоустройства, который будет сформирован из земельного участка, указанного в разделе 12.3</w:t>
            </w:r>
          </w:p>
        </w:tc>
        <w:tc>
          <w:tcPr>
            <w:tcW w:w="3827" w:type="dxa"/>
            <w:gridSpan w:val="8"/>
          </w:tcPr>
          <w:p w:rsidR="00AD7D16" w:rsidRPr="00417AF5" w:rsidRDefault="00AD7D16" w:rsidP="00045519">
            <w:pPr>
              <w:pStyle w:val="aff9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Земельный участок для обеспечения эксплуатации многоквартирного дома</w:t>
            </w:r>
          </w:p>
        </w:tc>
        <w:tc>
          <w:tcPr>
            <w:tcW w:w="5479" w:type="dxa"/>
            <w:gridSpan w:val="9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Под строящимся многоквартирным домом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AD7D16" w:rsidRPr="00417AF5" w:rsidRDefault="00AD7D16">
            <w:pPr>
              <w:pStyle w:val="1"/>
              <w:rPr>
                <w:sz w:val="13"/>
                <w:szCs w:val="13"/>
              </w:rPr>
            </w:pPr>
            <w:bookmarkStart w:id="221" w:name="sub_1017"/>
            <w:r w:rsidRPr="00417AF5">
              <w:rPr>
                <w:sz w:val="13"/>
                <w:szCs w:val="13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  <w:bookmarkEnd w:id="221"/>
          </w:p>
        </w:tc>
      </w:tr>
      <w:tr w:rsidR="00AD7D16" w:rsidRPr="00417AF5" w:rsidTr="00802570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 О примерном графике реализации проекта строительства</w:t>
            </w:r>
          </w:p>
        </w:tc>
        <w:tc>
          <w:tcPr>
            <w:tcW w:w="1260" w:type="dxa"/>
            <w:gridSpan w:val="4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17.1.1</w:t>
            </w:r>
          </w:p>
        </w:tc>
        <w:tc>
          <w:tcPr>
            <w:tcW w:w="8260" w:type="dxa"/>
            <w:gridSpan w:val="15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Этап реализации проекта строительства</w:t>
            </w:r>
          </w:p>
          <w:p w:rsidR="00AD7D16" w:rsidRPr="00417AF5" w:rsidRDefault="00AD7D16" w:rsidP="00802570">
            <w:pPr>
              <w:ind w:left="1800" w:firstLine="0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                           20%</w:t>
            </w:r>
          </w:p>
        </w:tc>
      </w:tr>
      <w:tr w:rsidR="00AD7D16" w:rsidRPr="00417AF5" w:rsidTr="00802570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 w:rsidP="00802570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17.1.2</w:t>
            </w:r>
          </w:p>
        </w:tc>
        <w:tc>
          <w:tcPr>
            <w:tcW w:w="8260" w:type="dxa"/>
            <w:gridSpan w:val="15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Планируемый квартал и год </w:t>
            </w:r>
            <w:proofErr w:type="gramStart"/>
            <w:r w:rsidRPr="00417AF5">
              <w:rPr>
                <w:sz w:val="13"/>
                <w:szCs w:val="13"/>
              </w:rPr>
              <w:t>выполнения этапа реализации проекта строительства</w:t>
            </w:r>
            <w:proofErr w:type="gramEnd"/>
          </w:p>
          <w:p w:rsidR="00AD7D16" w:rsidRPr="00417AF5" w:rsidRDefault="00AD7D16" w:rsidP="00591925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3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17AF5">
                <w:rPr>
                  <w:sz w:val="13"/>
                  <w:szCs w:val="13"/>
                </w:rPr>
                <w:t>2017 г</w:t>
              </w:r>
            </w:smartTag>
            <w:r w:rsidRPr="00417AF5">
              <w:rPr>
                <w:sz w:val="13"/>
                <w:szCs w:val="13"/>
              </w:rPr>
              <w:t>.</w:t>
            </w:r>
          </w:p>
        </w:tc>
      </w:tr>
      <w:tr w:rsidR="00AD7D16" w:rsidRPr="00417AF5" w:rsidTr="00802570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 О примерном графике реализации проекта строительства</w:t>
            </w:r>
          </w:p>
        </w:tc>
        <w:tc>
          <w:tcPr>
            <w:tcW w:w="1260" w:type="dxa"/>
            <w:gridSpan w:val="4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17.1.1</w:t>
            </w:r>
          </w:p>
        </w:tc>
        <w:tc>
          <w:tcPr>
            <w:tcW w:w="8260" w:type="dxa"/>
            <w:gridSpan w:val="15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Этап реализации проекта строительства</w:t>
            </w:r>
          </w:p>
          <w:p w:rsidR="00AD7D16" w:rsidRPr="00417AF5" w:rsidRDefault="00AD7D16" w:rsidP="00802570">
            <w:pPr>
              <w:ind w:left="1800" w:firstLine="0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                             40%</w:t>
            </w:r>
          </w:p>
        </w:tc>
      </w:tr>
      <w:tr w:rsidR="00AD7D16" w:rsidRPr="00417AF5" w:rsidTr="00802570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 w:rsidP="00802570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17.1.2</w:t>
            </w:r>
          </w:p>
        </w:tc>
        <w:tc>
          <w:tcPr>
            <w:tcW w:w="8260" w:type="dxa"/>
            <w:gridSpan w:val="15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Планируемый квартал и год </w:t>
            </w:r>
            <w:proofErr w:type="gramStart"/>
            <w:r w:rsidRPr="00417AF5">
              <w:rPr>
                <w:sz w:val="13"/>
                <w:szCs w:val="13"/>
              </w:rPr>
              <w:t>выполнения этапа реализации проекта строительства</w:t>
            </w:r>
            <w:proofErr w:type="gramEnd"/>
          </w:p>
          <w:p w:rsidR="00AD7D16" w:rsidRPr="00417AF5" w:rsidRDefault="00AD7D16" w:rsidP="00591925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17AF5">
                <w:rPr>
                  <w:sz w:val="13"/>
                  <w:szCs w:val="13"/>
                </w:rPr>
                <w:t>2017 г</w:t>
              </w:r>
            </w:smartTag>
            <w:r w:rsidRPr="00417AF5">
              <w:rPr>
                <w:sz w:val="13"/>
                <w:szCs w:val="13"/>
              </w:rPr>
              <w:t>.</w:t>
            </w:r>
          </w:p>
        </w:tc>
      </w:tr>
      <w:tr w:rsidR="00AD7D16" w:rsidRPr="00417AF5" w:rsidTr="00802570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 О примерном графике реализации проекта строительства</w:t>
            </w:r>
          </w:p>
        </w:tc>
        <w:tc>
          <w:tcPr>
            <w:tcW w:w="1260" w:type="dxa"/>
            <w:gridSpan w:val="4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17.1.1</w:t>
            </w:r>
          </w:p>
        </w:tc>
        <w:tc>
          <w:tcPr>
            <w:tcW w:w="8260" w:type="dxa"/>
            <w:gridSpan w:val="15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Этап реализации проекта строительства</w:t>
            </w:r>
          </w:p>
          <w:p w:rsidR="00AD7D16" w:rsidRPr="00417AF5" w:rsidRDefault="00AD7D16" w:rsidP="00802570">
            <w:pPr>
              <w:ind w:left="1800" w:firstLine="0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                           60%</w:t>
            </w:r>
          </w:p>
        </w:tc>
      </w:tr>
      <w:tr w:rsidR="00AD7D16" w:rsidRPr="00417AF5" w:rsidTr="00802570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 w:rsidP="00802570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17.1.2</w:t>
            </w:r>
          </w:p>
        </w:tc>
        <w:tc>
          <w:tcPr>
            <w:tcW w:w="8260" w:type="dxa"/>
            <w:gridSpan w:val="15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Планируемый квартал и год </w:t>
            </w:r>
            <w:proofErr w:type="gramStart"/>
            <w:r w:rsidRPr="00417AF5">
              <w:rPr>
                <w:sz w:val="13"/>
                <w:szCs w:val="13"/>
              </w:rPr>
              <w:t>выполнения этапа реализации проекта строительства</w:t>
            </w:r>
            <w:proofErr w:type="gramEnd"/>
          </w:p>
          <w:p w:rsidR="00AD7D16" w:rsidRPr="00417AF5" w:rsidRDefault="00C849F6" w:rsidP="0080257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  <w:r w:rsidR="00AD7D16" w:rsidRPr="00417AF5">
              <w:rPr>
                <w:sz w:val="13"/>
                <w:szCs w:val="13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AD7D16" w:rsidRPr="00417AF5">
                <w:rPr>
                  <w:sz w:val="13"/>
                  <w:szCs w:val="13"/>
                </w:rPr>
                <w:t>2018 г</w:t>
              </w:r>
            </w:smartTag>
            <w:r w:rsidR="00AD7D16" w:rsidRPr="00417AF5">
              <w:rPr>
                <w:sz w:val="13"/>
                <w:szCs w:val="13"/>
              </w:rPr>
              <w:t>.</w:t>
            </w:r>
          </w:p>
        </w:tc>
      </w:tr>
      <w:tr w:rsidR="00AD7D16" w:rsidRPr="00417AF5" w:rsidTr="00802570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 О примерном графике реализации проекта строительства</w:t>
            </w:r>
          </w:p>
        </w:tc>
        <w:tc>
          <w:tcPr>
            <w:tcW w:w="1260" w:type="dxa"/>
            <w:gridSpan w:val="4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17.1.1</w:t>
            </w:r>
          </w:p>
        </w:tc>
        <w:tc>
          <w:tcPr>
            <w:tcW w:w="8260" w:type="dxa"/>
            <w:gridSpan w:val="15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Этап реализации проекта строительства</w:t>
            </w:r>
          </w:p>
          <w:p w:rsidR="00AD7D16" w:rsidRPr="00417AF5" w:rsidRDefault="00AD7D16" w:rsidP="00802570">
            <w:pPr>
              <w:ind w:left="1800" w:firstLine="0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                             80%</w:t>
            </w:r>
          </w:p>
        </w:tc>
      </w:tr>
      <w:tr w:rsidR="00AD7D16" w:rsidRPr="00417AF5" w:rsidTr="00802570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 w:rsidP="00802570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17.1.2</w:t>
            </w:r>
          </w:p>
        </w:tc>
        <w:tc>
          <w:tcPr>
            <w:tcW w:w="8260" w:type="dxa"/>
            <w:gridSpan w:val="15"/>
          </w:tcPr>
          <w:p w:rsidR="00AD7D16" w:rsidRPr="00417AF5" w:rsidRDefault="00AD7D16" w:rsidP="00802570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Планируемый квартал и год </w:t>
            </w:r>
            <w:proofErr w:type="gramStart"/>
            <w:r w:rsidRPr="00417AF5">
              <w:rPr>
                <w:sz w:val="13"/>
                <w:szCs w:val="13"/>
              </w:rPr>
              <w:t>выполнения этапа реализации проекта строительства</w:t>
            </w:r>
            <w:proofErr w:type="gramEnd"/>
          </w:p>
          <w:p w:rsidR="00AD7D16" w:rsidRPr="00417AF5" w:rsidRDefault="00C849F6" w:rsidP="0080257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  <w:r w:rsidR="00AD7D16" w:rsidRPr="00417AF5">
              <w:rPr>
                <w:sz w:val="13"/>
                <w:szCs w:val="13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AD7D16" w:rsidRPr="00417AF5">
                <w:rPr>
                  <w:sz w:val="13"/>
                  <w:szCs w:val="13"/>
                </w:rPr>
                <w:t>2018 г</w:t>
              </w:r>
            </w:smartTag>
            <w:r w:rsidR="00AD7D16" w:rsidRPr="00417AF5">
              <w:rPr>
                <w:sz w:val="13"/>
                <w:szCs w:val="13"/>
              </w:rPr>
              <w:t>.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AD7D16" w:rsidRPr="00417AF5" w:rsidRDefault="00AD7D16" w:rsidP="00847A21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 О примерном графике реализации проекта строительства</w:t>
            </w: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22" w:name="sub_1711"/>
            <w:r w:rsidRPr="00417AF5">
              <w:rPr>
                <w:sz w:val="13"/>
                <w:szCs w:val="13"/>
              </w:rPr>
              <w:t>17.1.1</w:t>
            </w:r>
            <w:bookmarkEnd w:id="222"/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Этап реализации проекта строительства</w:t>
            </w:r>
          </w:p>
          <w:p w:rsidR="00AD7D16" w:rsidRPr="00417AF5" w:rsidRDefault="00AD7D16" w:rsidP="008004EE">
            <w:pPr>
              <w:ind w:left="1800" w:firstLine="0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Получение разрешения на ввод в эксплуатацию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23" w:name="sub_1712"/>
            <w:r w:rsidRPr="00417AF5">
              <w:rPr>
                <w:sz w:val="13"/>
                <w:szCs w:val="13"/>
              </w:rPr>
              <w:t>17.1.2</w:t>
            </w:r>
            <w:bookmarkEnd w:id="223"/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Планируемый квартал и год </w:t>
            </w:r>
            <w:proofErr w:type="gramStart"/>
            <w:r w:rsidRPr="00417AF5">
              <w:rPr>
                <w:sz w:val="13"/>
                <w:szCs w:val="13"/>
              </w:rPr>
              <w:t>выполнения этапа реализации проекта строительства</w:t>
            </w:r>
            <w:proofErr w:type="gramEnd"/>
          </w:p>
          <w:p w:rsidR="00AD7D16" w:rsidRPr="00417AF5" w:rsidRDefault="00C849F6" w:rsidP="00C849F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4 </w:t>
            </w:r>
            <w:r w:rsidR="00AD7D16" w:rsidRPr="00417AF5">
              <w:rPr>
                <w:sz w:val="13"/>
                <w:szCs w:val="13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AD7D16" w:rsidRPr="00417AF5">
                <w:rPr>
                  <w:sz w:val="13"/>
                  <w:szCs w:val="13"/>
                </w:rPr>
                <w:t>2018 г</w:t>
              </w:r>
            </w:smartTag>
            <w:r w:rsidR="00AD7D16" w:rsidRPr="00417AF5">
              <w:rPr>
                <w:sz w:val="13"/>
                <w:szCs w:val="13"/>
              </w:rPr>
              <w:t>.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AD7D16" w:rsidRPr="00417AF5" w:rsidRDefault="00AD7D16">
            <w:pPr>
              <w:pStyle w:val="1"/>
              <w:rPr>
                <w:sz w:val="13"/>
                <w:szCs w:val="13"/>
              </w:rPr>
            </w:pPr>
            <w:bookmarkStart w:id="224" w:name="sub_1018"/>
            <w:r w:rsidRPr="00417AF5">
              <w:rPr>
                <w:sz w:val="13"/>
                <w:szCs w:val="13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  <w:bookmarkEnd w:id="224"/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18.1. О планируемой стоимости строительства</w:t>
            </w: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25" w:name="sub_1811"/>
            <w:r w:rsidRPr="00417AF5">
              <w:rPr>
                <w:sz w:val="13"/>
                <w:szCs w:val="13"/>
              </w:rPr>
              <w:t>18.1.1</w:t>
            </w:r>
            <w:bookmarkEnd w:id="225"/>
          </w:p>
        </w:tc>
        <w:tc>
          <w:tcPr>
            <w:tcW w:w="8260" w:type="dxa"/>
            <w:gridSpan w:val="15"/>
            <w:vAlign w:val="center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Планируемая стоимость строительства (руб.)</w:t>
            </w:r>
          </w:p>
          <w:p w:rsidR="00AD7D16" w:rsidRPr="00417AF5" w:rsidRDefault="0048589D" w:rsidP="007B73C6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35</w:t>
            </w:r>
            <w:r w:rsidR="001F06F5" w:rsidRPr="00417AF5">
              <w:rPr>
                <w:sz w:val="13"/>
                <w:szCs w:val="13"/>
              </w:rPr>
              <w:t> </w:t>
            </w:r>
            <w:r w:rsidR="006B2FFE" w:rsidRPr="00417AF5">
              <w:rPr>
                <w:sz w:val="13"/>
                <w:szCs w:val="13"/>
              </w:rPr>
              <w:t>023 925,14</w:t>
            </w:r>
            <w:r w:rsidR="00AD7D16" w:rsidRPr="00417AF5">
              <w:rPr>
                <w:sz w:val="13"/>
                <w:szCs w:val="13"/>
              </w:rPr>
              <w:t xml:space="preserve"> рублей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AD7D16" w:rsidRPr="00417AF5" w:rsidRDefault="00AD7D16">
            <w:pPr>
              <w:pStyle w:val="1"/>
              <w:rPr>
                <w:sz w:val="13"/>
                <w:szCs w:val="13"/>
              </w:rPr>
            </w:pPr>
            <w:bookmarkStart w:id="226" w:name="sub_1019"/>
            <w:r w:rsidRPr="00417AF5">
              <w:rPr>
                <w:sz w:val="13"/>
                <w:szCs w:val="13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417AF5">
              <w:rPr>
                <w:sz w:val="13"/>
                <w:szCs w:val="13"/>
              </w:rPr>
              <w:t>эскроу</w:t>
            </w:r>
            <w:bookmarkEnd w:id="226"/>
            <w:proofErr w:type="spellEnd"/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AD7D16" w:rsidRPr="00417AF5" w:rsidRDefault="00AD7D16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27" w:name="sub_1911"/>
            <w:r w:rsidRPr="00417AF5">
              <w:rPr>
                <w:sz w:val="13"/>
                <w:szCs w:val="13"/>
              </w:rPr>
              <w:t>19.1.1</w:t>
            </w:r>
            <w:bookmarkEnd w:id="227"/>
          </w:p>
        </w:tc>
        <w:tc>
          <w:tcPr>
            <w:tcW w:w="8260" w:type="dxa"/>
            <w:gridSpan w:val="15"/>
          </w:tcPr>
          <w:p w:rsidR="00AD7D16" w:rsidRPr="00417AF5" w:rsidRDefault="00AD7D16" w:rsidP="007B73C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  <w:p w:rsidR="00AD7D16" w:rsidRPr="00417AF5" w:rsidRDefault="00AD7D16" w:rsidP="007B73C6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Страхование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28" w:name="sub_1912"/>
            <w:r w:rsidRPr="00417AF5">
              <w:rPr>
                <w:sz w:val="13"/>
                <w:szCs w:val="13"/>
              </w:rPr>
              <w:t>19.1.2</w:t>
            </w:r>
            <w:bookmarkEnd w:id="228"/>
          </w:p>
        </w:tc>
        <w:tc>
          <w:tcPr>
            <w:tcW w:w="8260" w:type="dxa"/>
            <w:gridSpan w:val="15"/>
          </w:tcPr>
          <w:p w:rsidR="00AD7D16" w:rsidRPr="009601AF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  <w:p w:rsidR="00AD7D16" w:rsidRPr="00417AF5" w:rsidRDefault="00AD7D16" w:rsidP="002B53F1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  <w:lang w:val="en-US"/>
              </w:rPr>
              <w:t>54:19:160121:2744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AD7D16" w:rsidRPr="00417AF5" w:rsidRDefault="00AD7D16" w:rsidP="002B53F1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417AF5">
              <w:rPr>
                <w:sz w:val="13"/>
                <w:szCs w:val="13"/>
              </w:rPr>
              <w:t>эскроу</w:t>
            </w:r>
            <w:proofErr w:type="spellEnd"/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29" w:name="sub_1921"/>
            <w:r w:rsidRPr="00417AF5">
              <w:rPr>
                <w:sz w:val="13"/>
                <w:szCs w:val="13"/>
              </w:rPr>
              <w:t>19.2.1</w:t>
            </w:r>
            <w:bookmarkEnd w:id="229"/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417AF5">
              <w:rPr>
                <w:sz w:val="13"/>
                <w:szCs w:val="13"/>
              </w:rPr>
              <w:t>эскроу</w:t>
            </w:r>
            <w:proofErr w:type="spellEnd"/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30" w:name="sub_1922"/>
            <w:r w:rsidRPr="00417AF5">
              <w:rPr>
                <w:sz w:val="13"/>
                <w:szCs w:val="13"/>
              </w:rPr>
              <w:t>19.2.2</w:t>
            </w:r>
            <w:bookmarkEnd w:id="230"/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417AF5">
              <w:rPr>
                <w:sz w:val="13"/>
                <w:szCs w:val="13"/>
              </w:rPr>
              <w:t>эскроу</w:t>
            </w:r>
            <w:proofErr w:type="spellEnd"/>
            <w:r w:rsidRPr="00417AF5">
              <w:rPr>
                <w:sz w:val="13"/>
                <w:szCs w:val="13"/>
              </w:rPr>
              <w:t>, без указания организационно-правовой формы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31" w:name="sub_1923"/>
            <w:r w:rsidRPr="00417AF5">
              <w:rPr>
                <w:sz w:val="13"/>
                <w:szCs w:val="13"/>
              </w:rPr>
              <w:t>19.2.3</w:t>
            </w:r>
            <w:bookmarkEnd w:id="231"/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417AF5">
              <w:rPr>
                <w:sz w:val="13"/>
                <w:szCs w:val="13"/>
              </w:rPr>
              <w:t>эскроу</w:t>
            </w:r>
            <w:proofErr w:type="spellEnd"/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AD7D16" w:rsidRPr="00417AF5" w:rsidRDefault="00AD7D16">
            <w:pPr>
              <w:pStyle w:val="1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AD7D16" w:rsidRPr="00417AF5" w:rsidRDefault="00AD7D16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color w:val="000000"/>
                <w:sz w:val="13"/>
                <w:szCs w:val="13"/>
              </w:rPr>
            </w:pPr>
            <w:bookmarkStart w:id="232" w:name="sub_2011"/>
            <w:r w:rsidRPr="00417AF5">
              <w:rPr>
                <w:color w:val="000000"/>
                <w:sz w:val="13"/>
                <w:szCs w:val="13"/>
              </w:rPr>
              <w:t>20.1.1</w:t>
            </w:r>
            <w:bookmarkEnd w:id="232"/>
          </w:p>
        </w:tc>
        <w:tc>
          <w:tcPr>
            <w:tcW w:w="8260" w:type="dxa"/>
            <w:gridSpan w:val="15"/>
          </w:tcPr>
          <w:p w:rsidR="00AD7D16" w:rsidRPr="00417AF5" w:rsidRDefault="00AD7D16" w:rsidP="00492F76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Вид соглашения или сделки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color w:val="000000"/>
                <w:sz w:val="13"/>
                <w:szCs w:val="13"/>
              </w:rPr>
            </w:pPr>
            <w:bookmarkStart w:id="233" w:name="sub_2012"/>
            <w:r w:rsidRPr="00417AF5">
              <w:rPr>
                <w:color w:val="000000"/>
                <w:sz w:val="13"/>
                <w:szCs w:val="13"/>
              </w:rPr>
              <w:t>20.1.2</w:t>
            </w:r>
            <w:bookmarkEnd w:id="233"/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color w:val="000000"/>
                <w:sz w:val="13"/>
                <w:szCs w:val="13"/>
              </w:rPr>
            </w:pPr>
            <w:bookmarkStart w:id="234" w:name="sub_2013"/>
            <w:r w:rsidRPr="00417AF5">
              <w:rPr>
                <w:color w:val="000000"/>
                <w:sz w:val="13"/>
                <w:szCs w:val="13"/>
              </w:rPr>
              <w:t>20.1.3</w:t>
            </w:r>
            <w:bookmarkEnd w:id="234"/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color w:val="000000"/>
                <w:sz w:val="13"/>
                <w:szCs w:val="13"/>
              </w:rPr>
            </w:pPr>
            <w:bookmarkStart w:id="235" w:name="sub_2014"/>
            <w:r w:rsidRPr="00417AF5">
              <w:rPr>
                <w:color w:val="000000"/>
                <w:sz w:val="13"/>
                <w:szCs w:val="13"/>
              </w:rPr>
              <w:t>20.1.4</w:t>
            </w:r>
            <w:bookmarkEnd w:id="235"/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color w:val="000000"/>
                <w:sz w:val="13"/>
                <w:szCs w:val="13"/>
              </w:rPr>
            </w:pPr>
            <w:bookmarkStart w:id="236" w:name="sub_2015"/>
            <w:r w:rsidRPr="00417AF5">
              <w:rPr>
                <w:color w:val="000000"/>
                <w:sz w:val="13"/>
                <w:szCs w:val="13"/>
              </w:rPr>
              <w:t>20.1.5</w:t>
            </w:r>
            <w:bookmarkEnd w:id="236"/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Сумма привлеченных средств (рублей)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color w:val="000000"/>
                <w:sz w:val="13"/>
                <w:szCs w:val="13"/>
              </w:rPr>
            </w:pPr>
            <w:bookmarkStart w:id="237" w:name="sub_2016"/>
            <w:r w:rsidRPr="00417AF5">
              <w:rPr>
                <w:color w:val="000000"/>
                <w:sz w:val="13"/>
                <w:szCs w:val="13"/>
              </w:rPr>
              <w:t>20.1.6</w:t>
            </w:r>
            <w:bookmarkEnd w:id="237"/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Определенный соглашением или сделкой срок возврата привлеченных средств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color w:val="000000"/>
                <w:sz w:val="13"/>
                <w:szCs w:val="13"/>
              </w:rPr>
            </w:pPr>
            <w:bookmarkStart w:id="238" w:name="sub_2017"/>
            <w:r w:rsidRPr="00417AF5">
              <w:rPr>
                <w:color w:val="000000"/>
                <w:sz w:val="13"/>
                <w:szCs w:val="13"/>
              </w:rPr>
              <w:t>20.1.7</w:t>
            </w:r>
            <w:bookmarkEnd w:id="238"/>
          </w:p>
        </w:tc>
        <w:tc>
          <w:tcPr>
            <w:tcW w:w="8260" w:type="dxa"/>
            <w:gridSpan w:val="15"/>
          </w:tcPr>
          <w:p w:rsidR="00AD7D16" w:rsidRPr="00417AF5" w:rsidRDefault="00AD7D16" w:rsidP="00492F76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AD7D16" w:rsidRPr="00417AF5" w:rsidRDefault="00AD7D16" w:rsidP="00B00A9F">
            <w:pPr>
              <w:pStyle w:val="1"/>
              <w:rPr>
                <w:sz w:val="13"/>
                <w:szCs w:val="13"/>
              </w:rPr>
            </w:pPr>
            <w:bookmarkStart w:id="239" w:name="sub_21"/>
            <w:r w:rsidRPr="00417AF5">
              <w:rPr>
                <w:sz w:val="13"/>
                <w:szCs w:val="13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  <w:bookmarkEnd w:id="239"/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40" w:name="sub_2111"/>
            <w:r w:rsidRPr="00417AF5">
              <w:rPr>
                <w:sz w:val="13"/>
                <w:szCs w:val="13"/>
              </w:rPr>
              <w:t>21.1.1</w:t>
            </w:r>
            <w:bookmarkEnd w:id="240"/>
          </w:p>
        </w:tc>
        <w:tc>
          <w:tcPr>
            <w:tcW w:w="8260" w:type="dxa"/>
            <w:gridSpan w:val="15"/>
          </w:tcPr>
          <w:p w:rsidR="00AD7D16" w:rsidRPr="009601AF" w:rsidRDefault="00AD7D16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  <w:p w:rsidR="00AD7D16" w:rsidRPr="00417AF5" w:rsidRDefault="00AD7D16" w:rsidP="009D2A38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Нет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41" w:name="sub_2112"/>
            <w:r w:rsidRPr="00417AF5">
              <w:rPr>
                <w:sz w:val="13"/>
                <w:szCs w:val="13"/>
              </w:rPr>
              <w:t>21.1.2</w:t>
            </w:r>
            <w:bookmarkEnd w:id="241"/>
          </w:p>
        </w:tc>
        <w:tc>
          <w:tcPr>
            <w:tcW w:w="8260" w:type="dxa"/>
            <w:gridSpan w:val="15"/>
          </w:tcPr>
          <w:p w:rsidR="00AD7D16" w:rsidRPr="00417AF5" w:rsidRDefault="00AD7D16" w:rsidP="00642A17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лиц.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AD7D16" w:rsidRPr="00417AF5" w:rsidRDefault="00AD7D16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21.2. О фирменном наименовании связанных с застройщиком юридических лиц</w:t>
            </w: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42" w:name="sub_2121"/>
            <w:r w:rsidRPr="00417AF5">
              <w:rPr>
                <w:sz w:val="13"/>
                <w:szCs w:val="13"/>
              </w:rPr>
              <w:t>21.2.1</w:t>
            </w:r>
            <w:bookmarkEnd w:id="242"/>
          </w:p>
        </w:tc>
        <w:tc>
          <w:tcPr>
            <w:tcW w:w="8260" w:type="dxa"/>
            <w:gridSpan w:val="15"/>
          </w:tcPr>
          <w:p w:rsidR="00AD7D16" w:rsidRPr="00417AF5" w:rsidRDefault="00AD7D16" w:rsidP="00642A17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43" w:name="sub_2122"/>
            <w:r w:rsidRPr="00417AF5">
              <w:rPr>
                <w:sz w:val="13"/>
                <w:szCs w:val="13"/>
              </w:rPr>
              <w:t>21.2.2</w:t>
            </w:r>
            <w:bookmarkEnd w:id="243"/>
          </w:p>
        </w:tc>
        <w:tc>
          <w:tcPr>
            <w:tcW w:w="8260" w:type="dxa"/>
            <w:gridSpan w:val="15"/>
          </w:tcPr>
          <w:p w:rsidR="00AD7D16" w:rsidRPr="00417AF5" w:rsidRDefault="00AD7D16" w:rsidP="00642A17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Фирменное наименование без указания организационно-правовой формы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44" w:name="sub_2123"/>
            <w:r w:rsidRPr="00417AF5">
              <w:rPr>
                <w:sz w:val="13"/>
                <w:szCs w:val="13"/>
              </w:rPr>
              <w:t>21.2.3</w:t>
            </w:r>
            <w:bookmarkEnd w:id="244"/>
          </w:p>
        </w:tc>
        <w:tc>
          <w:tcPr>
            <w:tcW w:w="8260" w:type="dxa"/>
            <w:gridSpan w:val="15"/>
          </w:tcPr>
          <w:p w:rsidR="00AD7D16" w:rsidRPr="00417AF5" w:rsidRDefault="00AD7D16" w:rsidP="00642A17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AD7D16" w:rsidRPr="00417AF5" w:rsidRDefault="00AD7D16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21.3. О месте нахождения и адресе связанных с застройщиком юридических лиц</w:t>
            </w: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45" w:name="sub_2131"/>
            <w:r w:rsidRPr="00417AF5">
              <w:rPr>
                <w:sz w:val="13"/>
                <w:szCs w:val="13"/>
              </w:rPr>
              <w:t>21.3.1</w:t>
            </w:r>
            <w:bookmarkEnd w:id="245"/>
          </w:p>
        </w:tc>
        <w:tc>
          <w:tcPr>
            <w:tcW w:w="8260" w:type="dxa"/>
            <w:gridSpan w:val="15"/>
          </w:tcPr>
          <w:p w:rsidR="00AD7D16" w:rsidRPr="00417AF5" w:rsidRDefault="00AD7D16" w:rsidP="00642A17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Индекс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46" w:name="sub_2132"/>
            <w:r w:rsidRPr="00417AF5">
              <w:rPr>
                <w:sz w:val="13"/>
                <w:szCs w:val="13"/>
              </w:rPr>
              <w:t>21.3.2</w:t>
            </w:r>
            <w:bookmarkEnd w:id="246"/>
          </w:p>
        </w:tc>
        <w:tc>
          <w:tcPr>
            <w:tcW w:w="8260" w:type="dxa"/>
            <w:gridSpan w:val="15"/>
          </w:tcPr>
          <w:p w:rsidR="00AD7D16" w:rsidRPr="00417AF5" w:rsidRDefault="00AD7D16" w:rsidP="00642A17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Субъект Российской Федерации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47" w:name="sub_2133"/>
            <w:r w:rsidRPr="00417AF5">
              <w:rPr>
                <w:sz w:val="13"/>
                <w:szCs w:val="13"/>
              </w:rPr>
              <w:t>21.3.3</w:t>
            </w:r>
            <w:bookmarkEnd w:id="247"/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Район субъекта Российской Федерации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48" w:name="sub_2134"/>
            <w:r w:rsidRPr="00417AF5">
              <w:rPr>
                <w:sz w:val="13"/>
                <w:szCs w:val="13"/>
              </w:rPr>
              <w:t>21.3.4</w:t>
            </w:r>
            <w:bookmarkEnd w:id="248"/>
          </w:p>
        </w:tc>
        <w:tc>
          <w:tcPr>
            <w:tcW w:w="8260" w:type="dxa"/>
            <w:gridSpan w:val="15"/>
          </w:tcPr>
          <w:p w:rsidR="00AD7D16" w:rsidRPr="00417AF5" w:rsidRDefault="00AD7D16" w:rsidP="00642A17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населенного пункта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49" w:name="sub_2135"/>
            <w:r w:rsidRPr="00417AF5">
              <w:rPr>
                <w:sz w:val="13"/>
                <w:szCs w:val="13"/>
              </w:rPr>
              <w:t>21.3.5</w:t>
            </w:r>
            <w:bookmarkEnd w:id="249"/>
          </w:p>
        </w:tc>
        <w:tc>
          <w:tcPr>
            <w:tcW w:w="8260" w:type="dxa"/>
            <w:gridSpan w:val="15"/>
          </w:tcPr>
          <w:p w:rsidR="00AD7D16" w:rsidRPr="00417AF5" w:rsidRDefault="00AD7D16" w:rsidP="00642A17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населенного пункта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50" w:name="sub_2136"/>
            <w:r w:rsidRPr="00417AF5">
              <w:rPr>
                <w:sz w:val="13"/>
                <w:szCs w:val="13"/>
              </w:rPr>
              <w:t>21.3.6</w:t>
            </w:r>
            <w:bookmarkEnd w:id="250"/>
          </w:p>
        </w:tc>
        <w:tc>
          <w:tcPr>
            <w:tcW w:w="8260" w:type="dxa"/>
            <w:gridSpan w:val="15"/>
          </w:tcPr>
          <w:p w:rsidR="00AD7D16" w:rsidRPr="00417AF5" w:rsidRDefault="00AD7D16" w:rsidP="00642A17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Элемент улично-дорожной сети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51" w:name="sub_2137"/>
            <w:r w:rsidRPr="00417AF5">
              <w:rPr>
                <w:sz w:val="13"/>
                <w:szCs w:val="13"/>
              </w:rPr>
              <w:t>21.3.7</w:t>
            </w:r>
            <w:bookmarkEnd w:id="251"/>
          </w:p>
        </w:tc>
        <w:tc>
          <w:tcPr>
            <w:tcW w:w="8260" w:type="dxa"/>
            <w:gridSpan w:val="15"/>
          </w:tcPr>
          <w:p w:rsidR="00AD7D16" w:rsidRPr="00417AF5" w:rsidRDefault="00AD7D16" w:rsidP="00642A17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элемента улично-дорожной сети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52" w:name="sub_2138"/>
            <w:r w:rsidRPr="00417AF5">
              <w:rPr>
                <w:sz w:val="13"/>
                <w:szCs w:val="13"/>
              </w:rPr>
              <w:t>21.3.8</w:t>
            </w:r>
            <w:bookmarkEnd w:id="252"/>
          </w:p>
        </w:tc>
        <w:tc>
          <w:tcPr>
            <w:tcW w:w="8260" w:type="dxa"/>
            <w:gridSpan w:val="15"/>
          </w:tcPr>
          <w:p w:rsidR="00AD7D16" w:rsidRPr="00417AF5" w:rsidRDefault="00AD7D16" w:rsidP="00642A17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Тип здания (сооружения) 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53" w:name="sub_2139"/>
            <w:r w:rsidRPr="00417AF5">
              <w:rPr>
                <w:sz w:val="13"/>
                <w:szCs w:val="13"/>
              </w:rPr>
              <w:t>21.3.9</w:t>
            </w:r>
            <w:bookmarkEnd w:id="253"/>
          </w:p>
        </w:tc>
        <w:tc>
          <w:tcPr>
            <w:tcW w:w="8260" w:type="dxa"/>
            <w:gridSpan w:val="15"/>
          </w:tcPr>
          <w:p w:rsidR="00AD7D16" w:rsidRPr="00417AF5" w:rsidRDefault="00AD7D16" w:rsidP="00642A17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Тип помещений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AD7D16" w:rsidRPr="00417AF5" w:rsidRDefault="00AD7D16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21.4. Об адресе электронной почты, номерах телефонов связанных с застройщиком юридических лиц</w:t>
            </w: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54" w:name="sub_2141"/>
            <w:r w:rsidRPr="00417AF5">
              <w:rPr>
                <w:sz w:val="13"/>
                <w:szCs w:val="13"/>
              </w:rPr>
              <w:t>21.4.1</w:t>
            </w:r>
            <w:bookmarkEnd w:id="254"/>
          </w:p>
        </w:tc>
        <w:tc>
          <w:tcPr>
            <w:tcW w:w="8260" w:type="dxa"/>
            <w:gridSpan w:val="15"/>
          </w:tcPr>
          <w:p w:rsidR="00AD7D16" w:rsidRPr="00417AF5" w:rsidRDefault="00AD7D16" w:rsidP="00642A17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Номер телефона 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55" w:name="sub_2142"/>
            <w:r w:rsidRPr="00417AF5">
              <w:rPr>
                <w:sz w:val="13"/>
                <w:szCs w:val="13"/>
              </w:rPr>
              <w:t>21.4.2</w:t>
            </w:r>
            <w:bookmarkEnd w:id="255"/>
          </w:p>
        </w:tc>
        <w:tc>
          <w:tcPr>
            <w:tcW w:w="8260" w:type="dxa"/>
            <w:gridSpan w:val="15"/>
          </w:tcPr>
          <w:p w:rsidR="00AD7D16" w:rsidRPr="00417AF5" w:rsidRDefault="00AD7D16" w:rsidP="00642A17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Адрес электронной почты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56" w:name="sub_2143"/>
            <w:r w:rsidRPr="00417AF5">
              <w:rPr>
                <w:sz w:val="13"/>
                <w:szCs w:val="13"/>
              </w:rPr>
              <w:t>21.4.3</w:t>
            </w:r>
            <w:bookmarkEnd w:id="256"/>
          </w:p>
        </w:tc>
        <w:tc>
          <w:tcPr>
            <w:tcW w:w="8260" w:type="dxa"/>
            <w:gridSpan w:val="15"/>
          </w:tcPr>
          <w:p w:rsidR="00AD7D16" w:rsidRPr="00417AF5" w:rsidRDefault="00AD7D16" w:rsidP="00642A17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AD7D16" w:rsidRPr="00417AF5" w:rsidRDefault="00AD7D16" w:rsidP="00B00A9F">
            <w:pPr>
              <w:pStyle w:val="aff9"/>
              <w:jc w:val="center"/>
              <w:rPr>
                <w:sz w:val="13"/>
                <w:szCs w:val="13"/>
              </w:rPr>
            </w:pPr>
            <w:bookmarkStart w:id="257" w:name="sub_22"/>
            <w:r w:rsidRPr="00417AF5">
              <w:rPr>
                <w:rStyle w:val="a3"/>
                <w:sz w:val="13"/>
                <w:szCs w:val="13"/>
              </w:rPr>
              <w:t xml:space="preserve">Раздел 22. </w:t>
            </w:r>
            <w:proofErr w:type="gramStart"/>
            <w:r w:rsidRPr="00417AF5">
              <w:rPr>
                <w:rStyle w:val="a3"/>
                <w:sz w:val="13"/>
                <w:szCs w:val="13"/>
              </w:rPr>
              <w:t xml:space="preserve">Об </w:t>
            </w:r>
            <w:r w:rsidRPr="00417AF5">
              <w:rPr>
                <w:rStyle w:val="a3"/>
                <w:color w:val="auto"/>
                <w:sz w:val="13"/>
                <w:szCs w:val="13"/>
              </w:rPr>
              <w:t xml:space="preserve">установленном </w:t>
            </w:r>
            <w:hyperlink r:id="rId32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частью 2.1 статьи 3</w:t>
              </w:r>
            </w:hyperlink>
            <w:r w:rsidRPr="00417AF5">
              <w:rPr>
                <w:rStyle w:val="a3"/>
                <w:color w:val="auto"/>
                <w:sz w:val="13"/>
                <w:szCs w:val="13"/>
              </w:rPr>
              <w:t xml:space="preserve"> Федерального закона N 214-ФЗ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rStyle w:val="a3"/>
                  <w:color w:val="auto"/>
                  <w:sz w:val="13"/>
                  <w:szCs w:val="13"/>
                </w:rPr>
                <w:t>2004 г</w:t>
              </w:r>
            </w:smartTag>
            <w:r w:rsidRPr="00417AF5">
              <w:rPr>
                <w:rStyle w:val="a3"/>
                <w:color w:val="auto"/>
                <w:sz w:val="13"/>
                <w:szCs w:val="13"/>
              </w:rPr>
              <w:t>. N 214-ФЗ</w:t>
            </w:r>
            <w:hyperlink r:id="rId33" w:history="1">
              <w:r w:rsidRPr="00417AF5">
                <w:rPr>
                  <w:rStyle w:val="a4"/>
                  <w:color w:val="auto"/>
                  <w:sz w:val="13"/>
                  <w:szCs w:val="13"/>
                  <w:shd w:val="clear" w:color="auto" w:fill="F0F0F0"/>
                </w:rPr>
                <w:t>#</w:t>
              </w:r>
            </w:hyperlink>
            <w:r w:rsidRPr="00417AF5">
              <w:rPr>
                <w:rStyle w:val="a3"/>
                <w:color w:val="auto"/>
                <w:sz w:val="13"/>
                <w:szCs w:val="13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417AF5">
              <w:rPr>
                <w:rStyle w:val="a3"/>
                <w:color w:val="auto"/>
                <w:sz w:val="13"/>
                <w:szCs w:val="13"/>
              </w:rPr>
              <w:t xml:space="preserve"> застройщика и связанных с застройщиком юридических лиц, </w:t>
            </w:r>
            <w:proofErr w:type="gramStart"/>
            <w:r w:rsidRPr="00417AF5">
              <w:rPr>
                <w:rStyle w:val="a3"/>
                <w:color w:val="auto"/>
                <w:sz w:val="13"/>
                <w:szCs w:val="13"/>
              </w:rPr>
              <w:t>соответствующем</w:t>
            </w:r>
            <w:proofErr w:type="gramEnd"/>
            <w:r w:rsidRPr="00417AF5">
              <w:rPr>
                <w:rStyle w:val="a3"/>
                <w:color w:val="auto"/>
                <w:sz w:val="13"/>
                <w:szCs w:val="13"/>
              </w:rPr>
              <w:t xml:space="preserve"> сумме размеров</w:t>
            </w:r>
            <w:r w:rsidRPr="00417AF5">
              <w:rPr>
                <w:rStyle w:val="a3"/>
                <w:sz w:val="13"/>
                <w:szCs w:val="13"/>
              </w:rPr>
              <w:t xml:space="preserve"> уставного капитала застройщика и уставных (складочных) капиталов, уставных фондов связанных с застройщиком юридических лиц</w:t>
            </w:r>
            <w:bookmarkEnd w:id="257"/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AD7D16" w:rsidRPr="00417AF5" w:rsidRDefault="00AD7D16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58" w:name="sub_2211"/>
            <w:r w:rsidRPr="00417AF5">
              <w:rPr>
                <w:sz w:val="13"/>
                <w:szCs w:val="13"/>
              </w:rPr>
              <w:t>22.1.1</w:t>
            </w:r>
            <w:bookmarkEnd w:id="258"/>
          </w:p>
        </w:tc>
        <w:tc>
          <w:tcPr>
            <w:tcW w:w="8260" w:type="dxa"/>
            <w:gridSpan w:val="15"/>
          </w:tcPr>
          <w:p w:rsidR="00AD7D16" w:rsidRPr="00417AF5" w:rsidRDefault="00AD7D16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максимально допустимой площади объектов долевого строительства застройщика</w:t>
            </w:r>
          </w:p>
          <w:p w:rsidR="00AD7D16" w:rsidRPr="00417AF5" w:rsidRDefault="00AD7D16" w:rsidP="00642A17">
            <w:pPr>
              <w:jc w:val="center"/>
              <w:rPr>
                <w:sz w:val="13"/>
                <w:szCs w:val="13"/>
              </w:rPr>
            </w:pPr>
            <w:smartTag w:uri="urn:schemas-microsoft-com:office:smarttags" w:element="metricconverter">
              <w:smartTagPr>
                <w:attr w:name="ProductID" w:val="1500 м2"/>
              </w:smartTagPr>
              <w:r w:rsidRPr="00417AF5">
                <w:rPr>
                  <w:sz w:val="13"/>
                  <w:szCs w:val="13"/>
                </w:rPr>
                <w:t>1500 м</w:t>
              </w:r>
              <w:proofErr w:type="gramStart"/>
              <w:r w:rsidRPr="00417AF5">
                <w:rPr>
                  <w:sz w:val="13"/>
                  <w:szCs w:val="13"/>
                  <w:vertAlign w:val="superscript"/>
                </w:rPr>
                <w:t>2</w:t>
              </w:r>
            </w:smartTag>
            <w:proofErr w:type="gramEnd"/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59" w:name="sub_2212"/>
            <w:r w:rsidRPr="00417AF5">
              <w:rPr>
                <w:sz w:val="13"/>
                <w:szCs w:val="13"/>
              </w:rPr>
              <w:t>22.1.2</w:t>
            </w:r>
            <w:bookmarkEnd w:id="259"/>
          </w:p>
        </w:tc>
        <w:tc>
          <w:tcPr>
            <w:tcW w:w="8260" w:type="dxa"/>
            <w:gridSpan w:val="15"/>
          </w:tcPr>
          <w:p w:rsidR="00AD7D16" w:rsidRPr="00417AF5" w:rsidRDefault="00AD7D16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  <w:p w:rsidR="00AD7D16" w:rsidRPr="00417AF5" w:rsidRDefault="00AD7D16" w:rsidP="00642A17">
            <w:pPr>
              <w:jc w:val="center"/>
              <w:rPr>
                <w:sz w:val="13"/>
                <w:szCs w:val="13"/>
              </w:rPr>
            </w:pP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AD7D16" w:rsidRPr="00417AF5" w:rsidRDefault="00AD7D16" w:rsidP="00B00A9F">
            <w:pPr>
              <w:pStyle w:val="1"/>
              <w:rPr>
                <w:color w:val="auto"/>
                <w:sz w:val="13"/>
                <w:szCs w:val="13"/>
              </w:rPr>
            </w:pPr>
            <w:bookmarkStart w:id="260" w:name="sub_23"/>
            <w:r w:rsidRPr="00417AF5">
              <w:rPr>
                <w:color w:val="auto"/>
                <w:sz w:val="13"/>
                <w:szCs w:val="13"/>
              </w:rPr>
              <w:t xml:space="preserve">Раздел 23. </w:t>
            </w:r>
            <w:proofErr w:type="gramStart"/>
            <w:r w:rsidRPr="00417AF5">
              <w:rPr>
                <w:color w:val="auto"/>
                <w:sz w:val="13"/>
                <w:szCs w:val="13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</w:t>
            </w:r>
            <w:hyperlink r:id="rId34" w:history="1">
              <w:r w:rsidRPr="00417AF5">
                <w:rPr>
                  <w:rStyle w:val="a4"/>
                  <w:b w:val="0"/>
                  <w:bCs w:val="0"/>
                  <w:color w:val="auto"/>
                  <w:sz w:val="13"/>
                  <w:szCs w:val="13"/>
                </w:rPr>
                <w:t>статьей 15.3</w:t>
              </w:r>
            </w:hyperlink>
            <w:r w:rsidRPr="00417AF5">
              <w:rPr>
                <w:color w:val="auto"/>
                <w:sz w:val="13"/>
                <w:szCs w:val="13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color w:val="auto"/>
                  <w:sz w:val="13"/>
                  <w:szCs w:val="13"/>
                </w:rPr>
                <w:t>2004 г</w:t>
              </w:r>
            </w:smartTag>
            <w:r w:rsidRPr="00417AF5">
              <w:rPr>
                <w:color w:val="auto"/>
                <w:sz w:val="13"/>
                <w:szCs w:val="13"/>
              </w:rPr>
              <w:t>. N</w:t>
            </w:r>
            <w:proofErr w:type="gramEnd"/>
            <w:r w:rsidRPr="00417AF5">
              <w:rPr>
                <w:color w:val="auto"/>
                <w:sz w:val="13"/>
                <w:szCs w:val="13"/>
              </w:rPr>
              <w:t> </w:t>
            </w:r>
            <w:proofErr w:type="gramStart"/>
            <w:r w:rsidRPr="00417AF5">
              <w:rPr>
                <w:color w:val="auto"/>
                <w:sz w:val="13"/>
                <w:szCs w:val="13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417AF5">
              <w:rPr>
                <w:color w:val="auto"/>
                <w:sz w:val="13"/>
                <w:szCs w:val="13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  <w:bookmarkEnd w:id="260"/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AD7D16" w:rsidRPr="00417AF5" w:rsidRDefault="00AD7D16" w:rsidP="00B00A9F">
            <w:pPr>
              <w:pStyle w:val="afff2"/>
              <w:rPr>
                <w:sz w:val="13"/>
                <w:szCs w:val="13"/>
              </w:rPr>
            </w:pPr>
            <w:proofErr w:type="gramStart"/>
            <w:r w:rsidRPr="00417AF5">
              <w:rPr>
                <w:sz w:val="13"/>
                <w:szCs w:val="13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417AF5">
              <w:rPr>
                <w:sz w:val="13"/>
                <w:szCs w:val="13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417AF5">
              <w:rPr>
                <w:sz w:val="13"/>
                <w:szCs w:val="13"/>
              </w:rPr>
              <w:t>декларациями</w:t>
            </w:r>
            <w:proofErr w:type="gramEnd"/>
            <w:r w:rsidRPr="00417AF5">
              <w:rPr>
                <w:sz w:val="13"/>
                <w:szCs w:val="13"/>
              </w:rPr>
              <w:t xml:space="preserve"> и </w:t>
            </w:r>
            <w:proofErr w:type="gramStart"/>
            <w:r w:rsidRPr="00417AF5">
              <w:rPr>
                <w:sz w:val="13"/>
                <w:szCs w:val="13"/>
              </w:rPr>
              <w:t>которые</w:t>
            </w:r>
            <w:proofErr w:type="gramEnd"/>
            <w:r w:rsidRPr="00417AF5">
              <w:rPr>
                <w:sz w:val="13"/>
                <w:szCs w:val="13"/>
              </w:rPr>
              <w:t xml:space="preserve"> не введены в эксплуатацию</w:t>
            </w: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61" w:name="sub_2311"/>
            <w:r w:rsidRPr="00417AF5">
              <w:rPr>
                <w:sz w:val="13"/>
                <w:szCs w:val="13"/>
              </w:rPr>
              <w:t>23.1.1</w:t>
            </w:r>
            <w:bookmarkEnd w:id="261"/>
          </w:p>
        </w:tc>
        <w:tc>
          <w:tcPr>
            <w:tcW w:w="8260" w:type="dxa"/>
            <w:gridSpan w:val="15"/>
          </w:tcPr>
          <w:p w:rsidR="00AD7D16" w:rsidRPr="00417AF5" w:rsidRDefault="00AD7D16" w:rsidP="00642A17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</w:t>
            </w:r>
          </w:p>
          <w:p w:rsidR="00AD7D16" w:rsidRPr="00417AF5" w:rsidRDefault="009601AF" w:rsidP="00A953A6">
            <w:pPr>
              <w:pStyle w:val="afff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997.22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62" w:name="sub_2312"/>
            <w:r w:rsidRPr="00417AF5">
              <w:rPr>
                <w:sz w:val="13"/>
                <w:szCs w:val="13"/>
              </w:rPr>
              <w:t>23.1.2</w:t>
            </w:r>
            <w:bookmarkEnd w:id="262"/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proofErr w:type="gramStart"/>
            <w:r w:rsidRPr="00417AF5">
              <w:rPr>
                <w:sz w:val="13"/>
                <w:szCs w:val="13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417AF5">
              <w:rPr>
                <w:sz w:val="13"/>
                <w:szCs w:val="13"/>
              </w:rPr>
              <w:t xml:space="preserve">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417AF5">
              <w:rPr>
                <w:sz w:val="13"/>
                <w:szCs w:val="13"/>
              </w:rPr>
              <w:t>декларациями</w:t>
            </w:r>
            <w:proofErr w:type="gramEnd"/>
            <w:r w:rsidRPr="00417AF5">
              <w:rPr>
                <w:sz w:val="13"/>
                <w:szCs w:val="13"/>
              </w:rPr>
              <w:t xml:space="preserve"> и </w:t>
            </w:r>
            <w:proofErr w:type="gramStart"/>
            <w:r w:rsidRPr="00417AF5">
              <w:rPr>
                <w:sz w:val="13"/>
                <w:szCs w:val="13"/>
              </w:rPr>
              <w:t>которые</w:t>
            </w:r>
            <w:proofErr w:type="gramEnd"/>
            <w:r w:rsidRPr="00417AF5">
              <w:rPr>
                <w:sz w:val="13"/>
                <w:szCs w:val="13"/>
              </w:rPr>
              <w:t xml:space="preserve"> не введены в эксплуатацию, </w:t>
            </w:r>
            <w:r w:rsidR="006D0A5A">
              <w:rPr>
                <w:noProof/>
                <w:sz w:val="13"/>
                <w:szCs w:val="13"/>
              </w:rPr>
              <w:drawing>
                <wp:inline distT="0" distB="0" distL="0" distR="0">
                  <wp:extent cx="180975" cy="2095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AD7D16" w:rsidRPr="00417AF5" w:rsidRDefault="00AD7D16">
            <w:pPr>
              <w:pStyle w:val="1"/>
              <w:rPr>
                <w:sz w:val="13"/>
                <w:szCs w:val="13"/>
              </w:rPr>
            </w:pPr>
            <w:bookmarkStart w:id="263" w:name="sub_24"/>
            <w:r w:rsidRPr="00417AF5">
              <w:rPr>
                <w:sz w:val="13"/>
                <w:szCs w:val="13"/>
              </w:rPr>
              <w:t xml:space="preserve">Раздел 24. </w:t>
            </w:r>
            <w:proofErr w:type="gramStart"/>
            <w:r w:rsidRPr="00417AF5">
              <w:rPr>
                <w:sz w:val="13"/>
                <w:szCs w:val="13"/>
              </w:rPr>
              <w:t xml:space="preserve">Информация в отношении </w:t>
            </w:r>
            <w:r w:rsidRPr="00417AF5">
              <w:rPr>
                <w:color w:val="auto"/>
                <w:sz w:val="13"/>
                <w:szCs w:val="13"/>
              </w:rPr>
              <w:t xml:space="preserve">объекта социальной инфраструктуры, указанная в </w:t>
            </w:r>
            <w:hyperlink r:id="rId36" w:history="1">
              <w:r w:rsidRPr="00417AF5">
                <w:rPr>
                  <w:rStyle w:val="a4"/>
                  <w:b w:val="0"/>
                  <w:bCs w:val="0"/>
                  <w:color w:val="auto"/>
                  <w:sz w:val="13"/>
                  <w:szCs w:val="13"/>
                </w:rPr>
                <w:t>части 6 статьи 18.1</w:t>
              </w:r>
            </w:hyperlink>
            <w:r w:rsidRPr="00417AF5">
              <w:rPr>
                <w:color w:val="auto"/>
                <w:sz w:val="13"/>
                <w:szCs w:val="13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color w:val="auto"/>
                  <w:sz w:val="13"/>
                  <w:szCs w:val="13"/>
                </w:rPr>
                <w:t>2004 г</w:t>
              </w:r>
            </w:smartTag>
            <w:r w:rsidRPr="00417AF5">
              <w:rPr>
                <w:color w:val="auto"/>
                <w:sz w:val="13"/>
                <w:szCs w:val="13"/>
              </w:rPr>
              <w:t xml:space="preserve">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</w:t>
            </w:r>
            <w:hyperlink r:id="rId37" w:history="1">
              <w:r w:rsidRPr="00417AF5">
                <w:rPr>
                  <w:rStyle w:val="a4"/>
                  <w:b w:val="0"/>
                  <w:bCs w:val="0"/>
                  <w:color w:val="auto"/>
                  <w:sz w:val="13"/>
                  <w:szCs w:val="13"/>
                </w:rPr>
                <w:t>частью 1 статьи 18.1</w:t>
              </w:r>
            </w:hyperlink>
            <w:r w:rsidRPr="00417AF5">
              <w:rPr>
                <w:color w:val="auto"/>
                <w:sz w:val="13"/>
                <w:szCs w:val="13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color w:val="auto"/>
                  <w:sz w:val="13"/>
                  <w:szCs w:val="13"/>
                </w:rPr>
                <w:t>2004 г</w:t>
              </w:r>
            </w:smartTag>
            <w:r w:rsidRPr="00417AF5">
              <w:rPr>
                <w:color w:val="auto"/>
                <w:sz w:val="13"/>
                <w:szCs w:val="13"/>
              </w:rPr>
              <w:t>. N 214-ФЗ "Об участии</w:t>
            </w:r>
            <w:proofErr w:type="gramEnd"/>
            <w:r w:rsidRPr="00417AF5">
              <w:rPr>
                <w:color w:val="auto"/>
                <w:sz w:val="13"/>
                <w:szCs w:val="13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bookmarkEnd w:id="263"/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24.1. О виде, назначении объекта социальной инфраструктуры.</w:t>
            </w:r>
          </w:p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proofErr w:type="gramStart"/>
            <w:r w:rsidRPr="00417AF5">
              <w:rPr>
                <w:sz w:val="13"/>
                <w:szCs w:val="13"/>
              </w:rPr>
              <w:t xml:space="preserve">Об указанных в </w:t>
            </w:r>
            <w:hyperlink r:id="rId38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частях 3</w:t>
              </w:r>
            </w:hyperlink>
            <w:r w:rsidRPr="00417AF5">
              <w:rPr>
                <w:sz w:val="13"/>
                <w:szCs w:val="13"/>
              </w:rPr>
              <w:t xml:space="preserve"> и </w:t>
            </w:r>
            <w:hyperlink r:id="rId39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4 статьи 18.1</w:t>
              </w:r>
            </w:hyperlink>
            <w:r w:rsidRPr="00417AF5">
              <w:rPr>
                <w:sz w:val="13"/>
                <w:szCs w:val="13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sz w:val="13"/>
                  <w:szCs w:val="13"/>
                </w:rPr>
                <w:t>2004 г</w:t>
              </w:r>
            </w:smartTag>
            <w:r w:rsidRPr="00417AF5">
              <w:rPr>
                <w:sz w:val="13"/>
                <w:szCs w:val="13"/>
              </w:rPr>
              <w:t>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417AF5">
              <w:rPr>
                <w:sz w:val="13"/>
                <w:szCs w:val="13"/>
              </w:rPr>
              <w:t xml:space="preserve"> </w:t>
            </w:r>
            <w:proofErr w:type="gramStart"/>
            <w:r w:rsidRPr="00417AF5">
              <w:rPr>
                <w:sz w:val="13"/>
                <w:szCs w:val="13"/>
              </w:rP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  <w:proofErr w:type="gramEnd"/>
          </w:p>
          <w:p w:rsidR="00AD7D16" w:rsidRPr="00417AF5" w:rsidRDefault="00AD7D16" w:rsidP="00B00A9F">
            <w:pPr>
              <w:pStyle w:val="aff9"/>
              <w:rPr>
                <w:sz w:val="13"/>
                <w:szCs w:val="13"/>
              </w:rPr>
            </w:pPr>
            <w:proofErr w:type="gramStart"/>
            <w:r w:rsidRPr="00417AF5">
              <w:rPr>
                <w:sz w:val="13"/>
                <w:szCs w:val="13"/>
              </w:rPr>
              <w:t xml:space="preserve">О целях затрат застройщика из числа целей, указанных в </w:t>
            </w:r>
            <w:hyperlink r:id="rId40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пунктах 8 - 10</w:t>
              </w:r>
            </w:hyperlink>
            <w:r w:rsidRPr="00417AF5">
              <w:rPr>
                <w:sz w:val="13"/>
                <w:szCs w:val="13"/>
              </w:rPr>
              <w:t xml:space="preserve"> и </w:t>
            </w:r>
            <w:hyperlink r:id="rId41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12 части 1 статьи 18</w:t>
              </w:r>
            </w:hyperlink>
            <w:r w:rsidRPr="00417AF5">
              <w:rPr>
                <w:sz w:val="13"/>
                <w:szCs w:val="13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sz w:val="13"/>
                  <w:szCs w:val="13"/>
                </w:rPr>
                <w:t>2004 г</w:t>
              </w:r>
            </w:smartTag>
            <w:r w:rsidRPr="00417AF5">
              <w:rPr>
                <w:sz w:val="13"/>
                <w:szCs w:val="13"/>
              </w:rPr>
              <w:t>. N 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417AF5">
              <w:rPr>
                <w:sz w:val="13"/>
                <w:szCs w:val="13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64" w:name="sub_2411"/>
            <w:r w:rsidRPr="00417AF5">
              <w:rPr>
                <w:sz w:val="13"/>
                <w:szCs w:val="13"/>
              </w:rPr>
              <w:t>24.1.1</w:t>
            </w:r>
            <w:bookmarkEnd w:id="264"/>
          </w:p>
        </w:tc>
        <w:tc>
          <w:tcPr>
            <w:tcW w:w="8260" w:type="dxa"/>
            <w:gridSpan w:val="15"/>
          </w:tcPr>
          <w:p w:rsidR="00AD7D16" w:rsidRPr="00417AF5" w:rsidRDefault="00AD7D16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65" w:name="sub_2412"/>
            <w:r w:rsidRPr="00417AF5">
              <w:rPr>
                <w:sz w:val="13"/>
                <w:szCs w:val="13"/>
              </w:rPr>
              <w:t>24.1.2</w:t>
            </w:r>
            <w:bookmarkEnd w:id="265"/>
          </w:p>
        </w:tc>
        <w:tc>
          <w:tcPr>
            <w:tcW w:w="8260" w:type="dxa"/>
            <w:gridSpan w:val="15"/>
          </w:tcPr>
          <w:p w:rsidR="00AD7D16" w:rsidRPr="00417AF5" w:rsidRDefault="00AD7D16" w:rsidP="00B00A9F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объекта социальной инфраструктуры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66" w:name="sub_2413"/>
            <w:r w:rsidRPr="00417AF5">
              <w:rPr>
                <w:sz w:val="13"/>
                <w:szCs w:val="13"/>
              </w:rPr>
              <w:t>24.1.3</w:t>
            </w:r>
            <w:bookmarkEnd w:id="266"/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Назначение объекта социальной инфраструктуры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67" w:name="sub_2414"/>
            <w:r w:rsidRPr="00417AF5">
              <w:rPr>
                <w:sz w:val="13"/>
                <w:szCs w:val="13"/>
              </w:rPr>
              <w:t>24.1.4</w:t>
            </w:r>
            <w:bookmarkEnd w:id="267"/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68" w:name="sub_2415"/>
            <w:r w:rsidRPr="00417AF5">
              <w:rPr>
                <w:sz w:val="13"/>
                <w:szCs w:val="13"/>
              </w:rPr>
              <w:t>24.1.5</w:t>
            </w:r>
            <w:bookmarkEnd w:id="268"/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69" w:name="sub_2416"/>
            <w:r w:rsidRPr="00417AF5">
              <w:rPr>
                <w:sz w:val="13"/>
                <w:szCs w:val="13"/>
              </w:rPr>
              <w:t>24.1.6</w:t>
            </w:r>
            <w:bookmarkEnd w:id="269"/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70" w:name="sub_2417"/>
            <w:r w:rsidRPr="00417AF5">
              <w:rPr>
                <w:sz w:val="13"/>
                <w:szCs w:val="13"/>
              </w:rPr>
              <w:t>24.1.7</w:t>
            </w:r>
            <w:bookmarkEnd w:id="270"/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  <w:vMerge w:val="restart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71" w:name="sub_2418"/>
            <w:r w:rsidRPr="00417AF5">
              <w:rPr>
                <w:sz w:val="13"/>
                <w:szCs w:val="13"/>
              </w:rPr>
              <w:t>24.1.8</w:t>
            </w:r>
            <w:bookmarkEnd w:id="271"/>
          </w:p>
        </w:tc>
        <w:tc>
          <w:tcPr>
            <w:tcW w:w="1260" w:type="dxa"/>
            <w:gridSpan w:val="3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N </w:t>
            </w:r>
            <w:proofErr w:type="spellStart"/>
            <w:proofErr w:type="gramStart"/>
            <w:r w:rsidRPr="00417AF5">
              <w:rPr>
                <w:sz w:val="13"/>
                <w:szCs w:val="13"/>
              </w:rPr>
              <w:t>п</w:t>
            </w:r>
            <w:proofErr w:type="spellEnd"/>
            <w:proofErr w:type="gramEnd"/>
            <w:r w:rsidRPr="00417AF5">
              <w:rPr>
                <w:sz w:val="13"/>
                <w:szCs w:val="13"/>
              </w:rPr>
              <w:t>/</w:t>
            </w:r>
            <w:proofErr w:type="spellStart"/>
            <w:r w:rsidRPr="00417AF5">
              <w:rPr>
                <w:sz w:val="13"/>
                <w:szCs w:val="13"/>
              </w:rPr>
              <w:t>п</w:t>
            </w:r>
            <w:proofErr w:type="spellEnd"/>
          </w:p>
        </w:tc>
        <w:tc>
          <w:tcPr>
            <w:tcW w:w="5040" w:type="dxa"/>
            <w:gridSpan w:val="9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960" w:type="dxa"/>
            <w:gridSpan w:val="3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Планируемые затраты застройщика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  <w:vMerge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5040" w:type="dxa"/>
            <w:gridSpan w:val="9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960" w:type="dxa"/>
            <w:gridSpan w:val="3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AD7D16" w:rsidRPr="00417AF5" w:rsidRDefault="00AD7D16">
            <w:pPr>
              <w:pStyle w:val="1"/>
              <w:rPr>
                <w:sz w:val="13"/>
                <w:szCs w:val="13"/>
              </w:rPr>
            </w:pPr>
            <w:bookmarkStart w:id="272" w:name="sub_25"/>
            <w:r w:rsidRPr="00417AF5">
              <w:rPr>
                <w:sz w:val="13"/>
                <w:szCs w:val="13"/>
              </w:rPr>
              <w:t>Раздел 25. Иная, не противоречащая законодательству, информация о проекте</w:t>
            </w:r>
            <w:bookmarkEnd w:id="272"/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25.1. Иная информация о проекте</w:t>
            </w: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bookmarkStart w:id="273" w:name="sub_2511"/>
            <w:r w:rsidRPr="00417AF5">
              <w:rPr>
                <w:sz w:val="13"/>
                <w:szCs w:val="13"/>
              </w:rPr>
              <w:t>25.1.1</w:t>
            </w:r>
            <w:bookmarkEnd w:id="273"/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Иная информация о проекте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5740" w:type="dxa"/>
            <w:gridSpan w:val="10"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8260" w:type="dxa"/>
            <w:gridSpan w:val="15"/>
          </w:tcPr>
          <w:p w:rsidR="00AD7D16" w:rsidRPr="00417AF5" w:rsidRDefault="00AD7D16">
            <w:pPr>
              <w:pStyle w:val="aff9"/>
              <w:rPr>
                <w:sz w:val="13"/>
                <w:szCs w:val="13"/>
              </w:rPr>
            </w:pP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Сведения о фактах внесения изменений в проектную документацию</w:t>
            </w:r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AD7D16" w:rsidRPr="00417AF5" w:rsidRDefault="00AD7D16">
            <w:pPr>
              <w:pStyle w:val="1"/>
              <w:rPr>
                <w:color w:val="auto"/>
                <w:sz w:val="13"/>
                <w:szCs w:val="13"/>
              </w:rPr>
            </w:pPr>
            <w:bookmarkStart w:id="274" w:name="sub_26"/>
            <w:r w:rsidRPr="00417AF5">
              <w:rPr>
                <w:color w:val="auto"/>
                <w:sz w:val="13"/>
                <w:szCs w:val="13"/>
              </w:rPr>
              <w:t>Раздел 26. Сведения о фактах внесения изменений в проектную документацию</w:t>
            </w:r>
            <w:bookmarkEnd w:id="274"/>
          </w:p>
        </w:tc>
      </w:tr>
      <w:tr w:rsidR="00AD7D16" w:rsidRPr="00417AF5" w:rsidTr="009D2A38">
        <w:trPr>
          <w:gridAfter w:val="1"/>
          <w:wAfter w:w="49" w:type="dxa"/>
        </w:trPr>
        <w:tc>
          <w:tcPr>
            <w:tcW w:w="1260" w:type="dxa"/>
            <w:gridSpan w:val="2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lastRenderedPageBreak/>
              <w:t>N </w:t>
            </w:r>
            <w:proofErr w:type="spellStart"/>
            <w:proofErr w:type="gramStart"/>
            <w:r w:rsidRPr="00417AF5">
              <w:rPr>
                <w:sz w:val="13"/>
                <w:szCs w:val="13"/>
              </w:rPr>
              <w:t>п</w:t>
            </w:r>
            <w:proofErr w:type="spellEnd"/>
            <w:proofErr w:type="gramEnd"/>
            <w:r w:rsidRPr="00417AF5">
              <w:rPr>
                <w:sz w:val="13"/>
                <w:szCs w:val="13"/>
              </w:rPr>
              <w:t>/</w:t>
            </w:r>
            <w:proofErr w:type="spellStart"/>
            <w:r w:rsidRPr="00417AF5">
              <w:rPr>
                <w:sz w:val="13"/>
                <w:szCs w:val="13"/>
              </w:rPr>
              <w:t>п</w:t>
            </w:r>
            <w:proofErr w:type="spellEnd"/>
          </w:p>
        </w:tc>
        <w:tc>
          <w:tcPr>
            <w:tcW w:w="1120" w:type="dxa"/>
            <w:gridSpan w:val="3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</w:t>
            </w:r>
          </w:p>
        </w:tc>
        <w:tc>
          <w:tcPr>
            <w:tcW w:w="7280" w:type="dxa"/>
            <w:gridSpan w:val="14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раздела проектной документации</w:t>
            </w:r>
          </w:p>
        </w:tc>
        <w:tc>
          <w:tcPr>
            <w:tcW w:w="5600" w:type="dxa"/>
            <w:gridSpan w:val="10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Описание изменений</w:t>
            </w:r>
          </w:p>
        </w:tc>
      </w:tr>
      <w:tr w:rsidR="00541BED" w:rsidRPr="00417AF5" w:rsidTr="00541BED">
        <w:trPr>
          <w:gridAfter w:val="1"/>
          <w:wAfter w:w="49" w:type="dxa"/>
          <w:trHeight w:val="77"/>
        </w:trPr>
        <w:tc>
          <w:tcPr>
            <w:tcW w:w="1260" w:type="dxa"/>
            <w:gridSpan w:val="2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120" w:type="dxa"/>
            <w:gridSpan w:val="3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7280" w:type="dxa"/>
            <w:gridSpan w:val="14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5600" w:type="dxa"/>
            <w:gridSpan w:val="10"/>
          </w:tcPr>
          <w:p w:rsidR="00AD7D16" w:rsidRPr="00417AF5" w:rsidRDefault="00AD7D16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</w:tr>
    </w:tbl>
    <w:p w:rsidR="0001692D" w:rsidRPr="00417AF5" w:rsidRDefault="0001692D">
      <w:pPr>
        <w:ind w:firstLine="0"/>
        <w:jc w:val="left"/>
        <w:rPr>
          <w:sz w:val="12"/>
          <w:szCs w:val="12"/>
        </w:rPr>
        <w:sectPr w:rsidR="0001692D" w:rsidRPr="00417AF5" w:rsidSect="00417AF5">
          <w:pgSz w:w="16837" w:h="11905" w:orient="landscape"/>
          <w:pgMar w:top="426" w:right="800" w:bottom="426" w:left="800" w:header="720" w:footer="720" w:gutter="0"/>
          <w:cols w:space="720"/>
          <w:noEndnote/>
        </w:sectPr>
      </w:pPr>
    </w:p>
    <w:p w:rsidR="0001692D" w:rsidRPr="00417AF5" w:rsidRDefault="0001692D">
      <w:pPr>
        <w:rPr>
          <w:sz w:val="13"/>
          <w:szCs w:val="13"/>
        </w:rPr>
      </w:pPr>
    </w:p>
    <w:sectPr w:rsidR="0001692D" w:rsidRPr="00417AF5" w:rsidSect="00645471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3551"/>
    <w:multiLevelType w:val="hybridMultilevel"/>
    <w:tmpl w:val="05947D3C"/>
    <w:lvl w:ilvl="0" w:tplc="0DD643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BA43B1"/>
    <w:multiLevelType w:val="hybridMultilevel"/>
    <w:tmpl w:val="9D3C72F2"/>
    <w:lvl w:ilvl="0" w:tplc="5A70F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913A0"/>
    <w:multiLevelType w:val="hybridMultilevel"/>
    <w:tmpl w:val="D5F2445C"/>
    <w:lvl w:ilvl="0" w:tplc="C518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A095D"/>
    <w:multiLevelType w:val="hybridMultilevel"/>
    <w:tmpl w:val="8A7E684A"/>
    <w:lvl w:ilvl="0" w:tplc="7C843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D52D6"/>
    <w:multiLevelType w:val="hybridMultilevel"/>
    <w:tmpl w:val="9B884FA4"/>
    <w:lvl w:ilvl="0" w:tplc="3B2A0B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EC2BAD"/>
    <w:multiLevelType w:val="hybridMultilevel"/>
    <w:tmpl w:val="97A03F68"/>
    <w:lvl w:ilvl="0" w:tplc="FC8C5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07CF6"/>
    <w:rsid w:val="0000163C"/>
    <w:rsid w:val="00007CF6"/>
    <w:rsid w:val="0001692D"/>
    <w:rsid w:val="00016EFA"/>
    <w:rsid w:val="000240C4"/>
    <w:rsid w:val="000342EB"/>
    <w:rsid w:val="00035E71"/>
    <w:rsid w:val="00045519"/>
    <w:rsid w:val="00047AA1"/>
    <w:rsid w:val="00073EC5"/>
    <w:rsid w:val="000757B8"/>
    <w:rsid w:val="0009220D"/>
    <w:rsid w:val="000D20AB"/>
    <w:rsid w:val="000D5A21"/>
    <w:rsid w:val="000F5AD3"/>
    <w:rsid w:val="001548DF"/>
    <w:rsid w:val="001712D8"/>
    <w:rsid w:val="0018406C"/>
    <w:rsid w:val="00185599"/>
    <w:rsid w:val="001945E4"/>
    <w:rsid w:val="001B4A63"/>
    <w:rsid w:val="001F06F5"/>
    <w:rsid w:val="00212E48"/>
    <w:rsid w:val="002430FE"/>
    <w:rsid w:val="00252620"/>
    <w:rsid w:val="00270269"/>
    <w:rsid w:val="00283D1B"/>
    <w:rsid w:val="00285DBD"/>
    <w:rsid w:val="002968E1"/>
    <w:rsid w:val="002B53F1"/>
    <w:rsid w:val="002F5054"/>
    <w:rsid w:val="00300CD5"/>
    <w:rsid w:val="00320DCA"/>
    <w:rsid w:val="00327FE5"/>
    <w:rsid w:val="003634A6"/>
    <w:rsid w:val="003725C8"/>
    <w:rsid w:val="00384F7F"/>
    <w:rsid w:val="0038793A"/>
    <w:rsid w:val="003B1C76"/>
    <w:rsid w:val="003F64C2"/>
    <w:rsid w:val="004056F9"/>
    <w:rsid w:val="0041159D"/>
    <w:rsid w:val="00417AF5"/>
    <w:rsid w:val="0042788E"/>
    <w:rsid w:val="004546D5"/>
    <w:rsid w:val="00466494"/>
    <w:rsid w:val="0048589D"/>
    <w:rsid w:val="00492F76"/>
    <w:rsid w:val="004954B9"/>
    <w:rsid w:val="004D5618"/>
    <w:rsid w:val="004E0601"/>
    <w:rsid w:val="004E1D79"/>
    <w:rsid w:val="004E7E0F"/>
    <w:rsid w:val="00541BED"/>
    <w:rsid w:val="005444F8"/>
    <w:rsid w:val="005678A2"/>
    <w:rsid w:val="00591851"/>
    <w:rsid w:val="00591925"/>
    <w:rsid w:val="00592276"/>
    <w:rsid w:val="005C2279"/>
    <w:rsid w:val="005E0930"/>
    <w:rsid w:val="005F3333"/>
    <w:rsid w:val="00642A17"/>
    <w:rsid w:val="00643CB4"/>
    <w:rsid w:val="00645471"/>
    <w:rsid w:val="00651DF6"/>
    <w:rsid w:val="00670260"/>
    <w:rsid w:val="006B2FFE"/>
    <w:rsid w:val="006C6DFE"/>
    <w:rsid w:val="006D0A5A"/>
    <w:rsid w:val="006F4520"/>
    <w:rsid w:val="00703444"/>
    <w:rsid w:val="0071097C"/>
    <w:rsid w:val="0071278E"/>
    <w:rsid w:val="0077179D"/>
    <w:rsid w:val="007A7FA1"/>
    <w:rsid w:val="007B3A87"/>
    <w:rsid w:val="007B73C6"/>
    <w:rsid w:val="008004EE"/>
    <w:rsid w:val="00802570"/>
    <w:rsid w:val="00846A2D"/>
    <w:rsid w:val="00847A21"/>
    <w:rsid w:val="0085768F"/>
    <w:rsid w:val="008748F5"/>
    <w:rsid w:val="008762F2"/>
    <w:rsid w:val="008C2AA9"/>
    <w:rsid w:val="008E745D"/>
    <w:rsid w:val="00905ADD"/>
    <w:rsid w:val="00907078"/>
    <w:rsid w:val="00907BF1"/>
    <w:rsid w:val="0094602D"/>
    <w:rsid w:val="009601AF"/>
    <w:rsid w:val="0096310E"/>
    <w:rsid w:val="00994D65"/>
    <w:rsid w:val="009B12F8"/>
    <w:rsid w:val="009C396E"/>
    <w:rsid w:val="009D2A38"/>
    <w:rsid w:val="009D44A1"/>
    <w:rsid w:val="00A009CA"/>
    <w:rsid w:val="00A4542E"/>
    <w:rsid w:val="00A52E2C"/>
    <w:rsid w:val="00A953A6"/>
    <w:rsid w:val="00A96944"/>
    <w:rsid w:val="00AA388D"/>
    <w:rsid w:val="00AA5CCA"/>
    <w:rsid w:val="00AD7D16"/>
    <w:rsid w:val="00B008E6"/>
    <w:rsid w:val="00B00A9F"/>
    <w:rsid w:val="00B37760"/>
    <w:rsid w:val="00B663FF"/>
    <w:rsid w:val="00B73318"/>
    <w:rsid w:val="00B9765B"/>
    <w:rsid w:val="00BC218F"/>
    <w:rsid w:val="00BC7F2C"/>
    <w:rsid w:val="00C6564E"/>
    <w:rsid w:val="00C71F97"/>
    <w:rsid w:val="00C81F70"/>
    <w:rsid w:val="00C849F6"/>
    <w:rsid w:val="00CC3F6D"/>
    <w:rsid w:val="00D1219F"/>
    <w:rsid w:val="00D672D5"/>
    <w:rsid w:val="00DA0251"/>
    <w:rsid w:val="00DC1884"/>
    <w:rsid w:val="00DC3381"/>
    <w:rsid w:val="00DD0E37"/>
    <w:rsid w:val="00DD1572"/>
    <w:rsid w:val="00DD6BBE"/>
    <w:rsid w:val="00E3494F"/>
    <w:rsid w:val="00E46455"/>
    <w:rsid w:val="00E86D98"/>
    <w:rsid w:val="00ED0537"/>
    <w:rsid w:val="00EE280E"/>
    <w:rsid w:val="00EF0055"/>
    <w:rsid w:val="00F016EF"/>
    <w:rsid w:val="00F07836"/>
    <w:rsid w:val="00F420DB"/>
    <w:rsid w:val="00F42D98"/>
    <w:rsid w:val="00F465F9"/>
    <w:rsid w:val="00F644F5"/>
    <w:rsid w:val="00FC295F"/>
    <w:rsid w:val="00FD0B4A"/>
    <w:rsid w:val="00FD4145"/>
    <w:rsid w:val="00FE1A44"/>
    <w:rsid w:val="00FF1018"/>
    <w:rsid w:val="00FF38EB"/>
    <w:rsid w:val="00FF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454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4547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4547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4547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4547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45471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sid w:val="00645471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45471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45471"/>
  </w:style>
  <w:style w:type="paragraph" w:customStyle="1" w:styleId="a8">
    <w:name w:val="Внимание: недобросовестность!"/>
    <w:basedOn w:val="a6"/>
    <w:next w:val="a"/>
    <w:uiPriority w:val="99"/>
    <w:rsid w:val="00645471"/>
  </w:style>
  <w:style w:type="character" w:customStyle="1" w:styleId="a9">
    <w:name w:val="Выделение для Базового Поиска"/>
    <w:uiPriority w:val="99"/>
    <w:rsid w:val="0064547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45471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645471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645471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45471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45471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4547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6454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454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454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45471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645471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45471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645471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45471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645471"/>
  </w:style>
  <w:style w:type="paragraph" w:customStyle="1" w:styleId="af5">
    <w:name w:val="Заголовок статьи"/>
    <w:basedOn w:val="a"/>
    <w:next w:val="a"/>
    <w:uiPriority w:val="99"/>
    <w:rsid w:val="00645471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45471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45471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45471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4547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454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45471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45471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454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45471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45471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45471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45471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4547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45471"/>
  </w:style>
  <w:style w:type="paragraph" w:customStyle="1" w:styleId="aff4">
    <w:name w:val="Моноширинный"/>
    <w:basedOn w:val="a"/>
    <w:next w:val="a"/>
    <w:uiPriority w:val="99"/>
    <w:rsid w:val="00645471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645471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645471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645471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645471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645471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645471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645471"/>
    <w:pPr>
      <w:ind w:left="140"/>
    </w:pPr>
  </w:style>
  <w:style w:type="character" w:customStyle="1" w:styleId="affc">
    <w:name w:val="Опечатки"/>
    <w:uiPriority w:val="99"/>
    <w:rsid w:val="00645471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645471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645471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645471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645471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645471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645471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645471"/>
  </w:style>
  <w:style w:type="paragraph" w:customStyle="1" w:styleId="afff4">
    <w:name w:val="Примечание."/>
    <w:basedOn w:val="a6"/>
    <w:next w:val="a"/>
    <w:uiPriority w:val="99"/>
    <w:rsid w:val="00645471"/>
  </w:style>
  <w:style w:type="character" w:customStyle="1" w:styleId="afff5">
    <w:name w:val="Продолжение ссылки"/>
    <w:uiPriority w:val="99"/>
    <w:rsid w:val="00645471"/>
  </w:style>
  <w:style w:type="paragraph" w:customStyle="1" w:styleId="afff6">
    <w:name w:val="Словарная статья"/>
    <w:basedOn w:val="a"/>
    <w:next w:val="a"/>
    <w:uiPriority w:val="99"/>
    <w:rsid w:val="00645471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645471"/>
  </w:style>
  <w:style w:type="character" w:customStyle="1" w:styleId="afff8">
    <w:name w:val="Ссылка на утративший силу документ"/>
    <w:uiPriority w:val="99"/>
    <w:rsid w:val="00645471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64547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45471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4547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645471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645471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45471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64547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5471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7B73C6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0F5AD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0F5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67&amp;sub=302" TargetMode="External"/><Relationship Id="rId13" Type="http://schemas.openxmlformats.org/officeDocument/2006/relationships/hyperlink" Target="http://internet.garant.ru/document?id=10800200&amp;sub=21014" TargetMode="External"/><Relationship Id="rId18" Type="http://schemas.openxmlformats.org/officeDocument/2006/relationships/hyperlink" Target="http://internet.garant.ru/document?id=70253464&amp;sub=2" TargetMode="External"/><Relationship Id="rId26" Type="http://schemas.openxmlformats.org/officeDocument/2006/relationships/image" Target="media/image4.emf"/><Relationship Id="rId39" Type="http://schemas.openxmlformats.org/officeDocument/2006/relationships/hyperlink" Target="http://internet.garant.ru/document?id=12038267&amp;sub=180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0800200&amp;sub=59" TargetMode="External"/><Relationship Id="rId34" Type="http://schemas.openxmlformats.org/officeDocument/2006/relationships/hyperlink" Target="http://internet.garant.ru/document?id=12038267&amp;sub=1500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nternet.garant.ru/document?id=12038267&amp;sub=15303" TargetMode="External"/><Relationship Id="rId12" Type="http://schemas.openxmlformats.org/officeDocument/2006/relationships/hyperlink" Target="http://internet.garant.ru/document?id=12024624&amp;sub=391228" TargetMode="External"/><Relationship Id="rId17" Type="http://schemas.openxmlformats.org/officeDocument/2006/relationships/hyperlink" Target="http://internet.garant.ru/document?id=12088083&amp;sub=2" TargetMode="External"/><Relationship Id="rId25" Type="http://schemas.openxmlformats.org/officeDocument/2006/relationships/image" Target="media/image3.emf"/><Relationship Id="rId33" Type="http://schemas.openxmlformats.org/officeDocument/2006/relationships/hyperlink" Target="http://internet.garant.ru/document?id=3000000&amp;sub=0" TargetMode="External"/><Relationship Id="rId38" Type="http://schemas.openxmlformats.org/officeDocument/2006/relationships/hyperlink" Target="http://internet.garant.ru/document?id=12038267&amp;sub=1801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85181&amp;sub=27" TargetMode="External"/><Relationship Id="rId20" Type="http://schemas.openxmlformats.org/officeDocument/2006/relationships/hyperlink" Target="http://internet.garant.ru/document?id=10800200&amp;sub=21014" TargetMode="External"/><Relationship Id="rId29" Type="http://schemas.openxmlformats.org/officeDocument/2006/relationships/hyperlink" Target="http://internet.garant.ru/document?id=12038291&amp;sub=5" TargetMode="External"/><Relationship Id="rId41" Type="http://schemas.openxmlformats.org/officeDocument/2006/relationships/hyperlink" Target="http://internet.garant.ru/document?id=12038267&amp;sub=181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38267&amp;sub=302" TargetMode="External"/><Relationship Id="rId11" Type="http://schemas.openxmlformats.org/officeDocument/2006/relationships/hyperlink" Target="http://internet.garant.ru/document?id=70253464&amp;sub=2" TargetMode="External"/><Relationship Id="rId24" Type="http://schemas.openxmlformats.org/officeDocument/2006/relationships/image" Target="media/image2.emf"/><Relationship Id="rId32" Type="http://schemas.openxmlformats.org/officeDocument/2006/relationships/hyperlink" Target="http://internet.garant.ru/document?id=12038267&amp;sub=30021" TargetMode="External"/><Relationship Id="rId37" Type="http://schemas.openxmlformats.org/officeDocument/2006/relationships/hyperlink" Target="http://internet.garant.ru/document?id=12038267&amp;sub=18011" TargetMode="External"/><Relationship Id="rId40" Type="http://schemas.openxmlformats.org/officeDocument/2006/relationships/hyperlink" Target="http://internet.garant.ru/document?id=12038267&amp;sub=181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?id=12038267&amp;sub=15303" TargetMode="External"/><Relationship Id="rId23" Type="http://schemas.openxmlformats.org/officeDocument/2006/relationships/hyperlink" Target="http://internet.garant.ru/document?id=12038258&amp;sub=3" TargetMode="External"/><Relationship Id="rId28" Type="http://schemas.openxmlformats.org/officeDocument/2006/relationships/image" Target="media/image6.emf"/><Relationship Id="rId36" Type="http://schemas.openxmlformats.org/officeDocument/2006/relationships/hyperlink" Target="http://internet.garant.ru/document?id=12038267&amp;sub=18016" TargetMode="External"/><Relationship Id="rId10" Type="http://schemas.openxmlformats.org/officeDocument/2006/relationships/hyperlink" Target="http://internet.garant.ru/document?id=12088083&amp;sub=2" TargetMode="External"/><Relationship Id="rId19" Type="http://schemas.openxmlformats.org/officeDocument/2006/relationships/hyperlink" Target="http://internet.garant.ru/document?id=12024624&amp;sub=391228" TargetMode="External"/><Relationship Id="rId31" Type="http://schemas.openxmlformats.org/officeDocument/2006/relationships/hyperlink" Target="http://internet.garant.ru/document?id=12038291&amp;sub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5181&amp;sub=27" TargetMode="External"/><Relationship Id="rId14" Type="http://schemas.openxmlformats.org/officeDocument/2006/relationships/hyperlink" Target="http://internet.garant.ru/document?id=10800200&amp;sub=59" TargetMode="External"/><Relationship Id="rId22" Type="http://schemas.openxmlformats.org/officeDocument/2006/relationships/hyperlink" Target="http://internet.garant.ru/document?id=12038258&amp;sub=3" TargetMode="External"/><Relationship Id="rId27" Type="http://schemas.openxmlformats.org/officeDocument/2006/relationships/image" Target="media/image5.emf"/><Relationship Id="rId30" Type="http://schemas.openxmlformats.org/officeDocument/2006/relationships/image" Target="media/image7.emf"/><Relationship Id="rId35" Type="http://schemas.openxmlformats.org/officeDocument/2006/relationships/image" Target="media/image8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8473</Words>
  <Characters>48301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НПП "Гарант-Сервис"</Company>
  <LinksUpToDate>false</LinksUpToDate>
  <CharactersWithSpaces>56661</CharactersWithSpaces>
  <SharedDoc>false</SharedDoc>
  <HLinks>
    <vt:vector size="198" baseType="variant">
      <vt:variant>
        <vt:i4>6160399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http://internet.garant.ru/document?id=12038267&amp;sub=18112</vt:lpwstr>
      </vt:variant>
      <vt:variant>
        <vt:lpwstr/>
      </vt:variant>
      <vt:variant>
        <vt:i4>7077950</vt:i4>
      </vt:variant>
      <vt:variant>
        <vt:i4>96</vt:i4>
      </vt:variant>
      <vt:variant>
        <vt:i4>0</vt:i4>
      </vt:variant>
      <vt:variant>
        <vt:i4>5</vt:i4>
      </vt:variant>
      <vt:variant>
        <vt:lpwstr>http://internet.garant.ru/document?id=12038267&amp;sub=1818</vt:lpwstr>
      </vt:variant>
      <vt:variant>
        <vt:lpwstr/>
      </vt:variant>
      <vt:variant>
        <vt:i4>5832719</vt:i4>
      </vt:variant>
      <vt:variant>
        <vt:i4>93</vt:i4>
      </vt:variant>
      <vt:variant>
        <vt:i4>0</vt:i4>
      </vt:variant>
      <vt:variant>
        <vt:i4>5</vt:i4>
      </vt:variant>
      <vt:variant>
        <vt:lpwstr>http://internet.garant.ru/document?id=12038267&amp;sub=18014</vt:lpwstr>
      </vt:variant>
      <vt:variant>
        <vt:lpwstr/>
      </vt:variant>
      <vt:variant>
        <vt:i4>6160399</vt:i4>
      </vt:variant>
      <vt:variant>
        <vt:i4>90</vt:i4>
      </vt:variant>
      <vt:variant>
        <vt:i4>0</vt:i4>
      </vt:variant>
      <vt:variant>
        <vt:i4>5</vt:i4>
      </vt:variant>
      <vt:variant>
        <vt:lpwstr>http://internet.garant.ru/document?id=12038267&amp;sub=18013</vt:lpwstr>
      </vt:variant>
      <vt:variant>
        <vt:lpwstr/>
      </vt:variant>
      <vt:variant>
        <vt:i4>6029327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http://internet.garant.ru/document?id=12038267&amp;sub=18011</vt:lpwstr>
      </vt:variant>
      <vt:variant>
        <vt:lpwstr/>
      </vt:variant>
      <vt:variant>
        <vt:i4>5963791</vt:i4>
      </vt:variant>
      <vt:variant>
        <vt:i4>84</vt:i4>
      </vt:variant>
      <vt:variant>
        <vt:i4>0</vt:i4>
      </vt:variant>
      <vt:variant>
        <vt:i4>5</vt:i4>
      </vt:variant>
      <vt:variant>
        <vt:lpwstr>http://internet.garant.ru/document?id=12038267&amp;sub=18016</vt:lpwstr>
      </vt:variant>
      <vt:variant>
        <vt:lpwstr/>
      </vt:variant>
      <vt:variant>
        <vt:i4>6160387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http://internet.garant.ru/document?id=12038267&amp;sub=15003</vt:lpwstr>
      </vt:variant>
      <vt:variant>
        <vt:lpwstr/>
      </vt:variant>
      <vt:variant>
        <vt:i4>2556021</vt:i4>
      </vt:variant>
      <vt:variant>
        <vt:i4>78</vt:i4>
      </vt:variant>
      <vt:variant>
        <vt:i4>0</vt:i4>
      </vt:variant>
      <vt:variant>
        <vt:i4>5</vt:i4>
      </vt:variant>
      <vt:variant>
        <vt:lpwstr>http://internet.garant.ru/document?id=3000000&amp;sub=0</vt:lpwstr>
      </vt:variant>
      <vt:variant>
        <vt:lpwstr/>
      </vt:variant>
      <vt:variant>
        <vt:i4>6160388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http://internet.garant.ru/document?id=12038267&amp;sub=30021</vt:lpwstr>
      </vt:variant>
      <vt:variant>
        <vt:lpwstr/>
      </vt:variant>
      <vt:variant>
        <vt:i4>6225929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http://internet.garant.ru/document?id=12038291&amp;sub=5</vt:lpwstr>
      </vt:variant>
      <vt:variant>
        <vt:lpwstr/>
      </vt:variant>
      <vt:variant>
        <vt:i4>6225929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http://internet.garant.ru/document?id=12038291&amp;sub=5</vt:lpwstr>
      </vt:variant>
      <vt:variant>
        <vt:lpwstr/>
      </vt:variant>
      <vt:variant>
        <vt:i4>5242885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http://internet.garant.ru/document?id=12038258&amp;sub=3</vt:lpwstr>
      </vt:variant>
      <vt:variant>
        <vt:lpwstr/>
      </vt:variant>
      <vt:variant>
        <vt:i4>5242885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http://internet.garant.ru/document?id=12038258&amp;sub=3</vt:lpwstr>
      </vt:variant>
      <vt:variant>
        <vt:lpwstr/>
      </vt:variant>
      <vt:variant>
        <vt:i4>1572902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sub_729</vt:lpwstr>
      </vt:variant>
      <vt:variant>
        <vt:i4>1572902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sub_728</vt:lpwstr>
      </vt:variant>
      <vt:variant>
        <vt:i4>6225920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http://internet.garant.ru/document?id=10800200&amp;sub=59</vt:lpwstr>
      </vt:variant>
      <vt:variant>
        <vt:lpwstr/>
      </vt:variant>
      <vt:variant>
        <vt:i4>6029312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http://internet.garant.ru/document?id=10800200&amp;sub=21014</vt:lpwstr>
      </vt:variant>
      <vt:variant>
        <vt:lpwstr/>
      </vt:variant>
      <vt:variant>
        <vt:i4>5898245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http://internet.garant.ru/document?id=12024624&amp;sub=391228</vt:lpwstr>
      </vt:variant>
      <vt:variant>
        <vt:lpwstr/>
      </vt:variant>
      <vt:variant>
        <vt:i4>6225929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http://internet.garant.ru/document?id=70253464&amp;sub=2</vt:lpwstr>
      </vt:variant>
      <vt:variant>
        <vt:lpwstr/>
      </vt:variant>
      <vt:variant>
        <vt:i4>5439496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http://internet.garant.ru/document?id=12088083&amp;sub=2</vt:lpwstr>
      </vt:variant>
      <vt:variant>
        <vt:lpwstr/>
      </vt:variant>
      <vt:variant>
        <vt:i4>2949244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http://internet.garant.ru/document?id=85181&amp;sub=27</vt:lpwstr>
      </vt:variant>
      <vt:variant>
        <vt:lpwstr/>
      </vt:variant>
      <vt:variant>
        <vt:i4>6094851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http://internet.garant.ru/document?id=12038267&amp;sub=15303</vt:lpwstr>
      </vt:variant>
      <vt:variant>
        <vt:lpwstr/>
      </vt:variant>
      <vt:variant>
        <vt:i4>1769510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sub_719</vt:lpwstr>
      </vt:variant>
      <vt:variant>
        <vt:i4>1769510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sub_718</vt:lpwstr>
      </vt:variant>
      <vt:variant>
        <vt:i4>6225920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http://internet.garant.ru/document?id=10800200&amp;sub=59</vt:lpwstr>
      </vt:variant>
      <vt:variant>
        <vt:lpwstr/>
      </vt:variant>
      <vt:variant>
        <vt:i4>6029312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http://internet.garant.ru/document?id=10800200&amp;sub=21014</vt:lpwstr>
      </vt:variant>
      <vt:variant>
        <vt:lpwstr/>
      </vt:variant>
      <vt:variant>
        <vt:i4>5898245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http://internet.garant.ru/document?id=12024624&amp;sub=391228</vt:lpwstr>
      </vt:variant>
      <vt:variant>
        <vt:lpwstr/>
      </vt:variant>
      <vt:variant>
        <vt:i4>6225929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http://internet.garant.ru/document?id=70253464&amp;sub=2</vt:lpwstr>
      </vt:variant>
      <vt:variant>
        <vt:lpwstr/>
      </vt:variant>
      <vt:variant>
        <vt:i4>5439496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http://internet.garant.ru/document?id=12088083&amp;sub=2</vt:lpwstr>
      </vt:variant>
      <vt:variant>
        <vt:lpwstr/>
      </vt:variant>
      <vt:variant>
        <vt:i4>2949244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http://internet.garant.ru/document?id=85181&amp;sub=27</vt:lpwstr>
      </vt:variant>
      <vt:variant>
        <vt:lpwstr/>
      </vt:variant>
      <vt:variant>
        <vt:i4>7143478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http://internet.garant.ru/document?id=12038267&amp;sub=302</vt:lpwstr>
      </vt:variant>
      <vt:variant>
        <vt:lpwstr/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http://internet.garant.ru/document?id=12038267&amp;sub=15303</vt:lpwstr>
      </vt:variant>
      <vt:variant>
        <vt:lpwstr/>
      </vt:variant>
      <vt:variant>
        <vt:i4>7143478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http://internet.garant.ru/document?id=12038267&amp;sub=302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НПП "Гарант-Сервис"</dc:creator>
  <cp:keywords/>
  <dc:description/>
  <cp:lastModifiedBy>User</cp:lastModifiedBy>
  <cp:revision>10</cp:revision>
  <dcterms:created xsi:type="dcterms:W3CDTF">2017-11-14T04:14:00Z</dcterms:created>
  <dcterms:modified xsi:type="dcterms:W3CDTF">2018-03-16T02:03:00Z</dcterms:modified>
</cp:coreProperties>
</file>