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D47" w14:textId="19987D83" w:rsidR="007B17AA" w:rsidRPr="00501D52" w:rsidRDefault="007B17AA" w:rsidP="007B17AA">
      <w:pPr>
        <w:pStyle w:val="a3"/>
        <w:spacing w:before="0" w:beforeAutospacing="0" w:after="0" w:afterAutospacing="0"/>
        <w:ind w:left="64" w:right="64"/>
        <w:jc w:val="center"/>
        <w:rPr>
          <w:b/>
          <w:bCs/>
          <w:color w:val="000000"/>
          <w:sz w:val="22"/>
          <w:szCs w:val="22"/>
        </w:rPr>
      </w:pPr>
      <w:r w:rsidRPr="00501D52">
        <w:rPr>
          <w:b/>
          <w:bCs/>
          <w:color w:val="000000"/>
          <w:sz w:val="22"/>
          <w:szCs w:val="22"/>
        </w:rPr>
        <w:t>ИЗМЕНЕНИЯ</w:t>
      </w:r>
      <w:r w:rsidR="00D833BC">
        <w:rPr>
          <w:b/>
          <w:bCs/>
          <w:color w:val="000000"/>
          <w:sz w:val="22"/>
          <w:szCs w:val="22"/>
        </w:rPr>
        <w:t xml:space="preserve"> № </w:t>
      </w:r>
      <w:r w:rsidR="007337B5">
        <w:rPr>
          <w:b/>
          <w:bCs/>
          <w:color w:val="000000"/>
          <w:sz w:val="22"/>
          <w:szCs w:val="22"/>
        </w:rPr>
        <w:t>10</w:t>
      </w:r>
    </w:p>
    <w:p w14:paraId="7B0C4F67" w14:textId="758D96EE" w:rsidR="007B17AA" w:rsidRPr="00501D52" w:rsidRDefault="007B17AA" w:rsidP="007B17AA">
      <w:pPr>
        <w:pStyle w:val="a3"/>
        <w:spacing w:before="0" w:beforeAutospacing="0" w:after="0" w:afterAutospacing="0"/>
        <w:ind w:left="64" w:right="6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ПРОЕКТНУЮ  ДЕКЛАРАЦИЮ от </w:t>
      </w:r>
      <w:r w:rsidR="00F03C23">
        <w:rPr>
          <w:b/>
          <w:bCs/>
          <w:color w:val="000000"/>
          <w:sz w:val="22"/>
          <w:szCs w:val="22"/>
        </w:rPr>
        <w:t>16 декабря</w:t>
      </w:r>
      <w:r w:rsidRPr="00501D52">
        <w:rPr>
          <w:b/>
          <w:bCs/>
          <w:color w:val="000000"/>
          <w:sz w:val="22"/>
          <w:szCs w:val="22"/>
        </w:rPr>
        <w:t xml:space="preserve"> 2016 года  </w:t>
      </w:r>
    </w:p>
    <w:p w14:paraId="224F0E9E" w14:textId="77777777" w:rsidR="007B17AA" w:rsidRPr="00F03C23" w:rsidRDefault="007B17AA" w:rsidP="007B17AA">
      <w:pPr>
        <w:pStyle w:val="a3"/>
        <w:spacing w:before="0" w:beforeAutospacing="0" w:after="0" w:afterAutospacing="0"/>
        <w:ind w:left="64" w:right="64"/>
        <w:jc w:val="center"/>
        <w:rPr>
          <w:b/>
          <w:bCs/>
          <w:color w:val="000000" w:themeColor="text1"/>
          <w:sz w:val="22"/>
          <w:szCs w:val="22"/>
        </w:rPr>
      </w:pPr>
    </w:p>
    <w:p w14:paraId="4DF081F7" w14:textId="727D091A" w:rsidR="007B17AA" w:rsidRPr="00F03C23" w:rsidRDefault="007B17AA" w:rsidP="007B17AA">
      <w:pPr>
        <w:pStyle w:val="a3"/>
        <w:tabs>
          <w:tab w:val="left" w:pos="9480"/>
        </w:tabs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u w:val="single"/>
        </w:rPr>
      </w:pPr>
      <w:r w:rsidRPr="00F03C23">
        <w:rPr>
          <w:b/>
          <w:bCs/>
          <w:color w:val="000000" w:themeColor="text1"/>
        </w:rPr>
        <w:t xml:space="preserve">Дата составления:  </w:t>
      </w:r>
      <w:r w:rsidR="00F03C23" w:rsidRPr="00F03C23">
        <w:rPr>
          <w:b/>
          <w:bCs/>
          <w:color w:val="000000" w:themeColor="text1"/>
          <w:u w:val="single"/>
        </w:rPr>
        <w:t>21 декабря 2018</w:t>
      </w:r>
      <w:r w:rsidRPr="00F03C23">
        <w:rPr>
          <w:b/>
          <w:bCs/>
          <w:color w:val="000000" w:themeColor="text1"/>
          <w:u w:val="single"/>
        </w:rPr>
        <w:t xml:space="preserve"> года</w:t>
      </w:r>
    </w:p>
    <w:p w14:paraId="1EB6ADE9" w14:textId="77777777" w:rsidR="007B17AA" w:rsidRPr="00501D52" w:rsidRDefault="007B17AA" w:rsidP="007B17AA">
      <w:pPr>
        <w:pStyle w:val="ConsNormal"/>
        <w:widowControl/>
        <w:tabs>
          <w:tab w:val="left" w:pos="9480"/>
        </w:tabs>
        <w:ind w:right="0" w:firstLine="567"/>
        <w:jc w:val="both"/>
        <w:rPr>
          <w:rFonts w:ascii="Times New Roman" w:hAnsi="Times New Roman" w:cs="Times New Roman"/>
        </w:rPr>
      </w:pPr>
      <w:r w:rsidRPr="00501D52">
        <w:rPr>
          <w:rFonts w:ascii="Times New Roman" w:hAnsi="Times New Roman" w:cs="Times New Roman"/>
          <w:b/>
          <w:bCs/>
          <w:color w:val="000000"/>
        </w:rPr>
        <w:t xml:space="preserve">Основание составления: </w:t>
      </w:r>
      <w:r w:rsidRPr="00501D52">
        <w:rPr>
          <w:rFonts w:ascii="Times New Roman" w:hAnsi="Times New Roman" w:cs="Times New Roman"/>
          <w:bCs/>
          <w:color w:val="000000"/>
        </w:rPr>
        <w:t xml:space="preserve">статьи 19-21 </w:t>
      </w:r>
      <w:r w:rsidRPr="00501D52">
        <w:rPr>
          <w:rFonts w:ascii="Times New Roman" w:hAnsi="Times New Roman" w:cs="Times New Roman"/>
        </w:rPr>
        <w:t>Федерального закона РФ от 30.12.2004 г. № 214-ФЗ (с учетом изменений и дополнений в него)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13A7A91" w14:textId="27FA775A" w:rsidR="007B17AA" w:rsidRPr="00E779FF" w:rsidRDefault="007B17AA" w:rsidP="007B17AA">
      <w:pPr>
        <w:ind w:left="-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D2736A">
        <w:rPr>
          <w:rFonts w:ascii="Times New Roman" w:hAnsi="Times New Roman"/>
          <w:b/>
          <w:color w:val="000000"/>
          <w:sz w:val="24"/>
          <w:szCs w:val="24"/>
        </w:rPr>
        <w:t>Объект</w:t>
      </w:r>
      <w:r w:rsidRPr="00D2736A">
        <w:rPr>
          <w:rFonts w:ascii="Times New Roman" w:hAnsi="Times New Roman"/>
          <w:color w:val="000000"/>
          <w:sz w:val="24"/>
          <w:szCs w:val="24"/>
        </w:rPr>
        <w:t>: Многоквартирный жилой дом, расположенный на земельно</w:t>
      </w:r>
      <w:r w:rsidR="00C62A4F">
        <w:rPr>
          <w:rFonts w:ascii="Times New Roman" w:hAnsi="Times New Roman"/>
          <w:color w:val="000000"/>
          <w:sz w:val="24"/>
          <w:szCs w:val="24"/>
        </w:rPr>
        <w:t>м участке с КН 10:01:0100119:29</w:t>
      </w:r>
      <w:r w:rsidR="009121AA">
        <w:rPr>
          <w:rFonts w:ascii="Times New Roman" w:hAnsi="Times New Roman"/>
          <w:color w:val="000000"/>
          <w:sz w:val="24"/>
          <w:szCs w:val="24"/>
        </w:rPr>
        <w:t>7</w:t>
      </w:r>
      <w:r w:rsidRPr="00D2736A">
        <w:rPr>
          <w:rFonts w:ascii="Times New Roman" w:hAnsi="Times New Roman"/>
          <w:color w:val="000000"/>
          <w:sz w:val="24"/>
          <w:szCs w:val="24"/>
        </w:rPr>
        <w:t xml:space="preserve"> в районе ул. Университетской, Петрозаводского городского округа, Республики Карелия</w:t>
      </w:r>
    </w:p>
    <w:p w14:paraId="1B7CEBFD" w14:textId="77777777" w:rsidR="007B17AA" w:rsidRDefault="007B17AA" w:rsidP="007B17AA">
      <w:pPr>
        <w:pStyle w:val="ConsNormal"/>
        <w:widowControl/>
        <w:tabs>
          <w:tab w:val="left" w:pos="9480"/>
        </w:tabs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501D52">
        <w:rPr>
          <w:rFonts w:ascii="Times New Roman" w:hAnsi="Times New Roman" w:cs="Times New Roman"/>
          <w:b/>
        </w:rPr>
        <w:t>З</w:t>
      </w:r>
      <w:r w:rsidRPr="00501D52">
        <w:rPr>
          <w:rFonts w:ascii="Times New Roman" w:hAnsi="Times New Roman" w:cs="Times New Roman"/>
          <w:b/>
          <w:color w:val="000000"/>
        </w:rPr>
        <w:t>астройщик</w:t>
      </w:r>
      <w:r w:rsidRPr="00501D52">
        <w:rPr>
          <w:rFonts w:ascii="Times New Roman" w:hAnsi="Times New Roman" w:cs="Times New Roman"/>
          <w:color w:val="000000"/>
        </w:rPr>
        <w:t>: Общество с ограниченной ответственностью «Консоль С»</w:t>
      </w:r>
    </w:p>
    <w:p w14:paraId="2275FE30" w14:textId="77777777" w:rsidR="007B17AA" w:rsidRPr="00C11B75" w:rsidRDefault="007B17AA" w:rsidP="007B17AA">
      <w:pPr>
        <w:pStyle w:val="ConsNormal"/>
        <w:widowControl/>
        <w:tabs>
          <w:tab w:val="left" w:pos="9480"/>
        </w:tabs>
        <w:ind w:right="0"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146"/>
        <w:gridCol w:w="5854"/>
      </w:tblGrid>
      <w:tr w:rsidR="007B17AA" w:rsidRPr="00956CE3" w14:paraId="1343BAFC" w14:textId="77777777" w:rsidTr="008F257A">
        <w:trPr>
          <w:cantSplit/>
          <w:trHeight w:val="500"/>
        </w:trPr>
        <w:tc>
          <w:tcPr>
            <w:tcW w:w="9579" w:type="dxa"/>
            <w:gridSpan w:val="3"/>
            <w:shd w:val="clear" w:color="auto" w:fill="FFFF99"/>
            <w:vAlign w:val="center"/>
          </w:tcPr>
          <w:p w14:paraId="23A53089" w14:textId="39A56518" w:rsidR="007B17AA" w:rsidRPr="00881633" w:rsidRDefault="007B17AA" w:rsidP="00B05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Информация о </w:t>
            </w:r>
            <w:r w:rsidR="008F2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проекте строительства</w:t>
            </w:r>
          </w:p>
        </w:tc>
      </w:tr>
      <w:tr w:rsidR="007B17AA" w:rsidRPr="00956CE3" w14:paraId="73CA219E" w14:textId="77777777" w:rsidTr="008F257A">
        <w:tc>
          <w:tcPr>
            <w:tcW w:w="579" w:type="dxa"/>
          </w:tcPr>
          <w:p w14:paraId="28690667" w14:textId="4C03A152" w:rsidR="007B17AA" w:rsidRPr="00956CE3" w:rsidRDefault="008F257A" w:rsidP="00B05E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B17A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46" w:type="dxa"/>
          </w:tcPr>
          <w:p w14:paraId="60276160" w14:textId="20402DAA" w:rsidR="007B17AA" w:rsidRPr="00956CE3" w:rsidRDefault="008F257A" w:rsidP="00B05E7B">
            <w:pPr>
              <w:pStyle w:val="a3"/>
              <w:spacing w:before="0" w:beforeAutospacing="0" w:after="0" w:afterAutospacing="0" w:line="105" w:lineRule="atLeast"/>
              <w:ind w:left="64" w:right="6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Этапы и сроки реализации</w:t>
            </w:r>
            <w:r w:rsidR="007B17AA" w:rsidRPr="00B74C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54" w:type="dxa"/>
          </w:tcPr>
          <w:p w14:paraId="61CF9669" w14:textId="71ECCA76" w:rsidR="007B17AA" w:rsidRPr="008F257A" w:rsidRDefault="008F257A" w:rsidP="008F257A">
            <w:pPr>
              <w:pStyle w:val="ConsNormal"/>
              <w:widowControl/>
              <w:ind w:right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</w:rPr>
              <w:t xml:space="preserve"> этап: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Начало строительства-январь 2017  года</w:t>
            </w:r>
            <w:r>
              <w:rPr>
                <w:rFonts w:ascii="Times New Roman" w:hAnsi="Times New Roman"/>
                <w:color w:val="000000"/>
              </w:rPr>
              <w:br/>
              <w:t>Окончание строительства-апрель 2019 года</w:t>
            </w:r>
          </w:p>
        </w:tc>
      </w:tr>
      <w:tr w:rsidR="008F257A" w:rsidRPr="00956CE3" w14:paraId="7FD0B9C2" w14:textId="77777777" w:rsidTr="008F257A">
        <w:tc>
          <w:tcPr>
            <w:tcW w:w="579" w:type="dxa"/>
          </w:tcPr>
          <w:p w14:paraId="686B657D" w14:textId="539450CB" w:rsidR="008F257A" w:rsidRDefault="008F257A" w:rsidP="00B05E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3146" w:type="dxa"/>
          </w:tcPr>
          <w:p w14:paraId="7B2162A5" w14:textId="3CFD74AA" w:rsidR="008F257A" w:rsidRDefault="008F257A" w:rsidP="00B05E7B">
            <w:pPr>
              <w:pStyle w:val="a3"/>
              <w:spacing w:before="0" w:beforeAutospacing="0" w:after="0" w:afterAutospacing="0" w:line="105" w:lineRule="atLeast"/>
              <w:ind w:left="64" w:righ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54" w:type="dxa"/>
          </w:tcPr>
          <w:p w14:paraId="4AD245E8" w14:textId="6ADCB453" w:rsidR="008F257A" w:rsidRPr="008F257A" w:rsidRDefault="008F257A" w:rsidP="00B05E7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строительство № 10-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>10301000-344-2016 от 16.12.2016 года, выдано Администрацией Петрозаводского городского округа Республики Карелия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Разрешение на строительство </w:t>
            </w:r>
            <w:r>
              <w:rPr>
                <w:rFonts w:ascii="Times New Roman" w:hAnsi="Times New Roman" w:cs="Times New Roman"/>
                <w:color w:val="000000"/>
              </w:rPr>
              <w:t>№ 10-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>10301000-344</w:t>
            </w:r>
            <w:r>
              <w:rPr>
                <w:rFonts w:ascii="Times New Roman" w:hAnsi="Times New Roman" w:cs="Times New Roman"/>
                <w:color w:val="000000"/>
              </w:rPr>
              <w:t>/1</w:t>
            </w:r>
            <w:r>
              <w:rPr>
                <w:rFonts w:ascii="Times New Roman" w:hAnsi="Times New Roman" w:cs="Times New Roman"/>
                <w:color w:val="000000"/>
              </w:rPr>
              <w:t xml:space="preserve">-2016 от </w:t>
            </w:r>
            <w:r w:rsidR="008F5C7D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8F5C7D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>.201</w:t>
            </w:r>
            <w:r w:rsidR="008F5C7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(продление</w:t>
            </w:r>
            <w:r w:rsidR="008F5C7D">
              <w:rPr>
                <w:rFonts w:ascii="Times New Roman" w:hAnsi="Times New Roman" w:cs="Times New Roman"/>
                <w:color w:val="000000"/>
              </w:rPr>
              <w:t xml:space="preserve"> срока  действия разрешения </w:t>
            </w:r>
            <w:r w:rsidR="008F5C7D">
              <w:rPr>
                <w:rFonts w:ascii="Times New Roman" w:hAnsi="Times New Roman" w:cs="Times New Roman"/>
                <w:color w:val="000000"/>
              </w:rPr>
              <w:t>№ 10-</w:t>
            </w:r>
            <w:r w:rsidR="008F5C7D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8F5C7D">
              <w:rPr>
                <w:rFonts w:ascii="Times New Roman" w:hAnsi="Times New Roman" w:cs="Times New Roman"/>
                <w:color w:val="000000"/>
              </w:rPr>
              <w:t>10301000-344-2016 от 16.12.2016 года</w:t>
            </w:r>
            <w:r w:rsidR="008F5C7D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Разрешение на строительство № 10-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>10301000-34</w:t>
            </w:r>
            <w:r w:rsidR="004E72B5">
              <w:rPr>
                <w:rFonts w:ascii="Times New Roman" w:hAnsi="Times New Roman" w:cs="Times New Roman"/>
                <w:color w:val="000000"/>
              </w:rPr>
              <w:t>4</w:t>
            </w:r>
            <w:r w:rsidR="008F5C7D">
              <w:rPr>
                <w:rFonts w:ascii="Times New Roman" w:hAnsi="Times New Roman" w:cs="Times New Roman"/>
                <w:color w:val="000000"/>
              </w:rPr>
              <w:t>/1</w:t>
            </w:r>
            <w:r>
              <w:rPr>
                <w:rFonts w:ascii="Times New Roman" w:hAnsi="Times New Roman" w:cs="Times New Roman"/>
                <w:color w:val="000000"/>
              </w:rPr>
              <w:t xml:space="preserve">-2016 от </w:t>
            </w:r>
            <w:r w:rsidR="004E72B5">
              <w:rPr>
                <w:rFonts w:ascii="Times New Roman" w:hAnsi="Times New Roman" w:cs="Times New Roman"/>
                <w:color w:val="000000"/>
              </w:rPr>
              <w:t>28.09.2017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="001E64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4D7">
              <w:rPr>
                <w:rFonts w:ascii="Times New Roman" w:hAnsi="Times New Roman" w:cs="Times New Roman"/>
                <w:color w:val="000000"/>
              </w:rPr>
              <w:t>(продление срока  действия разрешения № 10-</w:t>
            </w:r>
            <w:r w:rsidR="001E64D7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="001E64D7">
              <w:rPr>
                <w:rFonts w:ascii="Times New Roman" w:hAnsi="Times New Roman" w:cs="Times New Roman"/>
                <w:color w:val="000000"/>
              </w:rPr>
              <w:t>10301000-344-</w:t>
            </w:r>
            <w:bookmarkStart w:id="0" w:name="_GoBack"/>
            <w:bookmarkEnd w:id="0"/>
            <w:r w:rsidR="001E64D7">
              <w:rPr>
                <w:rFonts w:ascii="Times New Roman" w:hAnsi="Times New Roman" w:cs="Times New Roman"/>
                <w:color w:val="000000"/>
              </w:rPr>
              <w:t>2016 от 16.12.2016 года)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Срок действия разрешения-до 30.06.2019 г.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F257A" w:rsidRPr="00956CE3" w14:paraId="78C03667" w14:textId="77777777" w:rsidTr="008F257A">
        <w:tc>
          <w:tcPr>
            <w:tcW w:w="579" w:type="dxa"/>
          </w:tcPr>
          <w:p w14:paraId="05733793" w14:textId="1091B822" w:rsidR="008F257A" w:rsidRDefault="008F257A" w:rsidP="00B05E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</w:t>
            </w:r>
          </w:p>
        </w:tc>
        <w:tc>
          <w:tcPr>
            <w:tcW w:w="3146" w:type="dxa"/>
          </w:tcPr>
          <w:p w14:paraId="3027ABB0" w14:textId="40215DFD" w:rsidR="008F257A" w:rsidRDefault="008F257A" w:rsidP="00B05E7B">
            <w:pPr>
              <w:pStyle w:val="a3"/>
              <w:spacing w:before="0" w:beforeAutospacing="0" w:after="0" w:afterAutospacing="0" w:line="105" w:lineRule="atLeast"/>
              <w:ind w:left="64" w:righ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Предполагаемый срок получения разрешения на ввод в эксплуатацию многоквартирного дома</w:t>
            </w:r>
          </w:p>
        </w:tc>
        <w:tc>
          <w:tcPr>
            <w:tcW w:w="5854" w:type="dxa"/>
          </w:tcPr>
          <w:p w14:paraId="7CF25BFF" w14:textId="62ACC8FC" w:rsidR="008F257A" w:rsidRPr="008F257A" w:rsidRDefault="008F257A" w:rsidP="00B05E7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Ориентировочно-апрель 2019 года</w:t>
            </w:r>
          </w:p>
        </w:tc>
      </w:tr>
    </w:tbl>
    <w:p w14:paraId="28CA3DC9" w14:textId="77777777" w:rsidR="007B17AA" w:rsidRPr="00501D52" w:rsidRDefault="007B17AA" w:rsidP="007B17AA">
      <w:pPr>
        <w:pStyle w:val="ConsNormal"/>
        <w:widowControl/>
        <w:tabs>
          <w:tab w:val="left" w:pos="94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1B12048" w14:textId="77777777" w:rsidR="007B17AA" w:rsidRPr="00501D52" w:rsidRDefault="007B17AA" w:rsidP="007B17AA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01D52">
        <w:rPr>
          <w:sz w:val="22"/>
          <w:szCs w:val="22"/>
        </w:rPr>
        <w:t> </w:t>
      </w:r>
    </w:p>
    <w:p w14:paraId="33306950" w14:textId="77777777" w:rsidR="007B17AA" w:rsidRPr="00461FF7" w:rsidRDefault="007B17AA" w:rsidP="007B17AA">
      <w:pPr>
        <w:pStyle w:val="a3"/>
        <w:spacing w:before="0" w:beforeAutospacing="0" w:after="0" w:afterAutospacing="0"/>
        <w:ind w:left="707" w:right="64"/>
        <w:rPr>
          <w:sz w:val="22"/>
          <w:szCs w:val="22"/>
        </w:rPr>
      </w:pPr>
    </w:p>
    <w:p w14:paraId="6344DEFA" w14:textId="77777777" w:rsidR="007B17AA" w:rsidRPr="00FE4827" w:rsidRDefault="007B17AA" w:rsidP="007B17AA">
      <w:pPr>
        <w:pStyle w:val="a3"/>
        <w:spacing w:before="0" w:beforeAutospacing="0" w:after="0" w:afterAutospacing="0"/>
        <w:ind w:firstLine="567"/>
        <w:jc w:val="both"/>
      </w:pPr>
      <w:r w:rsidRPr="00501D52">
        <w:t>Настоящие изменения в  проектную декларацию составлены в количестве двух экземпляров:</w:t>
      </w:r>
      <w:r w:rsidRPr="00FE4827">
        <w:rPr>
          <w:sz w:val="22"/>
          <w:szCs w:val="22"/>
        </w:rPr>
        <w:t xml:space="preserve"> </w:t>
      </w:r>
      <w:r w:rsidRPr="00FE4827">
        <w:t xml:space="preserve">один – для органа  государственной регистрации прав на недвижимое имущество и сделок с ним, один – для Застройщика.   </w:t>
      </w:r>
    </w:p>
    <w:p w14:paraId="642B1082" w14:textId="77777777" w:rsidR="007B17AA" w:rsidRPr="00FE4827" w:rsidRDefault="007B17AA" w:rsidP="007B17AA">
      <w:pPr>
        <w:pStyle w:val="a3"/>
        <w:spacing w:before="0" w:beforeAutospacing="0" w:after="0" w:afterAutospacing="0"/>
        <w:ind w:firstLine="567"/>
        <w:jc w:val="both"/>
      </w:pPr>
      <w:r w:rsidRPr="00FE4827">
        <w:t>Оригинал настоящей проектной декларации хранятся у Застройщика по адресу: Республика Карелия, город  Петрозаводск, ул. Куйбышева, д. 26 и  доступен для ознакомления любому заинтересованному лицу во время работы Застройщика.</w:t>
      </w:r>
    </w:p>
    <w:p w14:paraId="63253672" w14:textId="77777777" w:rsidR="007B17AA" w:rsidRPr="00501D52" w:rsidRDefault="007B17AA" w:rsidP="007B17AA">
      <w:pPr>
        <w:pStyle w:val="a3"/>
        <w:spacing w:before="0" w:beforeAutospacing="0" w:after="0" w:afterAutospacing="0"/>
        <w:ind w:firstLine="567"/>
        <w:jc w:val="both"/>
      </w:pPr>
      <w:r w:rsidRPr="00501D52">
        <w:t xml:space="preserve"> </w:t>
      </w:r>
    </w:p>
    <w:p w14:paraId="25A6B0D9" w14:textId="77777777" w:rsidR="007B17AA" w:rsidRPr="00501D52" w:rsidRDefault="007B17AA" w:rsidP="007B17AA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</w:p>
    <w:p w14:paraId="06DB2ADC" w14:textId="77777777" w:rsidR="007B17AA" w:rsidRPr="00501D52" w:rsidRDefault="007B17AA" w:rsidP="007B17AA">
      <w:pPr>
        <w:pStyle w:val="a3"/>
        <w:spacing w:before="0" w:beforeAutospacing="0" w:after="0" w:afterAutospacing="0"/>
        <w:ind w:left="720" w:right="726"/>
        <w:rPr>
          <w:sz w:val="22"/>
          <w:szCs w:val="22"/>
        </w:rPr>
      </w:pPr>
    </w:p>
    <w:p w14:paraId="2107EBFA" w14:textId="77777777" w:rsidR="007B17AA" w:rsidRPr="00501D52" w:rsidRDefault="007B17AA" w:rsidP="007B17AA">
      <w:pPr>
        <w:pStyle w:val="a3"/>
        <w:spacing w:before="0" w:beforeAutospacing="0" w:after="0" w:afterAutospacing="0"/>
        <w:ind w:left="720" w:right="726"/>
        <w:rPr>
          <w:sz w:val="22"/>
          <w:szCs w:val="22"/>
        </w:rPr>
      </w:pPr>
    </w:p>
    <w:p w14:paraId="47F4962F" w14:textId="77777777" w:rsidR="007B17AA" w:rsidRPr="00501D52" w:rsidRDefault="007B17AA" w:rsidP="007B17AA">
      <w:pPr>
        <w:pStyle w:val="a3"/>
        <w:spacing w:before="0" w:beforeAutospacing="0" w:after="0" w:afterAutospacing="0"/>
        <w:ind w:left="720" w:right="726"/>
      </w:pPr>
      <w:r w:rsidRPr="00501D52">
        <w:t xml:space="preserve">Генеральный директор </w:t>
      </w:r>
    </w:p>
    <w:p w14:paraId="0D32640A" w14:textId="77777777" w:rsidR="007B17AA" w:rsidRPr="00501D52" w:rsidRDefault="007B17AA" w:rsidP="007B17AA">
      <w:pPr>
        <w:pStyle w:val="a3"/>
        <w:spacing w:before="0" w:beforeAutospacing="0" w:after="0" w:afterAutospacing="0"/>
        <w:ind w:left="720" w:right="726"/>
      </w:pPr>
      <w:r w:rsidRPr="00501D52">
        <w:t xml:space="preserve">ООО «Консоль С»                                                                     А.И. Выпирайло </w:t>
      </w:r>
    </w:p>
    <w:p w14:paraId="61349ABD" w14:textId="77777777" w:rsidR="00781481" w:rsidRDefault="00781481"/>
    <w:sectPr w:rsidR="00781481" w:rsidSect="00932D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AA"/>
    <w:rsid w:val="00196D38"/>
    <w:rsid w:val="001E64D7"/>
    <w:rsid w:val="00292D3F"/>
    <w:rsid w:val="00461FF7"/>
    <w:rsid w:val="004E72B5"/>
    <w:rsid w:val="007337B5"/>
    <w:rsid w:val="00781481"/>
    <w:rsid w:val="007A08D2"/>
    <w:rsid w:val="007B17AA"/>
    <w:rsid w:val="008F257A"/>
    <w:rsid w:val="008F5C7D"/>
    <w:rsid w:val="009121AA"/>
    <w:rsid w:val="009178D5"/>
    <w:rsid w:val="00932D24"/>
    <w:rsid w:val="00B1769A"/>
    <w:rsid w:val="00C62A4F"/>
    <w:rsid w:val="00D833BC"/>
    <w:rsid w:val="00E779FF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A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1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B17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7B17A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2019-01-24T06:02:00Z</cp:lastPrinted>
  <dcterms:created xsi:type="dcterms:W3CDTF">2018-04-23T09:08:00Z</dcterms:created>
  <dcterms:modified xsi:type="dcterms:W3CDTF">2019-01-24T06:02:00Z</dcterms:modified>
</cp:coreProperties>
</file>