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A" w:rsidRDefault="000E685A" w:rsidP="000E685A">
      <w:pPr>
        <w:pStyle w:val="ConsPlusTitle"/>
        <w:ind w:left="-426" w:firstLine="426"/>
        <w:jc w:val="center"/>
      </w:pPr>
      <w:r>
        <w:t>ПРОЕКТНАЯ ДЕКЛАРАЦИЯ</w:t>
      </w:r>
    </w:p>
    <w:p w:rsidR="000E685A" w:rsidRDefault="000E685A" w:rsidP="000E685A">
      <w:pPr>
        <w:pStyle w:val="ConsPlusTitle"/>
        <w:jc w:val="center"/>
      </w:pPr>
    </w:p>
    <w:p w:rsidR="000E685A" w:rsidRDefault="000E685A" w:rsidP="000E685A">
      <w:pPr>
        <w:pStyle w:val="ConsPlusTitle"/>
        <w:jc w:val="center"/>
      </w:pPr>
    </w:p>
    <w:p w:rsidR="000E685A" w:rsidRDefault="000E685A" w:rsidP="000E685A">
      <w:pPr>
        <w:pStyle w:val="ConsPlusTitle"/>
        <w:jc w:val="center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"/>
        <w:gridCol w:w="354"/>
        <w:gridCol w:w="1063"/>
        <w:gridCol w:w="411"/>
        <w:gridCol w:w="298"/>
        <w:gridCol w:w="964"/>
        <w:gridCol w:w="28"/>
        <w:gridCol w:w="142"/>
        <w:gridCol w:w="570"/>
        <w:gridCol w:w="397"/>
        <w:gridCol w:w="734"/>
        <w:gridCol w:w="142"/>
        <w:gridCol w:w="850"/>
        <w:gridCol w:w="142"/>
        <w:gridCol w:w="851"/>
        <w:gridCol w:w="850"/>
        <w:gridCol w:w="425"/>
        <w:gridCol w:w="142"/>
        <w:gridCol w:w="59"/>
        <w:gridCol w:w="650"/>
      </w:tblGrid>
      <w:tr w:rsidR="007B05AC" w:rsidTr="0087457C">
        <w:tc>
          <w:tcPr>
            <w:tcW w:w="9985" w:type="dxa"/>
            <w:gridSpan w:val="21"/>
          </w:tcPr>
          <w:p w:rsidR="007B05AC" w:rsidRDefault="007B05AC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7B05AC" w:rsidTr="0087457C">
        <w:tc>
          <w:tcPr>
            <w:tcW w:w="9985" w:type="dxa"/>
            <w:gridSpan w:val="21"/>
          </w:tcPr>
          <w:p w:rsidR="007B05AC" w:rsidRDefault="007B05AC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1.1.1</w:t>
            </w:r>
          </w:p>
        </w:tc>
        <w:tc>
          <w:tcPr>
            <w:tcW w:w="5982" w:type="dxa"/>
            <w:gridSpan w:val="14"/>
          </w:tcPr>
          <w:p w:rsidR="007B05AC" w:rsidRDefault="007B05AC" w:rsidP="002C7EB0">
            <w:pPr>
              <w:pStyle w:val="ConsPlusNormal"/>
            </w:pPr>
            <w:r>
              <w:t>Организационно-правовая форма</w:t>
            </w:r>
            <w:r w:rsidR="000D36AA">
              <w:t xml:space="preserve"> </w:t>
            </w:r>
            <w:r w:rsidR="000E685A">
              <w:t>-</w:t>
            </w:r>
            <w:r w:rsidR="001E7F95" w:rsidRPr="00524550">
              <w:rPr>
                <w:b/>
              </w:rPr>
              <w:t xml:space="preserve"> Акционерное Общество</w:t>
            </w:r>
            <w:r w:rsidR="000E685A">
              <w:t xml:space="preserve"> 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1.1.2</w:t>
            </w:r>
          </w:p>
        </w:tc>
        <w:tc>
          <w:tcPr>
            <w:tcW w:w="5982" w:type="dxa"/>
            <w:gridSpan w:val="14"/>
          </w:tcPr>
          <w:p w:rsidR="007B05AC" w:rsidRDefault="007B05AC" w:rsidP="005D0212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0D36AA">
              <w:t xml:space="preserve"> </w:t>
            </w:r>
            <w:r w:rsidR="000E685A">
              <w:t>-</w:t>
            </w:r>
            <w:r w:rsidR="000D36AA">
              <w:t xml:space="preserve"> </w:t>
            </w:r>
            <w:r w:rsidR="00E266B6" w:rsidRPr="00524550">
              <w:rPr>
                <w:b/>
              </w:rPr>
              <w:t>«Финансово-Строительный Концерн»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1.1.3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5D0212">
              <w:t xml:space="preserve"> –</w:t>
            </w:r>
            <w:r w:rsidR="000D36AA">
              <w:t xml:space="preserve"> </w:t>
            </w:r>
            <w:r w:rsidR="005D0212" w:rsidRPr="00524550">
              <w:rPr>
                <w:b/>
              </w:rPr>
              <w:t>«ФСК»</w:t>
            </w:r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1.2.1</w:t>
            </w:r>
          </w:p>
        </w:tc>
        <w:tc>
          <w:tcPr>
            <w:tcW w:w="5982" w:type="dxa"/>
            <w:gridSpan w:val="14"/>
          </w:tcPr>
          <w:p w:rsidR="007B05AC" w:rsidRDefault="007B05AC" w:rsidP="005D0212">
            <w:pPr>
              <w:pStyle w:val="ConsPlusNormal"/>
            </w:pPr>
            <w:r>
              <w:t>Индекс</w:t>
            </w:r>
            <w:r w:rsidR="005D0212">
              <w:t xml:space="preserve"> -</w:t>
            </w:r>
            <w:r w:rsidR="00A11B53">
              <w:t xml:space="preserve"> </w:t>
            </w:r>
            <w:r w:rsidR="005D0212" w:rsidRPr="00524550">
              <w:rPr>
                <w:b/>
              </w:rPr>
              <w:t>460006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1.2.2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Субъект Российской Федерации</w:t>
            </w:r>
            <w:r w:rsidR="00E142E0">
              <w:t xml:space="preserve"> </w:t>
            </w:r>
            <w:r w:rsidR="00A11B53">
              <w:t xml:space="preserve">– </w:t>
            </w:r>
            <w:r w:rsidR="00A11B53" w:rsidRPr="00524550">
              <w:rPr>
                <w:b/>
              </w:rPr>
              <w:t>Оренбургская область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1.2.3</w:t>
            </w:r>
          </w:p>
        </w:tc>
        <w:tc>
          <w:tcPr>
            <w:tcW w:w="5982" w:type="dxa"/>
            <w:gridSpan w:val="14"/>
          </w:tcPr>
          <w:p w:rsidR="007B05AC" w:rsidRDefault="007B05AC" w:rsidP="00E142E0">
            <w:pPr>
              <w:pStyle w:val="ConsPlusNormal"/>
            </w:pPr>
            <w:r>
              <w:t>Район субъекта Российской Федерации</w:t>
            </w:r>
            <w:r w:rsidR="00A11B53">
              <w:t xml:space="preserve"> --------------------</w:t>
            </w:r>
            <w:r w:rsidR="005D0212">
              <w:t xml:space="preserve"> 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1.2.4</w:t>
            </w:r>
          </w:p>
        </w:tc>
        <w:tc>
          <w:tcPr>
            <w:tcW w:w="5982" w:type="dxa"/>
            <w:gridSpan w:val="14"/>
          </w:tcPr>
          <w:p w:rsidR="007B05AC" w:rsidRDefault="007B05AC" w:rsidP="005D0212">
            <w:pPr>
              <w:pStyle w:val="ConsPlusNormal"/>
            </w:pPr>
            <w:r>
              <w:t xml:space="preserve">Вид населенного пункта </w:t>
            </w:r>
            <w:r w:rsidR="005D0212">
              <w:t>-</w:t>
            </w:r>
            <w:r w:rsidR="00A11B53">
              <w:t xml:space="preserve"> </w:t>
            </w:r>
            <w:r w:rsidR="005D0212" w:rsidRPr="00524550">
              <w:rPr>
                <w:b/>
              </w:rPr>
              <w:t>город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1.2.5</w:t>
            </w:r>
          </w:p>
        </w:tc>
        <w:tc>
          <w:tcPr>
            <w:tcW w:w="5982" w:type="dxa"/>
            <w:gridSpan w:val="14"/>
          </w:tcPr>
          <w:p w:rsidR="007B05AC" w:rsidRDefault="007B05AC" w:rsidP="005D0212">
            <w:pPr>
              <w:pStyle w:val="ConsPlusNormal"/>
            </w:pPr>
            <w:r>
              <w:t>Наименование населенного пункта</w:t>
            </w:r>
            <w:r w:rsidR="00A11B53">
              <w:t xml:space="preserve"> </w:t>
            </w:r>
            <w:r w:rsidR="005D0212">
              <w:t xml:space="preserve">- </w:t>
            </w:r>
            <w:r w:rsidR="005D0212" w:rsidRPr="00524550">
              <w:rPr>
                <w:b/>
              </w:rPr>
              <w:t>Оренбург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1.2.6</w:t>
            </w:r>
          </w:p>
        </w:tc>
        <w:tc>
          <w:tcPr>
            <w:tcW w:w="5982" w:type="dxa"/>
            <w:gridSpan w:val="14"/>
          </w:tcPr>
          <w:p w:rsidR="007B05AC" w:rsidRDefault="007B05AC" w:rsidP="005D0212">
            <w:pPr>
              <w:pStyle w:val="ConsPlusNormal"/>
            </w:pPr>
            <w:r>
              <w:t xml:space="preserve">Элемент улично-дорожной сети </w:t>
            </w:r>
            <w:r w:rsidR="005D0212">
              <w:t xml:space="preserve">- </w:t>
            </w:r>
            <w:r w:rsidR="005D0212" w:rsidRPr="00524550">
              <w:rPr>
                <w:b/>
              </w:rPr>
              <w:t>улица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1.2.7</w:t>
            </w:r>
          </w:p>
        </w:tc>
        <w:tc>
          <w:tcPr>
            <w:tcW w:w="5982" w:type="dxa"/>
            <w:gridSpan w:val="14"/>
          </w:tcPr>
          <w:p w:rsidR="007B05AC" w:rsidRDefault="007B05AC" w:rsidP="002C7EB0">
            <w:pPr>
              <w:pStyle w:val="ConsPlusNormal"/>
            </w:pPr>
            <w:r>
              <w:t>Наименование элемента улично-дорожной сети</w:t>
            </w:r>
            <w:r w:rsidR="00A11B53">
              <w:t xml:space="preserve"> </w:t>
            </w:r>
            <w:r w:rsidR="005D0212">
              <w:t xml:space="preserve">- </w:t>
            </w:r>
            <w:r w:rsidR="002C7EB0" w:rsidRPr="002C7EB0">
              <w:rPr>
                <w:b/>
              </w:rPr>
              <w:t>Цвиллинга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1.2.8</w:t>
            </w:r>
          </w:p>
        </w:tc>
        <w:tc>
          <w:tcPr>
            <w:tcW w:w="5982" w:type="dxa"/>
            <w:gridSpan w:val="14"/>
          </w:tcPr>
          <w:p w:rsidR="007B05AC" w:rsidRDefault="007B05AC" w:rsidP="002C7EB0">
            <w:pPr>
              <w:pStyle w:val="ConsPlusNormal"/>
            </w:pPr>
            <w:r>
              <w:t>Тип здания (сооружения)</w:t>
            </w:r>
            <w:r w:rsidR="002C7EB0">
              <w:t xml:space="preserve">- </w:t>
            </w:r>
            <w:r w:rsidR="002C7EB0" w:rsidRPr="002C7EB0">
              <w:rPr>
                <w:b/>
              </w:rPr>
              <w:t>дом</w:t>
            </w:r>
            <w:r w:rsidR="002C7EB0">
              <w:rPr>
                <w:b/>
              </w:rPr>
              <w:t xml:space="preserve"> 14/1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1.2.9</w:t>
            </w:r>
          </w:p>
        </w:tc>
        <w:tc>
          <w:tcPr>
            <w:tcW w:w="5982" w:type="dxa"/>
            <w:gridSpan w:val="14"/>
          </w:tcPr>
          <w:p w:rsidR="007B05AC" w:rsidRPr="00524550" w:rsidRDefault="007B05AC" w:rsidP="002C7EB0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524550">
              <w:rPr>
                <w:rFonts w:asciiTheme="minorHAnsi" w:hAnsiTheme="minorHAnsi"/>
                <w:szCs w:val="22"/>
              </w:rPr>
              <w:t xml:space="preserve">Тип помещений </w:t>
            </w:r>
            <w:r w:rsidR="00E142E0" w:rsidRPr="00524550">
              <w:rPr>
                <w:rFonts w:asciiTheme="minorHAnsi" w:hAnsiTheme="minorHAnsi"/>
                <w:szCs w:val="22"/>
              </w:rPr>
              <w:t xml:space="preserve">– </w:t>
            </w:r>
            <w:r w:rsidR="002C7EB0">
              <w:rPr>
                <w:rFonts w:asciiTheme="minorHAnsi" w:hAnsiTheme="minorHAnsi"/>
                <w:szCs w:val="22"/>
              </w:rPr>
              <w:t>---</w:t>
            </w:r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1.3.1</w:t>
            </w:r>
          </w:p>
        </w:tc>
        <w:tc>
          <w:tcPr>
            <w:tcW w:w="5982" w:type="dxa"/>
            <w:gridSpan w:val="14"/>
          </w:tcPr>
          <w:p w:rsidR="00E142E0" w:rsidRPr="00524550" w:rsidRDefault="007B05AC" w:rsidP="00E142E0">
            <w:pPr>
              <w:rPr>
                <w:rFonts w:asciiTheme="minorHAnsi" w:hAnsiTheme="minorHAnsi"/>
              </w:rPr>
            </w:pPr>
            <w:r w:rsidRPr="00524550">
              <w:rPr>
                <w:rFonts w:asciiTheme="minorHAnsi" w:hAnsiTheme="minorHAnsi"/>
                <w:sz w:val="22"/>
                <w:szCs w:val="22"/>
              </w:rPr>
              <w:t>Рабочие дни недели</w:t>
            </w:r>
            <w:r w:rsidR="00E142E0" w:rsidRPr="00524550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A11B53" w:rsidRPr="00524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42E0" w:rsidRPr="00524550">
              <w:rPr>
                <w:rFonts w:asciiTheme="minorHAnsi" w:hAnsiTheme="minorHAnsi"/>
                <w:b/>
                <w:sz w:val="22"/>
                <w:szCs w:val="22"/>
              </w:rPr>
              <w:t>Поне</w:t>
            </w:r>
            <w:r w:rsidR="00A11B53" w:rsidRPr="00524550">
              <w:rPr>
                <w:rFonts w:asciiTheme="minorHAnsi" w:hAnsiTheme="minorHAnsi"/>
                <w:b/>
                <w:sz w:val="22"/>
                <w:szCs w:val="22"/>
              </w:rPr>
              <w:t>дельник-пятница</w:t>
            </w:r>
          </w:p>
          <w:p w:rsidR="007B05AC" w:rsidRPr="00524550" w:rsidRDefault="007B05AC" w:rsidP="00E142E0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1.3.2</w:t>
            </w:r>
          </w:p>
        </w:tc>
        <w:tc>
          <w:tcPr>
            <w:tcW w:w="5982" w:type="dxa"/>
            <w:gridSpan w:val="14"/>
          </w:tcPr>
          <w:p w:rsidR="00E142E0" w:rsidRPr="00524550" w:rsidRDefault="007B05AC" w:rsidP="00E142E0">
            <w:pPr>
              <w:rPr>
                <w:rFonts w:asciiTheme="minorHAnsi" w:hAnsiTheme="minorHAnsi"/>
                <w:b/>
              </w:rPr>
            </w:pPr>
            <w:r w:rsidRPr="00524550">
              <w:rPr>
                <w:rFonts w:asciiTheme="minorHAnsi" w:hAnsiTheme="minorHAnsi"/>
                <w:sz w:val="22"/>
                <w:szCs w:val="22"/>
              </w:rPr>
              <w:t>Рабочее время</w:t>
            </w:r>
            <w:r w:rsidR="00E142E0" w:rsidRPr="00524550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0D36AA" w:rsidRPr="005245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1B53" w:rsidRPr="00524550">
              <w:rPr>
                <w:rFonts w:asciiTheme="minorHAnsi" w:hAnsiTheme="minorHAnsi"/>
                <w:b/>
                <w:sz w:val="22"/>
                <w:szCs w:val="22"/>
              </w:rPr>
              <w:t>с</w:t>
            </w:r>
            <w:r w:rsidR="00E142E0" w:rsidRPr="005245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1B53" w:rsidRPr="00524550">
              <w:rPr>
                <w:rFonts w:asciiTheme="minorHAnsi" w:hAnsiTheme="minorHAnsi"/>
                <w:b/>
                <w:sz w:val="22"/>
                <w:szCs w:val="22"/>
              </w:rPr>
              <w:t>9-00 до 18-00</w:t>
            </w:r>
          </w:p>
          <w:p w:rsidR="00E142E0" w:rsidRPr="00524550" w:rsidRDefault="00E142E0" w:rsidP="00E142E0">
            <w:pPr>
              <w:rPr>
                <w:rFonts w:asciiTheme="minorHAnsi" w:hAnsiTheme="minorHAnsi"/>
                <w:b/>
              </w:rPr>
            </w:pPr>
            <w:r w:rsidRPr="00524550">
              <w:rPr>
                <w:rFonts w:asciiTheme="minorHAnsi" w:hAnsiTheme="minorHAnsi"/>
                <w:b/>
                <w:sz w:val="22"/>
                <w:szCs w:val="22"/>
              </w:rPr>
              <w:t xml:space="preserve">Обеденный перерыв с </w:t>
            </w:r>
            <w:r w:rsidR="00A11B53" w:rsidRPr="00524550">
              <w:rPr>
                <w:rFonts w:asciiTheme="minorHAnsi" w:hAnsiTheme="minorHAnsi"/>
                <w:b/>
                <w:sz w:val="22"/>
                <w:szCs w:val="22"/>
              </w:rPr>
              <w:t>13-00 до 14-00</w:t>
            </w:r>
          </w:p>
          <w:p w:rsidR="007B05AC" w:rsidRPr="00524550" w:rsidRDefault="007B05AC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1.4.1</w:t>
            </w:r>
          </w:p>
        </w:tc>
        <w:tc>
          <w:tcPr>
            <w:tcW w:w="5982" w:type="dxa"/>
            <w:gridSpan w:val="14"/>
          </w:tcPr>
          <w:p w:rsidR="007B05AC" w:rsidRPr="00524550" w:rsidRDefault="007B05AC">
            <w:pPr>
              <w:pStyle w:val="ConsPlusNormal"/>
              <w:rPr>
                <w:szCs w:val="22"/>
              </w:rPr>
            </w:pPr>
            <w:r w:rsidRPr="00524550">
              <w:rPr>
                <w:szCs w:val="22"/>
              </w:rPr>
              <w:t>Номер телефона</w:t>
            </w:r>
            <w:r w:rsidR="00524550">
              <w:rPr>
                <w:szCs w:val="22"/>
              </w:rPr>
              <w:t xml:space="preserve"> -</w:t>
            </w:r>
            <w:r w:rsidR="00E142E0" w:rsidRPr="00524550">
              <w:rPr>
                <w:szCs w:val="22"/>
              </w:rPr>
              <w:t xml:space="preserve"> </w:t>
            </w:r>
            <w:r w:rsidR="00E142E0" w:rsidRPr="00524550">
              <w:rPr>
                <w:b/>
                <w:szCs w:val="22"/>
              </w:rPr>
              <w:t>(3532)</w:t>
            </w:r>
            <w:r w:rsidR="00A11B53" w:rsidRPr="00524550">
              <w:rPr>
                <w:b/>
                <w:szCs w:val="22"/>
              </w:rPr>
              <w:t xml:space="preserve"> </w:t>
            </w:r>
            <w:r w:rsidR="00E142E0" w:rsidRPr="00524550">
              <w:rPr>
                <w:b/>
                <w:szCs w:val="22"/>
              </w:rPr>
              <w:t>44</w:t>
            </w:r>
            <w:r w:rsidR="00A11B53" w:rsidRPr="00524550">
              <w:rPr>
                <w:b/>
                <w:szCs w:val="22"/>
              </w:rPr>
              <w:t>-</w:t>
            </w:r>
            <w:r w:rsidR="00E142E0" w:rsidRPr="00524550">
              <w:rPr>
                <w:b/>
                <w:szCs w:val="22"/>
              </w:rPr>
              <w:t>44</w:t>
            </w:r>
            <w:r w:rsidR="00A11B53" w:rsidRPr="00524550">
              <w:rPr>
                <w:b/>
                <w:szCs w:val="22"/>
              </w:rPr>
              <w:t>-</w:t>
            </w:r>
            <w:r w:rsidR="00E142E0" w:rsidRPr="00524550">
              <w:rPr>
                <w:b/>
                <w:szCs w:val="22"/>
              </w:rPr>
              <w:t>77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1.4.2</w:t>
            </w:r>
          </w:p>
        </w:tc>
        <w:tc>
          <w:tcPr>
            <w:tcW w:w="5982" w:type="dxa"/>
            <w:gridSpan w:val="14"/>
          </w:tcPr>
          <w:p w:rsidR="007B05AC" w:rsidRDefault="007B05AC" w:rsidP="005E65DA">
            <w:pPr>
              <w:pStyle w:val="ConsPlusNormal"/>
            </w:pPr>
            <w:r w:rsidRPr="00A15782">
              <w:t>Адрес электронной почты</w:t>
            </w:r>
            <w:r w:rsidR="00A15782">
              <w:t xml:space="preserve"> </w:t>
            </w:r>
            <w:r w:rsidR="005E65DA">
              <w:t>–</w:t>
            </w:r>
            <w:r w:rsidR="00A15782">
              <w:t xml:space="preserve"> </w:t>
            </w:r>
            <w:proofErr w:type="spellStart"/>
            <w:r w:rsidR="005E65DA" w:rsidRPr="005E65DA">
              <w:rPr>
                <w:b/>
                <w:lang w:val="en-US"/>
              </w:rPr>
              <w:t>ao</w:t>
            </w:r>
            <w:proofErr w:type="spellEnd"/>
            <w:r w:rsidR="005E65DA" w:rsidRPr="005E65DA">
              <w:rPr>
                <w:b/>
              </w:rPr>
              <w:t>.</w:t>
            </w:r>
            <w:proofErr w:type="spellStart"/>
            <w:r w:rsidR="005E65DA" w:rsidRPr="005E65DA">
              <w:rPr>
                <w:b/>
                <w:lang w:val="en-US"/>
              </w:rPr>
              <w:t>fsk</w:t>
            </w:r>
            <w:proofErr w:type="spellEnd"/>
            <w:r w:rsidR="00A15782" w:rsidRPr="00CB328E">
              <w:rPr>
                <w:b/>
              </w:rPr>
              <w:t>@</w:t>
            </w:r>
            <w:proofErr w:type="spellStart"/>
            <w:r w:rsidR="00A15782">
              <w:rPr>
                <w:b/>
                <w:lang w:val="en-US"/>
              </w:rPr>
              <w:t>y</w:t>
            </w:r>
            <w:r w:rsidR="00A15782" w:rsidRPr="00CB328E">
              <w:rPr>
                <w:b/>
                <w:lang w:val="en-US"/>
              </w:rPr>
              <w:t>andex</w:t>
            </w:r>
            <w:proofErr w:type="spellEnd"/>
            <w:r w:rsidR="00A15782" w:rsidRPr="00CB328E">
              <w:rPr>
                <w:b/>
              </w:rPr>
              <w:t>.</w:t>
            </w:r>
            <w:proofErr w:type="spellStart"/>
            <w:r w:rsidR="00A15782" w:rsidRPr="00CB328E">
              <w:rPr>
                <w:b/>
                <w:lang w:val="en-US"/>
              </w:rPr>
              <w:t>ru</w:t>
            </w:r>
            <w:proofErr w:type="spellEnd"/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1.4.3</w:t>
            </w:r>
          </w:p>
        </w:tc>
        <w:tc>
          <w:tcPr>
            <w:tcW w:w="5982" w:type="dxa"/>
            <w:gridSpan w:val="14"/>
          </w:tcPr>
          <w:p w:rsidR="007B05AC" w:rsidRDefault="007B05AC" w:rsidP="00A11B53">
            <w:pPr>
              <w:pStyle w:val="ConsPlusNormal"/>
            </w:pPr>
            <w:r w:rsidRPr="00A11B53">
              <w:t>Адрес официального сайта в информационно-телекоммуникационной</w:t>
            </w:r>
            <w:r>
              <w:t xml:space="preserve"> сети "Интернет"</w:t>
            </w:r>
            <w:r w:rsidR="00A11B53">
              <w:t xml:space="preserve"> - </w:t>
            </w:r>
            <w:r w:rsidR="00A11B53" w:rsidRPr="00524550">
              <w:rPr>
                <w:b/>
              </w:rPr>
              <w:t>ФСК</w:t>
            </w:r>
            <w:r w:rsidR="000D36AA" w:rsidRPr="00524550">
              <w:rPr>
                <w:b/>
              </w:rPr>
              <w:t>56.</w:t>
            </w:r>
            <w:r w:rsidR="00A11B53" w:rsidRPr="00524550">
              <w:rPr>
                <w:b/>
              </w:rPr>
              <w:t>РФ</w:t>
            </w:r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 xml:space="preserve">1.5. О лице, исполняющем функции единоличного </w:t>
            </w:r>
            <w:r>
              <w:lastRenderedPageBreak/>
              <w:t xml:space="preserve">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bookmarkStart w:id="0" w:name="P74"/>
            <w:bookmarkEnd w:id="0"/>
            <w:r>
              <w:lastRenderedPageBreak/>
              <w:t>1.5.1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Фамилия</w:t>
            </w:r>
            <w:r w:rsidR="000D36AA">
              <w:t xml:space="preserve"> </w:t>
            </w:r>
            <w:r w:rsidR="00E142E0">
              <w:t>-</w:t>
            </w:r>
            <w:r w:rsidR="000D36AA">
              <w:t xml:space="preserve"> </w:t>
            </w:r>
            <w:proofErr w:type="spellStart"/>
            <w:r w:rsidR="00E142E0" w:rsidRPr="00524550">
              <w:rPr>
                <w:b/>
              </w:rPr>
              <w:t>Солнышкин</w:t>
            </w:r>
            <w:proofErr w:type="spellEnd"/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bookmarkStart w:id="1" w:name="P76"/>
            <w:bookmarkEnd w:id="1"/>
            <w:r>
              <w:t>1.5.2</w:t>
            </w:r>
          </w:p>
        </w:tc>
        <w:tc>
          <w:tcPr>
            <w:tcW w:w="5982" w:type="dxa"/>
            <w:gridSpan w:val="14"/>
          </w:tcPr>
          <w:p w:rsidR="007B05AC" w:rsidRDefault="007B05AC" w:rsidP="00E142E0">
            <w:pPr>
              <w:pStyle w:val="ConsPlusNormal"/>
            </w:pPr>
            <w:r>
              <w:t>Имя</w:t>
            </w:r>
            <w:r w:rsidR="00E142E0">
              <w:t xml:space="preserve"> - </w:t>
            </w:r>
            <w:r w:rsidR="00E142E0" w:rsidRPr="00524550">
              <w:rPr>
                <w:b/>
              </w:rPr>
              <w:t>Александр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1.5.3</w:t>
            </w:r>
          </w:p>
        </w:tc>
        <w:tc>
          <w:tcPr>
            <w:tcW w:w="5982" w:type="dxa"/>
            <w:gridSpan w:val="14"/>
          </w:tcPr>
          <w:p w:rsidR="007B05AC" w:rsidRDefault="007B05AC" w:rsidP="00E142E0">
            <w:pPr>
              <w:pStyle w:val="ConsPlusNormal"/>
            </w:pPr>
            <w:r>
              <w:t>Отчество (при наличии)</w:t>
            </w:r>
            <w:r w:rsidR="000D36AA">
              <w:t xml:space="preserve"> </w:t>
            </w:r>
            <w:r w:rsidR="00E142E0">
              <w:t>-</w:t>
            </w:r>
            <w:r w:rsidR="000D36AA">
              <w:t xml:space="preserve"> </w:t>
            </w:r>
            <w:r w:rsidR="00E142E0" w:rsidRPr="00524550">
              <w:rPr>
                <w:b/>
              </w:rPr>
              <w:t>Викторович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1.5.4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Наименование должности</w:t>
            </w:r>
            <w:r w:rsidR="000D36AA">
              <w:t xml:space="preserve"> </w:t>
            </w:r>
            <w:r w:rsidR="00E142E0">
              <w:t xml:space="preserve">- </w:t>
            </w:r>
            <w:r w:rsidR="00E142E0" w:rsidRPr="00524550">
              <w:rPr>
                <w:b/>
              </w:rPr>
              <w:t>Генеральный директор</w:t>
            </w:r>
          </w:p>
        </w:tc>
      </w:tr>
      <w:tr w:rsidR="007B05AC" w:rsidTr="0087457C">
        <w:tc>
          <w:tcPr>
            <w:tcW w:w="3039" w:type="dxa"/>
            <w:gridSpan w:val="6"/>
          </w:tcPr>
          <w:p w:rsidR="007B05AC" w:rsidRDefault="007B05AC">
            <w:pPr>
              <w:pStyle w:val="ConsPlusNormal"/>
            </w:pPr>
            <w:bookmarkStart w:id="2" w:name="P82"/>
            <w:bookmarkEnd w:id="2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1.6.1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 w:rsidRPr="00A11B53">
              <w:t>Коммерческое обозначение застройщика</w:t>
            </w:r>
            <w:r w:rsidR="00A11B53">
              <w:t xml:space="preserve"> </w:t>
            </w:r>
            <w:r w:rsidR="004D24C6" w:rsidRPr="00A11B53">
              <w:t>-</w:t>
            </w:r>
            <w:r w:rsidR="00A11B53">
              <w:t>----------------</w:t>
            </w:r>
          </w:p>
        </w:tc>
      </w:tr>
      <w:tr w:rsidR="007B05AC" w:rsidTr="0087457C">
        <w:tc>
          <w:tcPr>
            <w:tcW w:w="9985" w:type="dxa"/>
            <w:gridSpan w:val="21"/>
          </w:tcPr>
          <w:p w:rsidR="007B05AC" w:rsidRDefault="007B05AC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2.1.1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Индивидуальный номер налогоплательщика</w:t>
            </w:r>
            <w:r w:rsidR="000D36AA">
              <w:t xml:space="preserve"> </w:t>
            </w:r>
            <w:r w:rsidR="004D24C6">
              <w:t xml:space="preserve">- </w:t>
            </w:r>
            <w:r w:rsidR="004D24C6" w:rsidRPr="00524550">
              <w:rPr>
                <w:b/>
              </w:rPr>
              <w:t>5610043396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2.1.2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Основной государственный регистрационный номер</w:t>
            </w:r>
            <w:r w:rsidR="000D36AA">
              <w:t xml:space="preserve"> </w:t>
            </w:r>
            <w:r w:rsidR="004D24C6">
              <w:t>-</w:t>
            </w:r>
            <w:r w:rsidR="000D36AA">
              <w:t xml:space="preserve"> </w:t>
            </w:r>
            <w:r w:rsidR="004D24C6" w:rsidRPr="00524550">
              <w:rPr>
                <w:b/>
              </w:rPr>
              <w:t>1025601030729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2.1.3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Год регистрации</w:t>
            </w:r>
            <w:r w:rsidR="000D36AA">
              <w:t xml:space="preserve"> </w:t>
            </w:r>
            <w:r w:rsidR="004D24C6">
              <w:t>-</w:t>
            </w:r>
            <w:r w:rsidR="000D36AA">
              <w:t xml:space="preserve"> </w:t>
            </w:r>
            <w:r w:rsidR="004D24C6" w:rsidRPr="00524550">
              <w:rPr>
                <w:b/>
              </w:rPr>
              <w:t>1995г.</w:t>
            </w:r>
          </w:p>
        </w:tc>
      </w:tr>
      <w:tr w:rsidR="007B05AC" w:rsidTr="0087457C">
        <w:tc>
          <w:tcPr>
            <w:tcW w:w="9985" w:type="dxa"/>
            <w:gridSpan w:val="21"/>
          </w:tcPr>
          <w:p w:rsidR="007B05AC" w:rsidRDefault="007B05AC">
            <w:pPr>
              <w:pStyle w:val="ConsPlusNormal"/>
              <w:jc w:val="center"/>
              <w:outlineLvl w:val="2"/>
            </w:pPr>
            <w:r>
              <w:t xml:space="preserve">Раздел 3. </w:t>
            </w:r>
            <w:proofErr w:type="gramStart"/>
            <w: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7B05AC" w:rsidTr="0087457C">
        <w:tc>
          <w:tcPr>
            <w:tcW w:w="3039" w:type="dxa"/>
            <w:gridSpan w:val="6"/>
            <w:vMerge w:val="restart"/>
          </w:tcPr>
          <w:p w:rsidR="007B05AC" w:rsidRDefault="007B05AC">
            <w:pPr>
              <w:pStyle w:val="ConsPlusNormal"/>
            </w:pPr>
            <w:bookmarkStart w:id="3" w:name="P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3.1.1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Организационно-правовая форма</w:t>
            </w:r>
            <w:r w:rsidR="002F2A9C">
              <w:t xml:space="preserve"> - </w:t>
            </w:r>
            <w:r w:rsidR="002F2A9C" w:rsidRPr="00524550">
              <w:rPr>
                <w:b/>
              </w:rPr>
              <w:t>Общество с ограниченной ответственностью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3.1.2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  <w:r w:rsidR="00A11B53">
              <w:t xml:space="preserve"> –</w:t>
            </w:r>
            <w:r w:rsidR="002F2A9C">
              <w:t xml:space="preserve"> </w:t>
            </w:r>
            <w:r w:rsidR="002F2A9C" w:rsidRPr="00524550">
              <w:rPr>
                <w:b/>
              </w:rPr>
              <w:t>«</w:t>
            </w:r>
            <w:proofErr w:type="spellStart"/>
            <w:r w:rsidR="002F2A9C" w:rsidRPr="00524550">
              <w:rPr>
                <w:b/>
              </w:rPr>
              <w:t>Новострой</w:t>
            </w:r>
            <w:proofErr w:type="spellEnd"/>
            <w:r w:rsidR="002F2A9C" w:rsidRPr="00524550">
              <w:rPr>
                <w:b/>
              </w:rPr>
              <w:t>»</w:t>
            </w:r>
          </w:p>
        </w:tc>
      </w:tr>
      <w:tr w:rsidR="007B05AC" w:rsidTr="0087457C">
        <w:tc>
          <w:tcPr>
            <w:tcW w:w="3039" w:type="dxa"/>
            <w:gridSpan w:val="6"/>
            <w:vMerge/>
          </w:tcPr>
          <w:p w:rsidR="007B05AC" w:rsidRDefault="007B05AC"/>
        </w:tc>
        <w:tc>
          <w:tcPr>
            <w:tcW w:w="964" w:type="dxa"/>
          </w:tcPr>
          <w:p w:rsidR="007B05AC" w:rsidRDefault="007B05AC">
            <w:pPr>
              <w:pStyle w:val="ConsPlusNormal"/>
            </w:pPr>
            <w:r>
              <w:t>3.1.3</w:t>
            </w:r>
          </w:p>
        </w:tc>
        <w:tc>
          <w:tcPr>
            <w:tcW w:w="5982" w:type="dxa"/>
            <w:gridSpan w:val="14"/>
          </w:tcPr>
          <w:p w:rsidR="007B05AC" w:rsidRDefault="007B05AC">
            <w:pPr>
              <w:pStyle w:val="ConsPlusNormal"/>
            </w:pPr>
            <w:r w:rsidRPr="00A11B53">
              <w:t>Индивидуальный номер налогоплательщика</w:t>
            </w:r>
            <w:r w:rsidR="002F2A9C" w:rsidRPr="00A11B53">
              <w:t xml:space="preserve"> - </w:t>
            </w:r>
            <w:r w:rsidR="002F2A9C" w:rsidRPr="00524550">
              <w:rPr>
                <w:b/>
              </w:rPr>
              <w:t>1045604150294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 w:rsidP="00A11B53">
            <w:pPr>
              <w:pStyle w:val="ConsPlusNormal"/>
            </w:pPr>
            <w:r>
              <w:t>3.1.4</w:t>
            </w:r>
          </w:p>
        </w:tc>
        <w:tc>
          <w:tcPr>
            <w:tcW w:w="5982" w:type="dxa"/>
            <w:gridSpan w:val="14"/>
          </w:tcPr>
          <w:p w:rsidR="00A11B53" w:rsidRDefault="00A11B53" w:rsidP="00A11B53">
            <w:pPr>
              <w:pStyle w:val="ConsPlusNormal"/>
            </w:pPr>
            <w:r w:rsidRPr="00A11B53">
              <w:t>% голосов в органе управления</w:t>
            </w:r>
            <w:r>
              <w:t xml:space="preserve"> – </w:t>
            </w:r>
            <w:r w:rsidRPr="00524550">
              <w:rPr>
                <w:b/>
              </w:rPr>
              <w:t>99,8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3.1.1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Организационно-правовая форма - </w:t>
            </w:r>
            <w:r w:rsidRPr="00524550">
              <w:rPr>
                <w:b/>
              </w:rPr>
              <w:t xml:space="preserve">Закрытое акционерное общество 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3.1.2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Фирменное наименование (полное наименование) без указания организационно-правовой формы - </w:t>
            </w:r>
            <w:r w:rsidRPr="00524550">
              <w:rPr>
                <w:b/>
              </w:rPr>
              <w:t>«Оренбургское управление ОАО «</w:t>
            </w:r>
            <w:proofErr w:type="spellStart"/>
            <w:r w:rsidRPr="00524550">
              <w:rPr>
                <w:b/>
              </w:rPr>
              <w:t>Южуралэлектромонтаж</w:t>
            </w:r>
            <w:proofErr w:type="spellEnd"/>
            <w:r w:rsidRPr="00524550">
              <w:rPr>
                <w:b/>
              </w:rPr>
              <w:t>»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3.1.3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 w:rsidRPr="00734CA5">
              <w:t>Индивидуальный номер налогоплательщика</w:t>
            </w:r>
            <w:r>
              <w:t xml:space="preserve"> --------------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3.1.4</w:t>
            </w:r>
          </w:p>
        </w:tc>
        <w:tc>
          <w:tcPr>
            <w:tcW w:w="5982" w:type="dxa"/>
            <w:gridSpan w:val="14"/>
          </w:tcPr>
          <w:p w:rsidR="00936BEF" w:rsidRPr="00734CA5" w:rsidRDefault="00936BEF" w:rsidP="0000740A">
            <w:pPr>
              <w:pStyle w:val="ConsPlusNormal"/>
            </w:pPr>
            <w:r w:rsidRPr="00C01B40">
              <w:t xml:space="preserve">% голосов в органе управления </w:t>
            </w:r>
            <w:r>
              <w:t xml:space="preserve">- </w:t>
            </w:r>
            <w:r w:rsidRPr="00524550">
              <w:rPr>
                <w:b/>
              </w:rPr>
              <w:t>0,032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3.1.1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Организационно-правовая форма - </w:t>
            </w:r>
            <w:r w:rsidRPr="00524550">
              <w:rPr>
                <w:b/>
              </w:rPr>
              <w:t>Открытое акционерное общество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3.1.2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Фирменное наименование (полное наименование) без указания организационно-правовой формы - </w:t>
            </w:r>
            <w:r w:rsidRPr="00524550">
              <w:rPr>
                <w:b/>
              </w:rPr>
              <w:t>Акционерная транспортная компания «</w:t>
            </w:r>
            <w:proofErr w:type="spellStart"/>
            <w:r w:rsidRPr="00524550">
              <w:rPr>
                <w:b/>
              </w:rPr>
              <w:t>Оренбургавтотранс</w:t>
            </w:r>
            <w:proofErr w:type="spellEnd"/>
            <w:r w:rsidRPr="00524550">
              <w:rPr>
                <w:b/>
              </w:rPr>
              <w:t>»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3.1.3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 w:rsidRPr="00734CA5">
              <w:t>Индивидуальный номер налогоплательщика</w:t>
            </w:r>
            <w:r>
              <w:t xml:space="preserve"> ------------------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3.1.4</w:t>
            </w:r>
          </w:p>
        </w:tc>
        <w:tc>
          <w:tcPr>
            <w:tcW w:w="5982" w:type="dxa"/>
            <w:gridSpan w:val="14"/>
          </w:tcPr>
          <w:p w:rsidR="00936BEF" w:rsidRPr="00734CA5" w:rsidRDefault="00936BEF" w:rsidP="0000740A">
            <w:pPr>
              <w:pStyle w:val="ConsPlusNormal"/>
            </w:pPr>
            <w:r w:rsidRPr="00C01B40">
              <w:t>% голосов в органе управления</w:t>
            </w:r>
            <w:r>
              <w:t xml:space="preserve"> -</w:t>
            </w:r>
            <w:r w:rsidRPr="00C01B40">
              <w:t xml:space="preserve"> </w:t>
            </w:r>
            <w:r w:rsidRPr="00524550">
              <w:rPr>
                <w:b/>
              </w:rPr>
              <w:t>0,032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3.1.1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Организационно-правовая форма - </w:t>
            </w:r>
            <w:r w:rsidRPr="00524550">
              <w:rPr>
                <w:b/>
              </w:rPr>
              <w:t xml:space="preserve">Акционерное общество </w:t>
            </w:r>
            <w:r w:rsidRPr="00524550">
              <w:rPr>
                <w:b/>
              </w:rPr>
              <w:lastRenderedPageBreak/>
              <w:t>закрытого типа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3.1.2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>
              <w:t xml:space="preserve">Фирменное наименование (полное наименование) без указания организационно-правовой формы - </w:t>
            </w:r>
            <w:r w:rsidRPr="00524550">
              <w:rPr>
                <w:b/>
              </w:rPr>
              <w:t>Инженерно коммерческая форма «</w:t>
            </w:r>
            <w:proofErr w:type="spellStart"/>
            <w:r w:rsidRPr="00524550">
              <w:rPr>
                <w:b/>
              </w:rPr>
              <w:t>Аскона</w:t>
            </w:r>
            <w:proofErr w:type="spellEnd"/>
            <w:r w:rsidRPr="00524550">
              <w:rPr>
                <w:b/>
              </w:rPr>
              <w:t>»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3.1.3</w:t>
            </w:r>
          </w:p>
        </w:tc>
        <w:tc>
          <w:tcPr>
            <w:tcW w:w="5982" w:type="dxa"/>
            <w:gridSpan w:val="14"/>
          </w:tcPr>
          <w:p w:rsidR="00936BEF" w:rsidRDefault="00936BEF" w:rsidP="0000740A">
            <w:pPr>
              <w:pStyle w:val="ConsPlusNormal"/>
            </w:pPr>
            <w:r w:rsidRPr="00734CA5">
              <w:t>Индивидуальный номер налогоплательщика</w:t>
            </w:r>
            <w:r>
              <w:t xml:space="preserve"> ---------------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 w:rsidP="0000740A">
            <w:pPr>
              <w:pStyle w:val="ConsPlusNormal"/>
            </w:pPr>
            <w:r>
              <w:t>3.1.4</w:t>
            </w:r>
          </w:p>
        </w:tc>
        <w:tc>
          <w:tcPr>
            <w:tcW w:w="5982" w:type="dxa"/>
            <w:gridSpan w:val="14"/>
          </w:tcPr>
          <w:p w:rsidR="00936BEF" w:rsidRPr="00734CA5" w:rsidRDefault="00936BEF" w:rsidP="0000740A">
            <w:pPr>
              <w:pStyle w:val="ConsPlusNormal"/>
            </w:pPr>
            <w:r w:rsidRPr="00C01B40">
              <w:t xml:space="preserve">% голосов в органе управления </w:t>
            </w:r>
            <w:r w:rsidR="00524550">
              <w:t xml:space="preserve">- </w:t>
            </w:r>
            <w:r w:rsidRPr="00524550">
              <w:rPr>
                <w:b/>
              </w:rPr>
              <w:t>0,063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4" w:name="P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3.2.1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Фирменное наименование организации</w:t>
            </w:r>
            <w:r w:rsidR="00936BEF">
              <w:t xml:space="preserve"> 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3.2.2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Страна регистрации юридического лица</w:t>
            </w:r>
            <w:r w:rsidR="00936BEF">
              <w:t xml:space="preserve"> 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3.2.3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Дата регистрации</w:t>
            </w:r>
            <w:r w:rsidR="00936BEF">
              <w:t xml:space="preserve"> 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3.2.4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Регистрационный номер</w:t>
            </w:r>
            <w:r w:rsidR="00936BEF">
              <w:t xml:space="preserve"> 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3.2.5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Наименование регистрирующего органа</w:t>
            </w:r>
            <w:r w:rsidR="00936BEF">
              <w:t xml:space="preserve"> 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3.2.6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Адрес (место нахождения) в стране регистрации</w:t>
            </w:r>
            <w:r w:rsidR="00936BEF">
              <w:t xml:space="preserve"> 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3.2.7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% голосов в органе управления</w:t>
            </w:r>
            <w:r w:rsidR="00936BEF">
              <w:t xml:space="preserve"> ----------------------------</w:t>
            </w:r>
          </w:p>
        </w:tc>
      </w:tr>
      <w:tr w:rsidR="00936BEF" w:rsidTr="0087457C">
        <w:tc>
          <w:tcPr>
            <w:tcW w:w="3039" w:type="dxa"/>
            <w:gridSpan w:val="6"/>
            <w:vMerge w:val="restart"/>
          </w:tcPr>
          <w:p w:rsidR="00936BEF" w:rsidRDefault="00936BEF">
            <w:pPr>
              <w:pStyle w:val="ConsPlusNormal"/>
            </w:pPr>
            <w:bookmarkStart w:id="5" w:name="P118"/>
            <w:bookmarkEnd w:id="5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3.3.1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Фамилия</w:t>
            </w:r>
            <w:r>
              <w:t xml:space="preserve"> </w:t>
            </w:r>
            <w:r w:rsidR="00524550">
              <w:t xml:space="preserve">- </w:t>
            </w:r>
            <w:r w:rsidRPr="00524550">
              <w:rPr>
                <w:b/>
              </w:rPr>
              <w:t>Губанов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3.3.2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Имя</w:t>
            </w:r>
            <w:r>
              <w:t xml:space="preserve"> </w:t>
            </w:r>
            <w:r w:rsidR="00524550">
              <w:t xml:space="preserve">- </w:t>
            </w:r>
            <w:r w:rsidRPr="00524550">
              <w:rPr>
                <w:b/>
              </w:rPr>
              <w:t>Алексей</w:t>
            </w:r>
            <w:r w:rsidRPr="002A5453">
              <w:t xml:space="preserve"> 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3.3.3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Отчество (при наличии)</w:t>
            </w:r>
            <w:r>
              <w:t xml:space="preserve"> </w:t>
            </w:r>
            <w:r w:rsidR="00524550">
              <w:t xml:space="preserve">- </w:t>
            </w:r>
            <w:r w:rsidRPr="00524550">
              <w:rPr>
                <w:b/>
              </w:rPr>
              <w:t>Анатольевич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3.3.4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Гражданство</w:t>
            </w:r>
            <w:r>
              <w:t xml:space="preserve"> – </w:t>
            </w:r>
            <w:r w:rsidRPr="00524550">
              <w:rPr>
                <w:b/>
              </w:rPr>
              <w:t>Российская Федерация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3.3.5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Страна места жительства</w:t>
            </w:r>
            <w:r>
              <w:t xml:space="preserve"> - </w:t>
            </w:r>
            <w:r w:rsidRPr="00524550">
              <w:rPr>
                <w:b/>
              </w:rPr>
              <w:t>Россия</w:t>
            </w:r>
          </w:p>
        </w:tc>
      </w:tr>
      <w:tr w:rsidR="00936BEF" w:rsidTr="0087457C">
        <w:tc>
          <w:tcPr>
            <w:tcW w:w="3039" w:type="dxa"/>
            <w:gridSpan w:val="6"/>
            <w:vMerge/>
          </w:tcPr>
          <w:p w:rsidR="00936BEF" w:rsidRDefault="00936BEF"/>
        </w:tc>
        <w:tc>
          <w:tcPr>
            <w:tcW w:w="964" w:type="dxa"/>
          </w:tcPr>
          <w:p w:rsidR="00936BEF" w:rsidRDefault="00936BEF">
            <w:pPr>
              <w:pStyle w:val="ConsPlusNormal"/>
            </w:pPr>
            <w:r>
              <w:t>3.3.6</w:t>
            </w:r>
          </w:p>
        </w:tc>
        <w:tc>
          <w:tcPr>
            <w:tcW w:w="5982" w:type="dxa"/>
            <w:gridSpan w:val="14"/>
          </w:tcPr>
          <w:p w:rsidR="00936BEF" w:rsidRPr="002A5453" w:rsidRDefault="00936BEF" w:rsidP="0000740A">
            <w:pPr>
              <w:pStyle w:val="ConsPlusNormal"/>
            </w:pPr>
            <w:r w:rsidRPr="002A5453">
              <w:t>% голосов в органе управления</w:t>
            </w:r>
            <w:r>
              <w:t xml:space="preserve"> - </w:t>
            </w:r>
            <w:r w:rsidRPr="00524550">
              <w:rPr>
                <w:b/>
              </w:rPr>
              <w:t>0,063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11B53" w:rsidTr="00A1536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6" w:name="P132"/>
            <w:bookmarkEnd w:id="6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bookmarkStart w:id="7" w:name="P133"/>
            <w:bookmarkEnd w:id="7"/>
            <w:r>
              <w:t>4.1.1</w:t>
            </w:r>
          </w:p>
        </w:tc>
        <w:tc>
          <w:tcPr>
            <w:tcW w:w="5954" w:type="dxa"/>
            <w:gridSpan w:val="13"/>
          </w:tcPr>
          <w:p w:rsidR="00A11B53" w:rsidRDefault="00A11B53" w:rsidP="00936BEF">
            <w:pPr>
              <w:pStyle w:val="ConsPlusNormal"/>
            </w:pPr>
            <w:r>
              <w:t>Вид объекта капитального стр</w:t>
            </w:r>
            <w:r w:rsidR="00936BEF">
              <w:t>оительства</w:t>
            </w:r>
            <w:r>
              <w:t xml:space="preserve"> - </w:t>
            </w:r>
            <w:r w:rsidRPr="00524550">
              <w:rPr>
                <w:b/>
              </w:rPr>
              <w:t>18-ти этажный односекционный жилой дом №2 с подземной автостоянкой в 10 микрорайоне Центрального района города Оренбурга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4.1.2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 xml:space="preserve">Субъект Российской Федерации – </w:t>
            </w:r>
            <w:r w:rsidRPr="00524550">
              <w:rPr>
                <w:b/>
              </w:rPr>
              <w:t>Оренбургская область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4.1.3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>Район субъекта Российской Ф</w:t>
            </w:r>
            <w:r w:rsidR="005B0169">
              <w:t>едерации –----------------------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4.1.4</w:t>
            </w:r>
          </w:p>
        </w:tc>
        <w:tc>
          <w:tcPr>
            <w:tcW w:w="5954" w:type="dxa"/>
            <w:gridSpan w:val="13"/>
          </w:tcPr>
          <w:p w:rsidR="00A11B53" w:rsidRDefault="005B0169" w:rsidP="005B0169">
            <w:pPr>
              <w:pStyle w:val="ConsPlusNormal"/>
            </w:pPr>
            <w:r>
              <w:t>Вид населенного пункта</w:t>
            </w:r>
            <w:r w:rsidR="00A11B53">
              <w:t xml:space="preserve"> - </w:t>
            </w:r>
            <w:r w:rsidR="00A11B53" w:rsidRPr="00524550">
              <w:rPr>
                <w:b/>
              </w:rPr>
              <w:t>Город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4.1.5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 xml:space="preserve">Наименование населенного пункта - </w:t>
            </w:r>
            <w:r w:rsidRPr="00524550">
              <w:rPr>
                <w:b/>
              </w:rPr>
              <w:t>Оренбург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4.1.6</w:t>
            </w:r>
          </w:p>
        </w:tc>
        <w:tc>
          <w:tcPr>
            <w:tcW w:w="5954" w:type="dxa"/>
            <w:gridSpan w:val="13"/>
          </w:tcPr>
          <w:p w:rsidR="00A11B53" w:rsidRDefault="005B0169" w:rsidP="005B0169">
            <w:pPr>
              <w:pStyle w:val="ConsPlusNormal"/>
            </w:pPr>
            <w:r>
              <w:t>Элемент улично-дорожной сети</w:t>
            </w:r>
            <w:r w:rsidR="00A11B53">
              <w:t xml:space="preserve"> - </w:t>
            </w:r>
            <w:r w:rsidR="00A11B53" w:rsidRPr="00524550">
              <w:rPr>
                <w:b/>
              </w:rPr>
              <w:t>Улица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4.1.7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 xml:space="preserve">Наименование элемента улично-дорожной сети – </w:t>
            </w:r>
            <w:r w:rsidRPr="00524550">
              <w:rPr>
                <w:b/>
              </w:rPr>
              <w:t>Лукиана Попова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4.1.8</w:t>
            </w:r>
          </w:p>
        </w:tc>
        <w:tc>
          <w:tcPr>
            <w:tcW w:w="5954" w:type="dxa"/>
            <w:gridSpan w:val="13"/>
          </w:tcPr>
          <w:p w:rsidR="00A11B53" w:rsidRDefault="00A11B53" w:rsidP="005B0169">
            <w:pPr>
              <w:pStyle w:val="ConsPlusNormal"/>
            </w:pPr>
            <w:r>
              <w:t xml:space="preserve">Тип здания (сооружения) </w:t>
            </w:r>
            <w:r w:rsidR="005B0169">
              <w:t xml:space="preserve">– </w:t>
            </w:r>
            <w:r w:rsidR="005B0169" w:rsidRPr="00524550">
              <w:rPr>
                <w:b/>
              </w:rPr>
              <w:t>Дом</w:t>
            </w:r>
            <w:r>
              <w:t xml:space="preserve"> 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4.1.9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  <w:r w:rsidR="005B0169">
              <w:t xml:space="preserve"> ------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4.1.10</w:t>
            </w:r>
          </w:p>
        </w:tc>
        <w:tc>
          <w:tcPr>
            <w:tcW w:w="5954" w:type="dxa"/>
            <w:gridSpan w:val="13"/>
          </w:tcPr>
          <w:p w:rsidR="00A11B53" w:rsidRPr="00D7136D" w:rsidRDefault="00A11B53">
            <w:pPr>
              <w:pStyle w:val="ConsPlusNormal"/>
            </w:pPr>
            <w:r>
              <w:t xml:space="preserve">Срок ввода объекта капитального строительства в эксплуатацию – </w:t>
            </w:r>
            <w:r w:rsidRPr="00524550">
              <w:rPr>
                <w:b/>
                <w:lang w:val="en-US"/>
              </w:rPr>
              <w:t>IV</w:t>
            </w:r>
            <w:r w:rsidRPr="00524550">
              <w:rPr>
                <w:b/>
              </w:rPr>
              <w:t xml:space="preserve"> квартал 2015 года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bookmarkStart w:id="8" w:name="P153"/>
            <w:bookmarkEnd w:id="8"/>
            <w:r>
              <w:t>4.1.11</w:t>
            </w:r>
          </w:p>
        </w:tc>
        <w:tc>
          <w:tcPr>
            <w:tcW w:w="5954" w:type="dxa"/>
            <w:gridSpan w:val="13"/>
          </w:tcPr>
          <w:p w:rsidR="00A11B53" w:rsidRDefault="00A11B53" w:rsidP="005B0169">
            <w:pPr>
              <w:pStyle w:val="ConsPlusNormal"/>
            </w:pPr>
            <w:r>
              <w:t>Дата выдачи разрешения на ввод объекта капитально</w:t>
            </w:r>
            <w:r w:rsidR="005B0169">
              <w:t>го строительства в эксплуатацию</w:t>
            </w:r>
            <w:r>
              <w:t xml:space="preserve"> - </w:t>
            </w:r>
            <w:r w:rsidRPr="00524550">
              <w:rPr>
                <w:b/>
              </w:rPr>
              <w:t>24.12.2015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r>
              <w:t>4.1.12</w:t>
            </w:r>
          </w:p>
        </w:tc>
        <w:tc>
          <w:tcPr>
            <w:tcW w:w="5954" w:type="dxa"/>
            <w:gridSpan w:val="13"/>
          </w:tcPr>
          <w:p w:rsidR="00A11B53" w:rsidRDefault="00A11B53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– </w:t>
            </w:r>
            <w:r w:rsidRPr="00524550">
              <w:rPr>
                <w:b/>
              </w:rPr>
              <w:t>56-301000-077-2014</w:t>
            </w:r>
          </w:p>
        </w:tc>
      </w:tr>
      <w:tr w:rsidR="00A11B53" w:rsidTr="00A1536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</w:pPr>
            <w:bookmarkStart w:id="9" w:name="P157"/>
            <w:bookmarkEnd w:id="9"/>
            <w:r>
              <w:t>4.1.13</w:t>
            </w:r>
          </w:p>
        </w:tc>
        <w:tc>
          <w:tcPr>
            <w:tcW w:w="5954" w:type="dxa"/>
            <w:gridSpan w:val="13"/>
          </w:tcPr>
          <w:p w:rsidR="00524550" w:rsidRDefault="00A11B53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эксплуатацию – </w:t>
            </w:r>
          </w:p>
          <w:p w:rsidR="00A11B53" w:rsidRDefault="00A11B53">
            <w:pPr>
              <w:pStyle w:val="ConsPlusNormal"/>
            </w:pPr>
            <w:r w:rsidRPr="00524550">
              <w:rPr>
                <w:b/>
              </w:rPr>
              <w:t xml:space="preserve">Департамент градостроительства и земельных отношений администрации </w:t>
            </w:r>
            <w:proofErr w:type="gramStart"/>
            <w:r w:rsidRPr="00524550">
              <w:rPr>
                <w:b/>
              </w:rPr>
              <w:t>г</w:t>
            </w:r>
            <w:proofErr w:type="gramEnd"/>
            <w:r w:rsidRPr="00524550">
              <w:rPr>
                <w:b/>
              </w:rPr>
              <w:t>. Оренбурга</w:t>
            </w:r>
          </w:p>
        </w:tc>
      </w:tr>
      <w:tr w:rsidR="00A11B53" w:rsidTr="00A1536C">
        <w:trPr>
          <w:trHeight w:val="30"/>
        </w:trPr>
        <w:tc>
          <w:tcPr>
            <w:tcW w:w="3039" w:type="dxa"/>
            <w:gridSpan w:val="6"/>
            <w:vMerge w:val="restart"/>
          </w:tcPr>
          <w:p w:rsidR="00A11B53" w:rsidRDefault="00A11B53" w:rsidP="001E7F95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A11B53" w:rsidRDefault="00A11B53" w:rsidP="008A5D4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DC4BF3">
            <w:pPr>
              <w:pStyle w:val="ConsPlusNormal"/>
              <w:rPr>
                <w:highlight w:val="yellow"/>
              </w:rPr>
            </w:pPr>
            <w:r w:rsidRPr="00DC4BF3">
              <w:t>Вид объекта капитального строительства</w:t>
            </w:r>
            <w:r w:rsidR="00DC4BF3" w:rsidRPr="00DC4BF3">
              <w:t xml:space="preserve"> - </w:t>
            </w:r>
            <w:r w:rsidR="00DC4BF3" w:rsidRPr="00524550">
              <w:rPr>
                <w:b/>
              </w:rPr>
              <w:t>жилой дом №3</w:t>
            </w:r>
            <w:r w:rsidRPr="00524550">
              <w:rPr>
                <w:b/>
              </w:rPr>
              <w:t xml:space="preserve"> </w:t>
            </w:r>
            <w:r w:rsidR="00DC4BF3" w:rsidRPr="00524550">
              <w:rPr>
                <w:b/>
              </w:rPr>
              <w:t>(по генплану) в 16 микрорайоне Северо-восточного жилого района</w:t>
            </w:r>
            <w:r w:rsidRPr="00524550">
              <w:rPr>
                <w:b/>
              </w:rPr>
              <w:t xml:space="preserve"> города Оренбурга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4.1.2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Субъект Российской Федерации – </w:t>
            </w:r>
            <w:r w:rsidRPr="00524550">
              <w:rPr>
                <w:b/>
              </w:rPr>
              <w:t>Оренбургская область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4.1.3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Район субъекта Российской Федерации – </w:t>
            </w:r>
            <w:r w:rsidRPr="00524550">
              <w:rPr>
                <w:b/>
              </w:rPr>
              <w:t>Город Оренбург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4.1.4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Вид населенного пункта - </w:t>
            </w:r>
            <w:r w:rsidRPr="00524550">
              <w:rPr>
                <w:b/>
              </w:rPr>
              <w:t>Город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4.1.5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Наименование населенного пункта - </w:t>
            </w:r>
            <w:r w:rsidRPr="00524550">
              <w:rPr>
                <w:b/>
              </w:rPr>
              <w:t>Оренбург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4.1.6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Элемент улично-дорожной сети - </w:t>
            </w:r>
            <w:r w:rsidRPr="00524550">
              <w:rPr>
                <w:b/>
              </w:rPr>
              <w:t>Улица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4.1.7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Наименование элемента улично-дорожной сети – </w:t>
            </w:r>
            <w:proofErr w:type="spellStart"/>
            <w:r w:rsidR="00DC4BF3" w:rsidRPr="00524550">
              <w:rPr>
                <w:b/>
              </w:rPr>
              <w:t>Поляничко</w:t>
            </w:r>
            <w:proofErr w:type="spellEnd"/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4.1.8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>Тип здания (сооружения)</w:t>
            </w:r>
            <w:r w:rsidR="00DC4BF3">
              <w:t xml:space="preserve"> </w:t>
            </w:r>
            <w:r w:rsidRPr="00DC4BF3">
              <w:t>-</w:t>
            </w:r>
            <w:r w:rsidR="00DC4BF3">
              <w:t xml:space="preserve"> </w:t>
            </w:r>
            <w:r w:rsidR="00DC4BF3" w:rsidRPr="00524550">
              <w:rPr>
                <w:b/>
              </w:rPr>
              <w:t>Дом</w:t>
            </w:r>
            <w:r w:rsidRPr="00524550">
              <w:rPr>
                <w:b/>
                <w:highlight w:val="yellow"/>
              </w:rPr>
              <w:t xml:space="preserve"> 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4.1.9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>Индивидуализирующее объект, группу объектов капитального строительства коммерческое обозначение</w:t>
            </w:r>
            <w:r w:rsidR="00DC4BF3">
              <w:t>------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4.1.10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C4BF3">
              <w:t xml:space="preserve">Срок ввода объекта капитального строительства в эксплуатацию – </w:t>
            </w:r>
            <w:r w:rsidR="00D810BD" w:rsidRPr="00524550">
              <w:rPr>
                <w:b/>
                <w:lang w:val="en-US"/>
              </w:rPr>
              <w:t>IV</w:t>
            </w:r>
            <w:r w:rsidR="00DC4BF3" w:rsidRPr="00524550">
              <w:rPr>
                <w:b/>
              </w:rPr>
              <w:t xml:space="preserve"> квартал 201</w:t>
            </w:r>
            <w:r w:rsidR="00D810BD" w:rsidRPr="00524550">
              <w:rPr>
                <w:b/>
              </w:rPr>
              <w:t>6</w:t>
            </w:r>
            <w:r w:rsidRPr="00524550">
              <w:rPr>
                <w:b/>
              </w:rPr>
              <w:t xml:space="preserve"> года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4.1.11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810BD">
              <w:t>Дата выдачи разрешения на ввод объекта капитального строительства в эксплуатацию</w:t>
            </w:r>
            <w:r w:rsidR="00D810BD">
              <w:t xml:space="preserve"> - </w:t>
            </w:r>
            <w:r w:rsidR="00D810BD" w:rsidRPr="00524550">
              <w:rPr>
                <w:b/>
              </w:rPr>
              <w:t>30</w:t>
            </w:r>
            <w:r w:rsidRPr="00524550">
              <w:rPr>
                <w:b/>
              </w:rPr>
              <w:t>.12.201</w:t>
            </w:r>
            <w:r w:rsidR="00D810BD" w:rsidRPr="00524550">
              <w:rPr>
                <w:b/>
              </w:rPr>
              <w:t>6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4.1.12</w:t>
            </w:r>
          </w:p>
        </w:tc>
        <w:tc>
          <w:tcPr>
            <w:tcW w:w="5954" w:type="dxa"/>
            <w:gridSpan w:val="13"/>
          </w:tcPr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D810BD">
              <w:t xml:space="preserve">Номер разрешения на ввод объекта капитального строительства в эксплуатацию – </w:t>
            </w:r>
            <w:r w:rsidRPr="00524550">
              <w:rPr>
                <w:b/>
              </w:rPr>
              <w:t>56-301000-</w:t>
            </w:r>
            <w:r w:rsidR="00D810BD" w:rsidRPr="00524550">
              <w:rPr>
                <w:b/>
              </w:rPr>
              <w:t>184</w:t>
            </w:r>
            <w:r w:rsidRPr="00524550">
              <w:rPr>
                <w:b/>
              </w:rPr>
              <w:t>-201</w:t>
            </w:r>
            <w:r w:rsidR="00D810BD" w:rsidRPr="00524550">
              <w:rPr>
                <w:b/>
              </w:rPr>
              <w:t>6</w:t>
            </w:r>
          </w:p>
        </w:tc>
      </w:tr>
      <w:tr w:rsidR="00A11B53" w:rsidTr="00A1536C">
        <w:trPr>
          <w:trHeight w:val="20"/>
        </w:trPr>
        <w:tc>
          <w:tcPr>
            <w:tcW w:w="3039" w:type="dxa"/>
            <w:gridSpan w:val="6"/>
            <w:vMerge/>
          </w:tcPr>
          <w:p w:rsidR="00A11B53" w:rsidRDefault="00A11B53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gridSpan w:val="2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4.1.13</w:t>
            </w:r>
          </w:p>
        </w:tc>
        <w:tc>
          <w:tcPr>
            <w:tcW w:w="5954" w:type="dxa"/>
            <w:gridSpan w:val="13"/>
          </w:tcPr>
          <w:p w:rsidR="00524550" w:rsidRDefault="00A11B53" w:rsidP="00524550">
            <w:pPr>
              <w:pStyle w:val="ConsPlusNormal"/>
              <w:outlineLvl w:val="2"/>
            </w:pPr>
            <w:r w:rsidRPr="00D810BD">
              <w:t xml:space="preserve">Орган, выдавший разрешение на ввод объекта капитального строительства в эксплуатацию – </w:t>
            </w:r>
          </w:p>
          <w:p w:rsidR="00A11B53" w:rsidRPr="005B0169" w:rsidRDefault="00A11B53" w:rsidP="00524550">
            <w:pPr>
              <w:pStyle w:val="ConsPlusNormal"/>
              <w:outlineLvl w:val="2"/>
              <w:rPr>
                <w:highlight w:val="yellow"/>
              </w:rPr>
            </w:pPr>
            <w:r w:rsidRPr="00524550">
              <w:rPr>
                <w:b/>
              </w:rPr>
              <w:t>Департамент градостроительства и земельных отношений администрации г</w:t>
            </w:r>
            <w:r w:rsidR="00D810BD" w:rsidRPr="00524550">
              <w:rPr>
                <w:b/>
              </w:rPr>
              <w:t>орода</w:t>
            </w:r>
            <w:r w:rsidRPr="00524550">
              <w:rPr>
                <w:b/>
              </w:rPr>
              <w:t xml:space="preserve"> Оренбурга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</w:t>
            </w:r>
            <w:r>
              <w:lastRenderedPageBreak/>
              <w:t>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B0169" w:rsidTr="0087457C">
        <w:tc>
          <w:tcPr>
            <w:tcW w:w="3039" w:type="dxa"/>
            <w:gridSpan w:val="6"/>
            <w:vMerge w:val="restart"/>
          </w:tcPr>
          <w:p w:rsidR="005B0169" w:rsidRDefault="005B0169">
            <w:pPr>
              <w:pStyle w:val="ConsPlusNormal"/>
            </w:pPr>
            <w:bookmarkStart w:id="10" w:name="P160"/>
            <w:bookmarkEnd w:id="10"/>
            <w:r>
              <w:lastRenderedPageBreak/>
              <w:t xml:space="preserve">5.1. О членстве застройщика в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t>свидетельствах</w:t>
            </w:r>
            <w:proofErr w:type="gramEnd"/>
            <w: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</w:tcPr>
          <w:p w:rsidR="005B0169" w:rsidRDefault="005B0169" w:rsidP="0000740A">
            <w:pPr>
              <w:pStyle w:val="ConsPlusNormal"/>
            </w:pPr>
            <w:r>
              <w:t>5.1.1</w:t>
            </w:r>
          </w:p>
        </w:tc>
        <w:tc>
          <w:tcPr>
            <w:tcW w:w="5982" w:type="dxa"/>
            <w:gridSpan w:val="14"/>
          </w:tcPr>
          <w:p w:rsidR="005B0169" w:rsidRDefault="005B0169" w:rsidP="0000740A">
            <w:pPr>
              <w:pStyle w:val="ConsPlusNormal"/>
            </w:pPr>
            <w:r>
              <w:t xml:space="preserve">Полное наименование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застройщик, без указания организационно-правовой формы - </w:t>
            </w:r>
            <w:r w:rsidRPr="00524550">
              <w:rPr>
                <w:b/>
              </w:rPr>
              <w:t>«Альянс строителей Оренбуржья»</w:t>
            </w:r>
          </w:p>
        </w:tc>
      </w:tr>
      <w:tr w:rsidR="005B0169" w:rsidTr="0087457C">
        <w:tc>
          <w:tcPr>
            <w:tcW w:w="3039" w:type="dxa"/>
            <w:gridSpan w:val="6"/>
            <w:vMerge/>
          </w:tcPr>
          <w:p w:rsidR="005B0169" w:rsidRDefault="005B0169"/>
        </w:tc>
        <w:tc>
          <w:tcPr>
            <w:tcW w:w="964" w:type="dxa"/>
          </w:tcPr>
          <w:p w:rsidR="005B0169" w:rsidRDefault="005B0169" w:rsidP="0000740A">
            <w:pPr>
              <w:pStyle w:val="ConsPlusNormal"/>
            </w:pPr>
            <w:r>
              <w:t>5.1.2</w:t>
            </w:r>
          </w:p>
        </w:tc>
        <w:tc>
          <w:tcPr>
            <w:tcW w:w="5982" w:type="dxa"/>
            <w:gridSpan w:val="14"/>
          </w:tcPr>
          <w:p w:rsidR="005B0169" w:rsidRDefault="005B0169" w:rsidP="0000740A">
            <w:pPr>
              <w:pStyle w:val="ConsPlusNormal"/>
            </w:pPr>
            <w:r>
              <w:t xml:space="preserve">Индивидуальный номер налогоплательщика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 застройщик - </w:t>
            </w:r>
            <w:r w:rsidRPr="00524550">
              <w:rPr>
                <w:b/>
              </w:rPr>
              <w:t>5610043396</w:t>
            </w:r>
          </w:p>
        </w:tc>
      </w:tr>
      <w:tr w:rsidR="005B0169" w:rsidTr="0087457C">
        <w:tc>
          <w:tcPr>
            <w:tcW w:w="3039" w:type="dxa"/>
            <w:gridSpan w:val="6"/>
            <w:vMerge/>
          </w:tcPr>
          <w:p w:rsidR="005B0169" w:rsidRDefault="005B0169"/>
        </w:tc>
        <w:tc>
          <w:tcPr>
            <w:tcW w:w="964" w:type="dxa"/>
          </w:tcPr>
          <w:p w:rsidR="005B0169" w:rsidRDefault="005B0169" w:rsidP="0000740A">
            <w:pPr>
              <w:pStyle w:val="ConsPlusNormal"/>
            </w:pPr>
            <w:r>
              <w:t>5.1.3</w:t>
            </w:r>
          </w:p>
        </w:tc>
        <w:tc>
          <w:tcPr>
            <w:tcW w:w="5982" w:type="dxa"/>
            <w:gridSpan w:val="14"/>
          </w:tcPr>
          <w:p w:rsidR="005B0169" w:rsidRDefault="005B0169" w:rsidP="0000740A">
            <w:pPr>
              <w:pStyle w:val="ConsPlusNormal"/>
            </w:pPr>
            <w:r>
              <w:t xml:space="preserve">Номер свидетельства о допуске к работам, которые оказывают влияние на безопасность объектов капитального строительства - </w:t>
            </w:r>
            <w:r w:rsidRPr="00524550">
              <w:rPr>
                <w:b/>
              </w:rPr>
              <w:t>№ 2134.04-2009-5610043396-С-024</w:t>
            </w:r>
          </w:p>
        </w:tc>
      </w:tr>
      <w:tr w:rsidR="005B0169" w:rsidTr="0087457C">
        <w:tc>
          <w:tcPr>
            <w:tcW w:w="3039" w:type="dxa"/>
            <w:gridSpan w:val="6"/>
            <w:vMerge/>
          </w:tcPr>
          <w:p w:rsidR="005B0169" w:rsidRDefault="005B0169"/>
        </w:tc>
        <w:tc>
          <w:tcPr>
            <w:tcW w:w="964" w:type="dxa"/>
          </w:tcPr>
          <w:p w:rsidR="005B0169" w:rsidRDefault="005B0169" w:rsidP="0000740A">
            <w:pPr>
              <w:pStyle w:val="ConsPlusNormal"/>
            </w:pPr>
            <w:r>
              <w:t>5.1.4</w:t>
            </w:r>
          </w:p>
        </w:tc>
        <w:tc>
          <w:tcPr>
            <w:tcW w:w="5982" w:type="dxa"/>
            <w:gridSpan w:val="14"/>
          </w:tcPr>
          <w:p w:rsidR="005B0169" w:rsidRDefault="005B0169" w:rsidP="0000740A">
            <w:pPr>
              <w:pStyle w:val="ConsPlusNormal"/>
            </w:pPr>
            <w:r>
              <w:t xml:space="preserve">Дата выдачи свидетельства о допуске к работам, которые оказывают влияние на безопасность объектов капитального строительства - </w:t>
            </w:r>
            <w:r w:rsidRPr="00524550">
              <w:rPr>
                <w:b/>
              </w:rPr>
              <w:t>18.12.2014 года</w:t>
            </w:r>
          </w:p>
        </w:tc>
      </w:tr>
      <w:tr w:rsidR="005B0169" w:rsidTr="0087457C">
        <w:tc>
          <w:tcPr>
            <w:tcW w:w="3039" w:type="dxa"/>
            <w:gridSpan w:val="6"/>
            <w:vMerge/>
          </w:tcPr>
          <w:p w:rsidR="005B0169" w:rsidRDefault="005B0169"/>
        </w:tc>
        <w:tc>
          <w:tcPr>
            <w:tcW w:w="964" w:type="dxa"/>
          </w:tcPr>
          <w:p w:rsidR="005B0169" w:rsidRDefault="005B0169" w:rsidP="0000740A">
            <w:pPr>
              <w:pStyle w:val="ConsPlusNormal"/>
            </w:pPr>
            <w:r>
              <w:t>5.1.5</w:t>
            </w:r>
          </w:p>
        </w:tc>
        <w:tc>
          <w:tcPr>
            <w:tcW w:w="5982" w:type="dxa"/>
            <w:gridSpan w:val="14"/>
          </w:tcPr>
          <w:p w:rsidR="005B0169" w:rsidRDefault="005B0169" w:rsidP="0000740A">
            <w:pPr>
              <w:pStyle w:val="ConsPlusNormal"/>
            </w:pPr>
            <w:r>
              <w:t xml:space="preserve">Организационно-правовая форма некоммерческой организации, членом которой является застройщик </w:t>
            </w:r>
            <w:proofErr w:type="gramStart"/>
            <w:r w:rsidR="00E57AFD">
              <w:t>-</w:t>
            </w:r>
            <w:proofErr w:type="spellStart"/>
            <w:r w:rsidRPr="00524550">
              <w:rPr>
                <w:b/>
              </w:rPr>
              <w:t>С</w:t>
            </w:r>
            <w:proofErr w:type="gramEnd"/>
            <w:r w:rsidRPr="00524550">
              <w:rPr>
                <w:b/>
              </w:rPr>
              <w:t>аморегулируемая</w:t>
            </w:r>
            <w:proofErr w:type="spellEnd"/>
            <w:r w:rsidRPr="00524550">
              <w:rPr>
                <w:b/>
              </w:rPr>
              <w:t xml:space="preserve"> организация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11" w:name="P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5.2.1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="005B0169">
              <w:t xml:space="preserve"> 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5.2.2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  <w:r w:rsidR="005B0169">
              <w:t xml:space="preserve"> -----------------------------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6.1.1</w:t>
            </w:r>
          </w:p>
        </w:tc>
        <w:tc>
          <w:tcPr>
            <w:tcW w:w="5982" w:type="dxa"/>
            <w:gridSpan w:val="14"/>
          </w:tcPr>
          <w:p w:rsidR="00A11B53" w:rsidRPr="00190A9D" w:rsidRDefault="00A11B53" w:rsidP="002C7EB0">
            <w:pPr>
              <w:pStyle w:val="ConsPlusNormal"/>
            </w:pPr>
            <w:r w:rsidRPr="00190A9D">
              <w:t>Последняя отчетная дата</w:t>
            </w:r>
            <w:r w:rsidR="00E57AFD" w:rsidRPr="00190A9D">
              <w:t xml:space="preserve"> – </w:t>
            </w:r>
            <w:r w:rsidR="00ED5630" w:rsidRPr="00190A9D">
              <w:rPr>
                <w:b/>
              </w:rPr>
              <w:t>3</w:t>
            </w:r>
            <w:r w:rsidR="00ED5630">
              <w:rPr>
                <w:b/>
              </w:rPr>
              <w:t xml:space="preserve">0 сентября </w:t>
            </w:r>
            <w:r w:rsidR="00ED5630" w:rsidRPr="00190A9D">
              <w:rPr>
                <w:b/>
              </w:rPr>
              <w:t>2017 года</w:t>
            </w:r>
          </w:p>
        </w:tc>
      </w:tr>
      <w:tr w:rsidR="00E57AFD" w:rsidTr="0087457C">
        <w:tc>
          <w:tcPr>
            <w:tcW w:w="3039" w:type="dxa"/>
            <w:gridSpan w:val="6"/>
            <w:vMerge/>
          </w:tcPr>
          <w:p w:rsidR="00E57AFD" w:rsidRDefault="00E57AFD"/>
        </w:tc>
        <w:tc>
          <w:tcPr>
            <w:tcW w:w="964" w:type="dxa"/>
          </w:tcPr>
          <w:p w:rsidR="00E57AFD" w:rsidRDefault="00E57AFD">
            <w:pPr>
              <w:pStyle w:val="ConsPlusNormal"/>
            </w:pPr>
            <w:bookmarkStart w:id="12" w:name="P180"/>
            <w:bookmarkEnd w:id="12"/>
            <w:r>
              <w:t>6.1.2</w:t>
            </w:r>
          </w:p>
        </w:tc>
        <w:tc>
          <w:tcPr>
            <w:tcW w:w="5982" w:type="dxa"/>
            <w:gridSpan w:val="14"/>
          </w:tcPr>
          <w:p w:rsidR="00E57AFD" w:rsidRPr="00190A9D" w:rsidRDefault="00E57AFD" w:rsidP="002C7EB0">
            <w:pPr>
              <w:pStyle w:val="ConsPlusNormal"/>
            </w:pPr>
            <w:r w:rsidRPr="00190A9D">
              <w:t xml:space="preserve">Размер чистой прибыли (убытков) по данным промежуточной или годовой бухгалтерской (финансовой) отчетности – </w:t>
            </w:r>
            <w:r w:rsidR="00ED5630" w:rsidRPr="00CE0443">
              <w:rPr>
                <w:b/>
              </w:rPr>
              <w:t>8 929</w:t>
            </w:r>
            <w:r w:rsidR="00ED5630" w:rsidRPr="00190A9D">
              <w:rPr>
                <w:b/>
              </w:rPr>
              <w:t xml:space="preserve"> тыс</w:t>
            </w:r>
            <w:proofErr w:type="gramStart"/>
            <w:r w:rsidR="00ED5630" w:rsidRPr="00190A9D">
              <w:rPr>
                <w:b/>
              </w:rPr>
              <w:t>.р</w:t>
            </w:r>
            <w:proofErr w:type="gramEnd"/>
            <w:r w:rsidR="00ED5630" w:rsidRPr="00190A9D">
              <w:rPr>
                <w:b/>
              </w:rPr>
              <w:t>уб.</w:t>
            </w:r>
          </w:p>
        </w:tc>
      </w:tr>
      <w:tr w:rsidR="00E57AFD" w:rsidTr="0087457C">
        <w:tc>
          <w:tcPr>
            <w:tcW w:w="3039" w:type="dxa"/>
            <w:gridSpan w:val="6"/>
            <w:vMerge/>
          </w:tcPr>
          <w:p w:rsidR="00E57AFD" w:rsidRDefault="00E57AFD"/>
        </w:tc>
        <w:tc>
          <w:tcPr>
            <w:tcW w:w="964" w:type="dxa"/>
          </w:tcPr>
          <w:p w:rsidR="00E57AFD" w:rsidRDefault="00E57AFD">
            <w:pPr>
              <w:pStyle w:val="ConsPlusNormal"/>
            </w:pPr>
            <w:r>
              <w:t>6.1.3</w:t>
            </w:r>
          </w:p>
        </w:tc>
        <w:tc>
          <w:tcPr>
            <w:tcW w:w="5982" w:type="dxa"/>
            <w:gridSpan w:val="14"/>
          </w:tcPr>
          <w:p w:rsidR="00E57AFD" w:rsidRPr="00190A9D" w:rsidRDefault="00E57AFD" w:rsidP="002C7EB0">
            <w:pPr>
              <w:pStyle w:val="ConsPlusNormal"/>
            </w:pPr>
            <w:r w:rsidRPr="00190A9D">
              <w:t xml:space="preserve">Размер кредиторской задолженности по данным промежуточной или годовой бухгалтерской (финансовой) отчетности – </w:t>
            </w:r>
            <w:r w:rsidR="00ED5630" w:rsidRPr="00CE0443">
              <w:rPr>
                <w:b/>
              </w:rPr>
              <w:t>1 010 434</w:t>
            </w:r>
            <w:r w:rsidR="00ED5630" w:rsidRPr="00190A9D">
              <w:rPr>
                <w:b/>
              </w:rPr>
              <w:t xml:space="preserve"> тыс. руб.</w:t>
            </w:r>
          </w:p>
        </w:tc>
      </w:tr>
      <w:tr w:rsidR="00E57AFD" w:rsidTr="0087457C">
        <w:tc>
          <w:tcPr>
            <w:tcW w:w="3039" w:type="dxa"/>
            <w:gridSpan w:val="6"/>
            <w:vMerge/>
          </w:tcPr>
          <w:p w:rsidR="00E57AFD" w:rsidRDefault="00E57AFD"/>
        </w:tc>
        <w:tc>
          <w:tcPr>
            <w:tcW w:w="964" w:type="dxa"/>
          </w:tcPr>
          <w:p w:rsidR="00E57AFD" w:rsidRDefault="00E57AFD">
            <w:pPr>
              <w:pStyle w:val="ConsPlusNormal"/>
            </w:pPr>
            <w:bookmarkStart w:id="13" w:name="P184"/>
            <w:bookmarkEnd w:id="13"/>
            <w:r>
              <w:t>6.1.4</w:t>
            </w:r>
          </w:p>
        </w:tc>
        <w:tc>
          <w:tcPr>
            <w:tcW w:w="5982" w:type="dxa"/>
            <w:gridSpan w:val="14"/>
          </w:tcPr>
          <w:p w:rsidR="00E57AFD" w:rsidRPr="00190A9D" w:rsidRDefault="00E57AFD" w:rsidP="002C7EB0">
            <w:pPr>
              <w:pStyle w:val="ConsPlusNormal"/>
            </w:pPr>
            <w:r w:rsidRPr="00190A9D">
              <w:t xml:space="preserve">Размер дебиторской задолженности по данным промежуточной или годовой бухгалтерской (финансовой) отчетности – </w:t>
            </w:r>
            <w:r w:rsidR="00ED5630" w:rsidRPr="00CE0443">
              <w:rPr>
                <w:b/>
              </w:rPr>
              <w:t>527 089</w:t>
            </w:r>
            <w:r w:rsidR="00ED5630" w:rsidRPr="00190A9D">
              <w:rPr>
                <w:b/>
              </w:rPr>
              <w:t xml:space="preserve"> тыс. руб.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bookmarkStart w:id="14" w:name="P186"/>
            <w:bookmarkEnd w:id="14"/>
            <w:r>
              <w:t xml:space="preserve">Раздел 7. </w:t>
            </w:r>
            <w:proofErr w:type="gramStart"/>
            <w: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t xml:space="preserve"> от 30 декабря 2004 г. N 214-ФЗ "Об участии в долевом строительстве </w:t>
            </w:r>
            <w:r>
              <w:lastRenderedPageBreak/>
              <w:t xml:space="preserve">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A11B53" w:rsidTr="0087457C">
        <w:tc>
          <w:tcPr>
            <w:tcW w:w="3039" w:type="dxa"/>
            <w:gridSpan w:val="6"/>
            <w:vMerge w:val="restart"/>
            <w:tcBorders>
              <w:bottom w:val="nil"/>
            </w:tcBorders>
          </w:tcPr>
          <w:p w:rsidR="00A11B53" w:rsidRDefault="00A11B53">
            <w:pPr>
              <w:pStyle w:val="ConsPlusNormal"/>
            </w:pPr>
            <w:r>
              <w:lastRenderedPageBreak/>
              <w:t xml:space="preserve">7.1. О соответствии застройщика требованиям, установленным </w:t>
            </w:r>
            <w:hyperlink r:id="rId7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15" w:name="P188"/>
            <w:bookmarkEnd w:id="15"/>
            <w:r>
              <w:t>7.1.1</w:t>
            </w:r>
          </w:p>
        </w:tc>
        <w:tc>
          <w:tcPr>
            <w:tcW w:w="5982" w:type="dxa"/>
            <w:gridSpan w:val="14"/>
          </w:tcPr>
          <w:p w:rsidR="00A11B53" w:rsidRDefault="00A11B53" w:rsidP="00D12C38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r w:rsidR="00E57AFD">
              <w:t xml:space="preserve">– </w:t>
            </w:r>
            <w:r w:rsidR="00D12C38" w:rsidRPr="00D12C38">
              <w:rPr>
                <w:b/>
              </w:rPr>
              <w:t>150 000 204</w:t>
            </w:r>
            <w:r w:rsidR="00D12C38">
              <w:t xml:space="preserve"> </w:t>
            </w:r>
            <w:r w:rsidR="00D12C38" w:rsidRPr="00D12C38">
              <w:rPr>
                <w:b/>
              </w:rPr>
              <w:t>рубля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7.1.2</w:t>
            </w:r>
          </w:p>
        </w:tc>
        <w:tc>
          <w:tcPr>
            <w:tcW w:w="5982" w:type="dxa"/>
            <w:gridSpan w:val="14"/>
          </w:tcPr>
          <w:p w:rsidR="00A11B53" w:rsidRDefault="00A11B53" w:rsidP="00E57AFD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r w:rsidR="00E57AFD">
              <w:t xml:space="preserve">– </w:t>
            </w:r>
            <w:r w:rsidR="00E57AFD" w:rsidRPr="00524550">
              <w:rPr>
                <w:b/>
              </w:rPr>
              <w:t>не проводятся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7.1.3</w:t>
            </w:r>
          </w:p>
        </w:tc>
        <w:tc>
          <w:tcPr>
            <w:tcW w:w="5982" w:type="dxa"/>
            <w:gridSpan w:val="14"/>
          </w:tcPr>
          <w:p w:rsidR="00A11B53" w:rsidRDefault="00A11B53" w:rsidP="00E57AFD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 w:rsidR="00E57AFD">
              <w:t xml:space="preserve">– </w:t>
            </w:r>
            <w:r w:rsidR="00E57AFD" w:rsidRPr="00524550">
              <w:rPr>
                <w:b/>
              </w:rPr>
              <w:t>не имеется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7.1.4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 w:rsidR="002D17D6">
              <w:t xml:space="preserve">– </w:t>
            </w:r>
            <w:r w:rsidR="002D17D6" w:rsidRPr="00524550">
              <w:rPr>
                <w:b/>
              </w:rPr>
              <w:t>не имеется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7.1.5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2D17D6">
              <w:t xml:space="preserve">– </w:t>
            </w:r>
            <w:r w:rsidR="002D17D6" w:rsidRPr="00524550">
              <w:rPr>
                <w:b/>
              </w:rPr>
              <w:t>не имеется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  <w:tcBorders>
              <w:top w:val="nil"/>
              <w:bottom w:val="nil"/>
            </w:tcBorders>
          </w:tcPr>
          <w:p w:rsidR="00A11B53" w:rsidRDefault="00A11B53">
            <w:pPr>
              <w:pStyle w:val="ConsPlusNormal"/>
            </w:pPr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7.1.6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2D17D6">
              <w:t xml:space="preserve">– </w:t>
            </w:r>
            <w:r w:rsidR="002D17D6" w:rsidRPr="00524550">
              <w:rPr>
                <w:b/>
              </w:rPr>
              <w:t>не имеется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7.1.7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</w:t>
            </w:r>
            <w:r>
              <w:lastRenderedPageBreak/>
              <w:t xml:space="preserve">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="002D17D6">
              <w:t xml:space="preserve">– </w:t>
            </w:r>
            <w:r w:rsidR="002D17D6" w:rsidRPr="00524550">
              <w:rPr>
                <w:b/>
              </w:rPr>
              <w:t>не имеется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16" w:name="P203"/>
            <w:bookmarkEnd w:id="16"/>
            <w:r>
              <w:t>7.1.8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 w:rsidR="002D17D6">
              <w:t xml:space="preserve">– </w:t>
            </w:r>
            <w:r w:rsidR="002D17D6" w:rsidRPr="00524550">
              <w:rPr>
                <w:b/>
              </w:rPr>
              <w:t>не имеется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 w:val="restart"/>
            <w:tcBorders>
              <w:top w:val="nil"/>
            </w:tcBorders>
          </w:tcPr>
          <w:p w:rsidR="00A11B53" w:rsidRDefault="00A11B53">
            <w:pPr>
              <w:pStyle w:val="ConsPlusNormal"/>
            </w:pPr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17" w:name="P206"/>
            <w:bookmarkEnd w:id="17"/>
            <w:r>
              <w:t>7.1.9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r w:rsidR="002D17D6">
              <w:t>------------------------------</w:t>
            </w:r>
            <w:r>
              <w:t xml:space="preserve">  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18" w:name="P208"/>
            <w:bookmarkEnd w:id="18"/>
            <w:r>
              <w:t>7.1.10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2D17D6">
              <w:t>---------------------------------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7.1.11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2D17D6">
              <w:t xml:space="preserve"> -</w:t>
            </w:r>
            <w:r>
              <w:t xml:space="preserve"> </w:t>
            </w:r>
            <w:r w:rsidR="002D17D6" w:rsidRPr="00524550">
              <w:rPr>
                <w:b/>
              </w:rPr>
              <w:t>не имеется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7.1.12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</w:t>
            </w:r>
            <w:r>
              <w:lastRenderedPageBreak/>
              <w:t>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застройщика </w:t>
            </w:r>
            <w:r w:rsidR="002D17D6">
              <w:t xml:space="preserve">- </w:t>
            </w:r>
            <w:r w:rsidR="002D17D6" w:rsidRPr="00524550">
              <w:rPr>
                <w:b/>
              </w:rPr>
              <w:t>не применялись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  <w:tcBorders>
              <w:bottom w:val="nil"/>
            </w:tcBorders>
          </w:tcPr>
          <w:p w:rsidR="00A11B53" w:rsidRDefault="00A11B53">
            <w:pPr>
              <w:pStyle w:val="ConsPlusNormal"/>
            </w:pPr>
            <w:bookmarkStart w:id="19" w:name="P214"/>
            <w:bookmarkEnd w:id="19"/>
            <w: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7.2.1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</w:t>
            </w:r>
            <w:r w:rsidR="002D17D6">
              <w:t>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7.2.2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r w:rsidR="002D17D6">
              <w:t>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7.2.3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r w:rsidR="002D17D6">
              <w:t>----------------------------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7.2.4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7.2.5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="002D17D6">
              <w:t>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7.2.6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>
              <w:lastRenderedPageBreak/>
              <w:t xml:space="preserve">юридического лица жилых помещений </w:t>
            </w:r>
            <w:r w:rsidR="002D17D6">
              <w:t>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  <w:tcBorders>
              <w:top w:val="nil"/>
            </w:tcBorders>
          </w:tcPr>
          <w:p w:rsidR="00A11B53" w:rsidRDefault="00A11B53">
            <w:pPr>
              <w:pStyle w:val="ConsPlusNormal"/>
            </w:pPr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7.2.7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 w:rsidR="002D17D6">
              <w:t>---------------------------------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20" w:name="P230"/>
            <w:bookmarkEnd w:id="20"/>
            <w:r>
              <w:t>7.2.8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t xml:space="preserve"> </w:t>
            </w:r>
            <w:proofErr w:type="gramStart"/>
            <w: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 w:rsidR="002D17D6">
              <w:t>-----------------------------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21" w:name="P232"/>
            <w:bookmarkEnd w:id="21"/>
            <w:r>
              <w:t>7.2.9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r w:rsidR="002D17D6">
              <w:t>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22" w:name="P234"/>
            <w:bookmarkEnd w:id="22"/>
            <w:r>
              <w:t>7.2.10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 w:rsidR="002D17D6">
              <w:t>----------------------------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7.2.11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="002D17D6">
              <w:t>----------------------------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7.2.12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proofErr w:type="gramStart"/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</w:t>
            </w:r>
            <w:r>
              <w:lastRenderedPageBreak/>
              <w:t>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t xml:space="preserve"> </w:t>
            </w:r>
            <w:proofErr w:type="gramStart"/>
            <w:r>
              <w:t>оказании</w:t>
            </w:r>
            <w:proofErr w:type="gramEnd"/>
            <w:r>
              <w:t xml:space="preserve"> услуг по ведению бухгалтерского учета поручителя </w:t>
            </w:r>
            <w:r w:rsidR="002D17D6">
              <w:t>--------------------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A11B53" w:rsidTr="0087457C">
        <w:tc>
          <w:tcPr>
            <w:tcW w:w="3039" w:type="dxa"/>
            <w:gridSpan w:val="6"/>
          </w:tcPr>
          <w:p w:rsidR="00A11B53" w:rsidRDefault="00A11B53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8.1.1</w:t>
            </w:r>
          </w:p>
        </w:tc>
        <w:tc>
          <w:tcPr>
            <w:tcW w:w="5982" w:type="dxa"/>
            <w:gridSpan w:val="14"/>
          </w:tcPr>
          <w:p w:rsidR="00A11B53" w:rsidRDefault="002D17D6">
            <w:pPr>
              <w:pStyle w:val="ConsPlusNormal"/>
            </w:pPr>
            <w:r>
              <w:t>-----------------------------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25" w:name="P247"/>
            <w:bookmarkEnd w:id="25"/>
            <w:r>
              <w:t>9.1.1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  <w:r w:rsidR="002D17D6">
              <w:t xml:space="preserve"> - </w:t>
            </w:r>
            <w:r w:rsidR="002D17D6" w:rsidRPr="00524550">
              <w:rPr>
                <w:b/>
              </w:rPr>
              <w:t>1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bookmarkStart w:id="26" w:name="P249"/>
            <w:bookmarkEnd w:id="26"/>
            <w:r>
              <w:t>9.1.2</w:t>
            </w:r>
          </w:p>
        </w:tc>
        <w:tc>
          <w:tcPr>
            <w:tcW w:w="5982" w:type="dxa"/>
            <w:gridSpan w:val="14"/>
          </w:tcPr>
          <w:p w:rsidR="00A11B53" w:rsidRDefault="00A11B53" w:rsidP="002D17D6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r w:rsidR="002D17D6">
              <w:t>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27" w:name="P251"/>
            <w:bookmarkEnd w:id="27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9.2.1</w:t>
            </w:r>
          </w:p>
        </w:tc>
        <w:tc>
          <w:tcPr>
            <w:tcW w:w="5982" w:type="dxa"/>
            <w:gridSpan w:val="14"/>
          </w:tcPr>
          <w:p w:rsidR="00A11B53" w:rsidRDefault="002D17D6" w:rsidP="004C609F">
            <w:pPr>
              <w:pStyle w:val="ConsPlusNormal"/>
            </w:pPr>
            <w:r>
              <w:t>Вид строящегося (создаваемого) объекта капитально</w:t>
            </w:r>
            <w:r w:rsidR="00D810BD">
              <w:t xml:space="preserve">го строительства - </w:t>
            </w:r>
            <w:r w:rsidR="00D810BD" w:rsidRPr="00524550">
              <w:rPr>
                <w:b/>
              </w:rPr>
              <w:t>Жилой дом №1</w:t>
            </w:r>
            <w:r w:rsidRPr="00524550">
              <w:rPr>
                <w:b/>
              </w:rPr>
              <w:t xml:space="preserve"> (по генплану) в 16 микрорайоне СВЖР г. Оренбурга</w:t>
            </w:r>
            <w:r w:rsidR="004C609F" w:rsidRPr="00524550">
              <w:rPr>
                <w:b/>
              </w:rPr>
              <w:t>,</w:t>
            </w:r>
            <w:r w:rsidRPr="00524550">
              <w:rPr>
                <w:b/>
              </w:rPr>
              <w:t xml:space="preserve"> состоящий из </w:t>
            </w:r>
            <w:r w:rsidR="004C609F" w:rsidRPr="00524550">
              <w:rPr>
                <w:b/>
              </w:rPr>
              <w:t>трех</w:t>
            </w:r>
            <w:r w:rsidRPr="00524550">
              <w:rPr>
                <w:b/>
              </w:rPr>
              <w:t xml:space="preserve"> блок секций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9.2.2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 xml:space="preserve">Субъект Российской Федерации </w:t>
            </w:r>
            <w:r w:rsidR="004C609F">
              <w:t xml:space="preserve">- </w:t>
            </w:r>
            <w:r w:rsidRPr="00524550">
              <w:rPr>
                <w:b/>
              </w:rPr>
              <w:t>Оренбургская область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9.2.3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Район субъекта Российской Федерации</w:t>
            </w:r>
            <w:r w:rsidR="004C609F">
              <w:t xml:space="preserve"> 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9.2.4</w:t>
            </w:r>
          </w:p>
        </w:tc>
        <w:tc>
          <w:tcPr>
            <w:tcW w:w="5982" w:type="dxa"/>
            <w:gridSpan w:val="14"/>
          </w:tcPr>
          <w:p w:rsidR="002D17D6" w:rsidRDefault="0000740A" w:rsidP="0000740A">
            <w:pPr>
              <w:pStyle w:val="ConsPlusNormal"/>
            </w:pPr>
            <w:r>
              <w:t>Вид населенного пункта -</w:t>
            </w:r>
            <w:r w:rsidR="002D17D6">
              <w:t xml:space="preserve"> </w:t>
            </w:r>
            <w:r w:rsidR="002D17D6" w:rsidRPr="00524550">
              <w:rPr>
                <w:b/>
              </w:rPr>
              <w:t>город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9.2.5</w:t>
            </w:r>
          </w:p>
        </w:tc>
        <w:tc>
          <w:tcPr>
            <w:tcW w:w="5982" w:type="dxa"/>
            <w:gridSpan w:val="14"/>
          </w:tcPr>
          <w:p w:rsidR="002D17D6" w:rsidRDefault="004C609F" w:rsidP="0000740A">
            <w:pPr>
              <w:pStyle w:val="ConsPlusNormal"/>
            </w:pPr>
            <w:r>
              <w:t>Наименование населенного пункта -</w:t>
            </w:r>
            <w:r w:rsidR="002D17D6">
              <w:t xml:space="preserve"> </w:t>
            </w:r>
            <w:r w:rsidR="002D17D6" w:rsidRPr="00524550">
              <w:rPr>
                <w:b/>
              </w:rPr>
              <w:t>Оренбург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9.2.6</w:t>
            </w:r>
          </w:p>
        </w:tc>
        <w:tc>
          <w:tcPr>
            <w:tcW w:w="5982" w:type="dxa"/>
            <w:gridSpan w:val="14"/>
          </w:tcPr>
          <w:p w:rsidR="002D17D6" w:rsidRPr="0000740A" w:rsidRDefault="002D17D6" w:rsidP="0000740A">
            <w:pPr>
              <w:pStyle w:val="ConsPlusNormal"/>
              <w:rPr>
                <w:lang w:val="en-US"/>
              </w:rPr>
            </w:pPr>
            <w:r w:rsidRPr="005E36F6">
              <w:t>Округ в населенном пункте</w:t>
            </w:r>
            <w:r w:rsidR="0000740A">
              <w:rPr>
                <w:lang w:val="en-US"/>
              </w:rPr>
              <w:t xml:space="preserve"> 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9.2.7</w:t>
            </w:r>
          </w:p>
        </w:tc>
        <w:tc>
          <w:tcPr>
            <w:tcW w:w="5982" w:type="dxa"/>
            <w:gridSpan w:val="14"/>
          </w:tcPr>
          <w:p w:rsidR="002D17D6" w:rsidRPr="0000740A" w:rsidRDefault="002D17D6" w:rsidP="0000740A">
            <w:pPr>
              <w:pStyle w:val="ConsPlusNormal"/>
            </w:pPr>
            <w:r w:rsidRPr="005E36F6">
              <w:t>Район в населенном пункте</w:t>
            </w:r>
            <w:r w:rsidR="0000740A" w:rsidRPr="0000740A">
              <w:t xml:space="preserve"> - </w:t>
            </w:r>
            <w:r w:rsidR="0000740A" w:rsidRPr="00524550">
              <w:rPr>
                <w:b/>
              </w:rPr>
              <w:t>Ленинский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9.2.8</w:t>
            </w:r>
          </w:p>
        </w:tc>
        <w:tc>
          <w:tcPr>
            <w:tcW w:w="5982" w:type="dxa"/>
            <w:gridSpan w:val="14"/>
          </w:tcPr>
          <w:p w:rsidR="002D17D6" w:rsidRDefault="0000740A" w:rsidP="0000740A">
            <w:pPr>
              <w:pStyle w:val="ConsPlusNormal"/>
            </w:pPr>
            <w:r>
              <w:t xml:space="preserve">Вид обозначения улицы - </w:t>
            </w:r>
            <w:r w:rsidR="002D17D6">
              <w:t xml:space="preserve"> </w:t>
            </w:r>
            <w:r w:rsidR="002D17D6" w:rsidRPr="00524550">
              <w:rPr>
                <w:b/>
              </w:rPr>
              <w:t>улица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9.2.9</w:t>
            </w:r>
          </w:p>
        </w:tc>
        <w:tc>
          <w:tcPr>
            <w:tcW w:w="5982" w:type="dxa"/>
            <w:gridSpan w:val="14"/>
          </w:tcPr>
          <w:p w:rsidR="002D17D6" w:rsidRDefault="0000740A" w:rsidP="0000740A">
            <w:pPr>
              <w:pStyle w:val="ConsPlusNormal"/>
            </w:pPr>
            <w:r>
              <w:t>Наименование улицы -</w:t>
            </w:r>
            <w:r w:rsidR="002D17D6">
              <w:t xml:space="preserve"> </w:t>
            </w:r>
            <w:proofErr w:type="spellStart"/>
            <w:r w:rsidR="002D17D6" w:rsidRPr="00524550">
              <w:rPr>
                <w:b/>
              </w:rPr>
              <w:t>Поляничко</w:t>
            </w:r>
            <w:proofErr w:type="spellEnd"/>
            <w:r w:rsidR="002D17D6" w:rsidRPr="00524550">
              <w:rPr>
                <w:b/>
              </w:rPr>
              <w:t>/проезд Северный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9.2.10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Дом</w:t>
            </w:r>
            <w:r w:rsidR="0000740A">
              <w:t xml:space="preserve"> -------------------------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9.2.11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Литера</w:t>
            </w:r>
            <w:r w:rsidR="0000740A">
              <w:t xml:space="preserve"> ------------------------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9.2.12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Корпус</w:t>
            </w:r>
            <w:r w:rsidR="0000740A">
              <w:t xml:space="preserve"> 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9.2.13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Строение</w:t>
            </w:r>
            <w:r w:rsidR="0000740A">
              <w:t xml:space="preserve"> 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9.2.14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Владение</w:t>
            </w:r>
            <w:r w:rsidR="0000740A">
              <w:t xml:space="preserve"> 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9.2.15</w:t>
            </w:r>
          </w:p>
        </w:tc>
        <w:tc>
          <w:tcPr>
            <w:tcW w:w="5982" w:type="dxa"/>
            <w:gridSpan w:val="14"/>
          </w:tcPr>
          <w:p w:rsidR="002D17D6" w:rsidRDefault="004C609F" w:rsidP="0000740A">
            <w:pPr>
              <w:pStyle w:val="ConsPlusNormal"/>
            </w:pPr>
            <w:r>
              <w:t>Блок-секция -</w:t>
            </w:r>
            <w:r w:rsidR="002D17D6" w:rsidRPr="004C609F">
              <w:t xml:space="preserve"> </w:t>
            </w:r>
            <w:r w:rsidR="002D17D6" w:rsidRPr="00524550">
              <w:rPr>
                <w:b/>
              </w:rPr>
              <w:t>1, 2, 3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9.2.16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>
              <w:t>Уточнение адреса</w:t>
            </w:r>
            <w:r w:rsidR="0000740A">
              <w:t xml:space="preserve"> ------------------------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9.2.17</w:t>
            </w:r>
          </w:p>
        </w:tc>
        <w:tc>
          <w:tcPr>
            <w:tcW w:w="5982" w:type="dxa"/>
            <w:gridSpan w:val="14"/>
          </w:tcPr>
          <w:p w:rsidR="002D17D6" w:rsidRDefault="002D17D6" w:rsidP="0000740A">
            <w:pPr>
              <w:pStyle w:val="ConsPlusNormal"/>
            </w:pPr>
            <w:r w:rsidRPr="00557937">
              <w:t>Назначение объекта</w:t>
            </w:r>
            <w:r w:rsidR="0000740A" w:rsidRPr="00557937">
              <w:t xml:space="preserve"> -</w:t>
            </w:r>
            <w:r w:rsidRPr="00557937">
              <w:t xml:space="preserve"> </w:t>
            </w:r>
            <w:r w:rsidRPr="00557937">
              <w:rPr>
                <w:b/>
              </w:rPr>
              <w:t>жилое</w:t>
            </w:r>
            <w:r w:rsidR="0000740A">
              <w:t xml:space="preserve"> 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9.2.18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00740A">
            <w:pPr>
              <w:pStyle w:val="ConsPlusNormal"/>
              <w:rPr>
                <w:highlight w:val="yellow"/>
              </w:rPr>
            </w:pPr>
            <w:r w:rsidRPr="004C609F">
              <w:t>Минималь</w:t>
            </w:r>
            <w:r w:rsidR="0000740A" w:rsidRPr="004C609F">
              <w:t>ное количество этажей в объекте -</w:t>
            </w:r>
            <w:r w:rsidRPr="004C609F">
              <w:t xml:space="preserve"> </w:t>
            </w:r>
            <w:r w:rsidRPr="00524550">
              <w:rPr>
                <w:b/>
              </w:rPr>
              <w:t>13 (с учетом подвала)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9.2.19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00740A">
            <w:pPr>
              <w:pStyle w:val="ConsPlusNormal"/>
              <w:rPr>
                <w:highlight w:val="yellow"/>
              </w:rPr>
            </w:pPr>
            <w:r w:rsidRPr="004C609F">
              <w:t>Максималь</w:t>
            </w:r>
            <w:r w:rsidR="0000740A" w:rsidRPr="004C609F">
              <w:t>ное количество этажей в объекте -</w:t>
            </w:r>
            <w:r w:rsidR="004C609F">
              <w:t xml:space="preserve"> </w:t>
            </w:r>
            <w:r w:rsidR="004C609F" w:rsidRPr="00524550">
              <w:rPr>
                <w:b/>
              </w:rPr>
              <w:t>15</w:t>
            </w:r>
            <w:r w:rsidRPr="00524550">
              <w:rPr>
                <w:b/>
              </w:rPr>
              <w:t xml:space="preserve"> (с учетом подвала)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bookmarkStart w:id="28" w:name="P290"/>
            <w:bookmarkEnd w:id="28"/>
            <w:r>
              <w:t>9.2.20</w:t>
            </w:r>
          </w:p>
        </w:tc>
        <w:tc>
          <w:tcPr>
            <w:tcW w:w="5982" w:type="dxa"/>
            <w:gridSpan w:val="14"/>
          </w:tcPr>
          <w:p w:rsidR="002D17D6" w:rsidRDefault="002D17D6" w:rsidP="00353B26">
            <w:pPr>
              <w:pStyle w:val="ConsPlusNormal"/>
            </w:pPr>
            <w:r>
              <w:t>Общая площадь объекта</w:t>
            </w:r>
            <w:r w:rsidR="0000740A">
              <w:t xml:space="preserve"> -</w:t>
            </w:r>
            <w:r w:rsidR="00353B26">
              <w:t xml:space="preserve"> </w:t>
            </w:r>
            <w:r w:rsidR="00353B26" w:rsidRPr="00524550">
              <w:rPr>
                <w:b/>
              </w:rPr>
              <w:t>12429</w:t>
            </w:r>
            <w:r w:rsidRPr="00524550">
              <w:rPr>
                <w:b/>
              </w:rPr>
              <w:t>,</w:t>
            </w:r>
            <w:r w:rsidR="00353B26" w:rsidRPr="00524550">
              <w:rPr>
                <w:b/>
              </w:rPr>
              <w:t>82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9.2.21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00740A">
            <w:pPr>
              <w:pStyle w:val="ConsPlusNormal"/>
              <w:rPr>
                <w:highlight w:val="yellow"/>
              </w:rPr>
            </w:pPr>
            <w:r w:rsidRPr="004C609F">
              <w:t xml:space="preserve">Материал наружных стен и каркаса объекта </w:t>
            </w:r>
            <w:r w:rsidR="006426A2" w:rsidRPr="004C609F">
              <w:t xml:space="preserve">- </w:t>
            </w:r>
            <w:r w:rsidRPr="0083438C">
              <w:rPr>
                <w:b/>
              </w:rPr>
              <w:t>железобетонная трехслойная несущая панель, внутренние стены и перегородки железобетонные панели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r>
              <w:t>9.2.22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00740A">
            <w:pPr>
              <w:pStyle w:val="ConsPlusNormal"/>
              <w:rPr>
                <w:highlight w:val="yellow"/>
              </w:rPr>
            </w:pPr>
            <w:r w:rsidRPr="004C609F">
              <w:t xml:space="preserve">Материал перекрытий </w:t>
            </w:r>
            <w:r w:rsidR="006426A2" w:rsidRPr="004C609F">
              <w:t xml:space="preserve">- </w:t>
            </w:r>
            <w:r w:rsidRPr="0083438C">
              <w:rPr>
                <w:b/>
              </w:rPr>
              <w:t>железобетонная панель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bookmarkStart w:id="29" w:name="P296"/>
            <w:bookmarkEnd w:id="29"/>
            <w:r>
              <w:t>9.2.23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00740A">
            <w:pPr>
              <w:pStyle w:val="ConsPlusNormal"/>
              <w:rPr>
                <w:highlight w:val="yellow"/>
              </w:rPr>
            </w:pPr>
            <w:r w:rsidRPr="004C609F">
              <w:t xml:space="preserve">Класс </w:t>
            </w:r>
            <w:proofErr w:type="spellStart"/>
            <w:r w:rsidRPr="004C609F">
              <w:t>энергоэффективности</w:t>
            </w:r>
            <w:proofErr w:type="spellEnd"/>
            <w:r w:rsidR="006426A2" w:rsidRPr="004C609F">
              <w:t xml:space="preserve"> -</w:t>
            </w:r>
            <w:r w:rsidRPr="004C609F">
              <w:t xml:space="preserve"> </w:t>
            </w:r>
            <w:proofErr w:type="gramStart"/>
            <w:r w:rsidRPr="0083438C">
              <w:rPr>
                <w:b/>
              </w:rPr>
              <w:t>В</w:t>
            </w:r>
            <w:proofErr w:type="gramEnd"/>
            <w:r w:rsidRPr="0083438C">
              <w:rPr>
                <w:b/>
              </w:rPr>
              <w:t>+(высокий)</w:t>
            </w:r>
          </w:p>
        </w:tc>
      </w:tr>
      <w:tr w:rsidR="002D17D6" w:rsidTr="0087457C">
        <w:tc>
          <w:tcPr>
            <w:tcW w:w="3039" w:type="dxa"/>
            <w:gridSpan w:val="6"/>
            <w:vMerge/>
          </w:tcPr>
          <w:p w:rsidR="002D17D6" w:rsidRDefault="002D17D6"/>
        </w:tc>
        <w:tc>
          <w:tcPr>
            <w:tcW w:w="964" w:type="dxa"/>
          </w:tcPr>
          <w:p w:rsidR="002D17D6" w:rsidRDefault="002D17D6">
            <w:pPr>
              <w:pStyle w:val="ConsPlusNormal"/>
            </w:pPr>
            <w:bookmarkStart w:id="30" w:name="P298"/>
            <w:bookmarkEnd w:id="30"/>
            <w:r>
              <w:t>9.2.24</w:t>
            </w:r>
          </w:p>
        </w:tc>
        <w:tc>
          <w:tcPr>
            <w:tcW w:w="5982" w:type="dxa"/>
            <w:gridSpan w:val="14"/>
          </w:tcPr>
          <w:p w:rsidR="002D17D6" w:rsidRPr="00353B26" w:rsidRDefault="002D17D6" w:rsidP="004C609F">
            <w:pPr>
              <w:pStyle w:val="ConsPlusNormal"/>
              <w:rPr>
                <w:highlight w:val="yellow"/>
              </w:rPr>
            </w:pPr>
            <w:r w:rsidRPr="00557937">
              <w:t xml:space="preserve">Сейсмостойкость </w:t>
            </w:r>
            <w:r w:rsidR="00557937">
              <w:t xml:space="preserve">- </w:t>
            </w:r>
            <w:r w:rsidR="00557937" w:rsidRPr="007F220C">
              <w:rPr>
                <w:b/>
              </w:rPr>
              <w:t>6 баллов сейсмическая шкала (</w:t>
            </w:r>
            <w:r w:rsidR="00557937" w:rsidRPr="007F220C">
              <w:rPr>
                <w:b/>
                <w:lang w:val="en-US"/>
              </w:rPr>
              <w:t>MSK</w:t>
            </w:r>
            <w:r w:rsidR="00557937" w:rsidRPr="007F220C">
              <w:rPr>
                <w:b/>
              </w:rPr>
              <w:t>-64)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 w:rsidRPr="004C609F">
              <w:t xml:space="preserve">Раздел 10. </w:t>
            </w:r>
            <w:proofErr w:type="gramStart"/>
            <w:r w:rsidRPr="004C609F"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31" w:name="P301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10.1.1</w:t>
            </w:r>
          </w:p>
        </w:tc>
        <w:tc>
          <w:tcPr>
            <w:tcW w:w="5982" w:type="dxa"/>
            <w:gridSpan w:val="14"/>
          </w:tcPr>
          <w:p w:rsidR="00A11B53" w:rsidRDefault="00A11B53" w:rsidP="007853E0">
            <w:pPr>
              <w:pStyle w:val="ConsPlusNormal"/>
            </w:pPr>
            <w:r>
              <w:t xml:space="preserve">Вид договора </w:t>
            </w:r>
            <w:r w:rsidR="007853E0">
              <w:t>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10.1.2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Номер договора</w:t>
            </w:r>
            <w:r w:rsidR="007853E0">
              <w:t xml:space="preserve"> 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10.1.3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Дата заключения договора</w:t>
            </w:r>
            <w:r w:rsidR="007853E0">
              <w:t xml:space="preserve"> 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10.1.4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Даты внесения изменений в договор</w:t>
            </w:r>
            <w:r w:rsidR="007853E0">
              <w:t xml:space="preserve"> ------------------------</w:t>
            </w:r>
          </w:p>
        </w:tc>
      </w:tr>
      <w:tr w:rsidR="007853E0" w:rsidTr="0087457C">
        <w:tc>
          <w:tcPr>
            <w:tcW w:w="3039" w:type="dxa"/>
            <w:gridSpan w:val="6"/>
            <w:vMerge w:val="restart"/>
          </w:tcPr>
          <w:p w:rsidR="007853E0" w:rsidRDefault="007853E0">
            <w:pPr>
              <w:pStyle w:val="ConsPlusNormal"/>
            </w:pPr>
            <w:bookmarkStart w:id="32" w:name="P310"/>
            <w:bookmarkEnd w:id="32"/>
            <w:r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10.2.1</w:t>
            </w:r>
          </w:p>
        </w:tc>
        <w:tc>
          <w:tcPr>
            <w:tcW w:w="5982" w:type="dxa"/>
            <w:gridSpan w:val="14"/>
          </w:tcPr>
          <w:p w:rsidR="007853E0" w:rsidRDefault="007853E0" w:rsidP="00801AFC">
            <w:pPr>
              <w:pStyle w:val="ConsPlusNormal"/>
            </w:pPr>
            <w:r>
              <w:t>Организационно-правовая форма организации, в</w:t>
            </w:r>
            <w:r w:rsidR="0083438C">
              <w:t>ыполнившей инженерные изыскания -</w:t>
            </w:r>
            <w:r>
              <w:t xml:space="preserve"> </w:t>
            </w:r>
            <w:r w:rsidRPr="0083438C">
              <w:rPr>
                <w:b/>
              </w:rPr>
              <w:t xml:space="preserve">Закрытое акционерное общество </w:t>
            </w:r>
          </w:p>
        </w:tc>
      </w:tr>
      <w:tr w:rsidR="007853E0" w:rsidTr="0087457C">
        <w:tc>
          <w:tcPr>
            <w:tcW w:w="3039" w:type="dxa"/>
            <w:gridSpan w:val="6"/>
            <w:vMerge/>
          </w:tcPr>
          <w:p w:rsidR="007853E0" w:rsidRDefault="007853E0"/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10.2.2</w:t>
            </w:r>
          </w:p>
        </w:tc>
        <w:tc>
          <w:tcPr>
            <w:tcW w:w="5982" w:type="dxa"/>
            <w:gridSpan w:val="14"/>
          </w:tcPr>
          <w:p w:rsidR="007853E0" w:rsidRDefault="007853E0" w:rsidP="0000740A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="0083438C">
              <w:t xml:space="preserve">- </w:t>
            </w:r>
            <w:r w:rsidRPr="0083438C">
              <w:rPr>
                <w:b/>
              </w:rPr>
              <w:t>«</w:t>
            </w:r>
            <w:proofErr w:type="spellStart"/>
            <w:r w:rsidRPr="0083438C">
              <w:rPr>
                <w:b/>
              </w:rPr>
              <w:t>ОренбургТИСИЗ</w:t>
            </w:r>
            <w:proofErr w:type="spellEnd"/>
            <w:r w:rsidRPr="0083438C">
              <w:rPr>
                <w:b/>
              </w:rPr>
              <w:t>»</w:t>
            </w:r>
          </w:p>
        </w:tc>
      </w:tr>
      <w:tr w:rsidR="007853E0" w:rsidTr="0087457C">
        <w:tc>
          <w:tcPr>
            <w:tcW w:w="3039" w:type="dxa"/>
            <w:gridSpan w:val="6"/>
            <w:vMerge/>
          </w:tcPr>
          <w:p w:rsidR="007853E0" w:rsidRDefault="007853E0"/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10.2.3</w:t>
            </w:r>
          </w:p>
        </w:tc>
        <w:tc>
          <w:tcPr>
            <w:tcW w:w="5982" w:type="dxa"/>
            <w:gridSpan w:val="14"/>
          </w:tcPr>
          <w:p w:rsidR="007853E0" w:rsidRDefault="007853E0" w:rsidP="0000740A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  <w:r w:rsidR="00801AFC">
              <w:t xml:space="preserve"> -----------------------</w:t>
            </w:r>
          </w:p>
        </w:tc>
      </w:tr>
      <w:tr w:rsidR="007853E0" w:rsidTr="0087457C">
        <w:tc>
          <w:tcPr>
            <w:tcW w:w="3039" w:type="dxa"/>
            <w:gridSpan w:val="6"/>
            <w:vMerge/>
          </w:tcPr>
          <w:p w:rsidR="007853E0" w:rsidRDefault="007853E0"/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10.2.4</w:t>
            </w:r>
          </w:p>
        </w:tc>
        <w:tc>
          <w:tcPr>
            <w:tcW w:w="5982" w:type="dxa"/>
            <w:gridSpan w:val="14"/>
          </w:tcPr>
          <w:p w:rsidR="007853E0" w:rsidRDefault="007853E0" w:rsidP="0000740A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  <w:r w:rsidR="00801AFC">
              <w:t xml:space="preserve"> ------------------------</w:t>
            </w:r>
          </w:p>
        </w:tc>
      </w:tr>
      <w:tr w:rsidR="007853E0" w:rsidTr="0087457C">
        <w:tc>
          <w:tcPr>
            <w:tcW w:w="3039" w:type="dxa"/>
            <w:gridSpan w:val="6"/>
            <w:vMerge/>
          </w:tcPr>
          <w:p w:rsidR="007853E0" w:rsidRDefault="007853E0"/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10.2.5</w:t>
            </w:r>
          </w:p>
        </w:tc>
        <w:tc>
          <w:tcPr>
            <w:tcW w:w="5982" w:type="dxa"/>
            <w:gridSpan w:val="14"/>
          </w:tcPr>
          <w:p w:rsidR="007853E0" w:rsidRDefault="007853E0" w:rsidP="0000740A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  <w:r w:rsidR="00801AFC">
              <w:t xml:space="preserve"> ----------------------</w:t>
            </w:r>
          </w:p>
        </w:tc>
      </w:tr>
      <w:tr w:rsidR="007853E0" w:rsidTr="0087457C">
        <w:tc>
          <w:tcPr>
            <w:tcW w:w="3039" w:type="dxa"/>
            <w:gridSpan w:val="6"/>
            <w:vMerge/>
          </w:tcPr>
          <w:p w:rsidR="007853E0" w:rsidRDefault="007853E0"/>
        </w:tc>
        <w:tc>
          <w:tcPr>
            <w:tcW w:w="964" w:type="dxa"/>
          </w:tcPr>
          <w:p w:rsidR="007853E0" w:rsidRDefault="007853E0">
            <w:pPr>
              <w:pStyle w:val="ConsPlusNormal"/>
            </w:pPr>
            <w:r>
              <w:t>10.2.6</w:t>
            </w:r>
          </w:p>
        </w:tc>
        <w:tc>
          <w:tcPr>
            <w:tcW w:w="5982" w:type="dxa"/>
            <w:gridSpan w:val="14"/>
          </w:tcPr>
          <w:p w:rsidR="007853E0" w:rsidRDefault="007853E0" w:rsidP="0000740A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  <w:r w:rsidR="006426A2">
              <w:t xml:space="preserve">- </w:t>
            </w:r>
            <w:r w:rsidRPr="0083438C">
              <w:rPr>
                <w:b/>
              </w:rPr>
              <w:t>5609028555</w:t>
            </w:r>
          </w:p>
        </w:tc>
      </w:tr>
      <w:tr w:rsidR="00801AFC" w:rsidTr="0087457C">
        <w:tc>
          <w:tcPr>
            <w:tcW w:w="3039" w:type="dxa"/>
            <w:gridSpan w:val="6"/>
            <w:vMerge w:val="restart"/>
          </w:tcPr>
          <w:p w:rsidR="00801AFC" w:rsidRDefault="00801AFC">
            <w:pPr>
              <w:pStyle w:val="ConsPlusNormal"/>
            </w:pPr>
            <w:bookmarkStart w:id="33" w:name="P323"/>
            <w:bookmarkEnd w:id="33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10.3.1</w:t>
            </w:r>
          </w:p>
        </w:tc>
        <w:tc>
          <w:tcPr>
            <w:tcW w:w="5982" w:type="dxa"/>
            <w:gridSpan w:val="14"/>
          </w:tcPr>
          <w:p w:rsidR="00801AFC" w:rsidRPr="009768CB" w:rsidRDefault="00801AFC" w:rsidP="0000740A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 w:val="0"/>
                <w:bCs w:val="0"/>
                <w:color w:val="333333"/>
                <w:sz w:val="22"/>
                <w:szCs w:val="22"/>
              </w:rPr>
            </w:pPr>
            <w:r w:rsidRPr="009768CB">
              <w:rPr>
                <w:rFonts w:ascii="Calibri" w:hAnsi="Calibri"/>
                <w:b w:val="0"/>
                <w:sz w:val="22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- </w:t>
            </w:r>
            <w:hyperlink r:id="rId9" w:tgtFrame="_blank" w:history="1">
              <w:r w:rsidRPr="0083438C">
                <w:rPr>
                  <w:rFonts w:ascii="Calibri" w:hAnsi="Calibri" w:cs="Arial"/>
                  <w:b w:val="0"/>
                  <w:bCs w:val="0"/>
                  <w:sz w:val="22"/>
                  <w:szCs w:val="22"/>
                </w:rPr>
                <w:t>Общество с ограниченной ответственностью</w:t>
              </w:r>
            </w:hyperlink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10.3.2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6426A2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 xml:space="preserve">«Проектное управление </w:t>
            </w:r>
            <w:proofErr w:type="spellStart"/>
            <w:r w:rsidRPr="0083438C">
              <w:rPr>
                <w:b/>
              </w:rPr>
              <w:t>ШтриХ</w:t>
            </w:r>
            <w:proofErr w:type="spellEnd"/>
            <w:r w:rsidRPr="0083438C">
              <w:rPr>
                <w:b/>
              </w:rPr>
              <w:t>»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10.3.3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  <w:r w:rsidR="006426A2">
              <w:t xml:space="preserve"> -----------------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10.3.4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  <w:r w:rsidR="006426A2">
              <w:t xml:space="preserve"> --------------------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10.3.5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6426A2">
              <w:t>---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10.3.6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  <w:r w:rsidR="006426A2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7404045786</w:t>
            </w:r>
          </w:p>
        </w:tc>
      </w:tr>
      <w:tr w:rsidR="00801AFC" w:rsidTr="0087457C">
        <w:tc>
          <w:tcPr>
            <w:tcW w:w="3039" w:type="dxa"/>
            <w:gridSpan w:val="6"/>
            <w:vMerge w:val="restart"/>
          </w:tcPr>
          <w:p w:rsidR="00801AFC" w:rsidRDefault="00801AFC">
            <w:pPr>
              <w:pStyle w:val="ConsPlusNormal"/>
            </w:pPr>
            <w:bookmarkStart w:id="34" w:name="P336"/>
            <w:bookmarkEnd w:id="34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10.4.1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Вид заключения экспертизы</w:t>
            </w:r>
            <w:r w:rsidR="006426A2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 xml:space="preserve">Положительное заключение экспертизы 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10.4.2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Дата выдачи заключения экспертизы проектной документации</w:t>
            </w:r>
            <w:r w:rsidR="006426A2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от 23 мая 2016</w:t>
            </w:r>
            <w:r w:rsidR="0083438C">
              <w:rPr>
                <w:b/>
              </w:rPr>
              <w:t xml:space="preserve"> </w:t>
            </w:r>
            <w:r w:rsidRPr="0083438C">
              <w:rPr>
                <w:b/>
              </w:rPr>
              <w:t>года</w:t>
            </w:r>
            <w:r>
              <w:t xml:space="preserve"> и (или) экспертизы результатов инженерных изысканий - </w:t>
            </w:r>
            <w:r w:rsidRPr="0083438C">
              <w:rPr>
                <w:b/>
              </w:rPr>
              <w:t>от 20 мая 2016 года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10.4.3</w:t>
            </w:r>
          </w:p>
        </w:tc>
        <w:tc>
          <w:tcPr>
            <w:tcW w:w="5982" w:type="dxa"/>
            <w:gridSpan w:val="14"/>
          </w:tcPr>
          <w:p w:rsidR="00801AFC" w:rsidRDefault="00801AFC" w:rsidP="004C609F">
            <w:pPr>
              <w:pStyle w:val="ConsPlusNormal"/>
            </w:pPr>
            <w:r>
              <w:t>Номер заключения экспертизы проектной документации</w:t>
            </w:r>
            <w:r w:rsidR="006426A2">
              <w:t xml:space="preserve"> -</w:t>
            </w:r>
            <w:r w:rsidR="004C609F">
              <w:t xml:space="preserve"> </w:t>
            </w:r>
            <w:r w:rsidR="004C609F" w:rsidRPr="0083438C">
              <w:rPr>
                <w:b/>
              </w:rPr>
              <w:t>74-2-1-2-0027</w:t>
            </w:r>
            <w:r w:rsidRPr="0083438C">
              <w:rPr>
                <w:b/>
              </w:rPr>
              <w:t>-16</w:t>
            </w:r>
            <w:r>
              <w:t xml:space="preserve"> и (или) экспертизы результатов инженерных изысканий - </w:t>
            </w:r>
            <w:r w:rsidRPr="0083438C">
              <w:rPr>
                <w:b/>
              </w:rPr>
              <w:t>61-2-1-1-008</w:t>
            </w:r>
            <w:r w:rsidR="004C609F" w:rsidRPr="0083438C">
              <w:rPr>
                <w:b/>
              </w:rPr>
              <w:t>2</w:t>
            </w:r>
            <w:r w:rsidRPr="0083438C">
              <w:rPr>
                <w:b/>
              </w:rPr>
              <w:t>-16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10.4.4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proofErr w:type="gramStart"/>
            <w:r>
              <w:t xml:space="preserve">Организационно-правовая форма организации, выдавшей заключение экспертизы проектной документации - </w:t>
            </w:r>
            <w:hyperlink r:id="rId10" w:tgtFrame="_blank" w:history="1">
              <w:r w:rsidRPr="0083438C">
                <w:rPr>
                  <w:rFonts w:cs="Arial"/>
                  <w:b/>
                  <w:szCs w:val="22"/>
                </w:rPr>
                <w:t>Общество с ограниченной ответственностью</w:t>
              </w:r>
            </w:hyperlink>
            <w:r w:rsidRPr="00D940A5">
              <w:t xml:space="preserve"> и (или) экспертизы результатов инженерных изысканий</w:t>
            </w:r>
            <w:proofErr w:type="gramEnd"/>
            <w:r w:rsidR="006426A2">
              <w:t xml:space="preserve"> -</w:t>
            </w:r>
            <w:r w:rsidRPr="00D940A5">
              <w:t xml:space="preserve"> </w:t>
            </w:r>
            <w:hyperlink r:id="rId11" w:tgtFrame="_blank" w:history="1">
              <w:r w:rsidRPr="0083438C">
                <w:rPr>
                  <w:rFonts w:cs="Arial"/>
                  <w:b/>
                  <w:szCs w:val="22"/>
                </w:rPr>
                <w:t>Общество с ограниченной ответственностью</w:t>
              </w:r>
            </w:hyperlink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10.4.5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</w:t>
            </w:r>
            <w:r w:rsidR="006426A2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«</w:t>
            </w:r>
            <w:proofErr w:type="spellStart"/>
            <w:r w:rsidRPr="0083438C">
              <w:rPr>
                <w:b/>
              </w:rPr>
              <w:t>СтройЭксперт</w:t>
            </w:r>
            <w:proofErr w:type="spellEnd"/>
            <w:r w:rsidRPr="0083438C">
              <w:rPr>
                <w:b/>
              </w:rPr>
              <w:t>»</w:t>
            </w:r>
            <w:r>
              <w:t xml:space="preserve"> и (или) экспертизы результатов инженерных изысканий - </w:t>
            </w:r>
            <w:r w:rsidRPr="0083438C">
              <w:rPr>
                <w:b/>
              </w:rPr>
              <w:t>«Ростовская энергетическая компания»</w:t>
            </w:r>
            <w:r>
              <w:t>, без указания организационно-правовой формы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10.4.6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</w:t>
            </w:r>
            <w:r w:rsidR="002D369F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5611064960</w:t>
            </w:r>
            <w:r>
              <w:t xml:space="preserve">  и (или) экспертизы результатов инженерных </w:t>
            </w:r>
            <w:r>
              <w:lastRenderedPageBreak/>
              <w:t xml:space="preserve">изысканий - </w:t>
            </w:r>
            <w:r w:rsidRPr="0083438C">
              <w:rPr>
                <w:b/>
              </w:rPr>
              <w:t>6164240605</w:t>
            </w:r>
          </w:p>
        </w:tc>
      </w:tr>
      <w:tr w:rsidR="00A11B53" w:rsidTr="0087457C">
        <w:tc>
          <w:tcPr>
            <w:tcW w:w="3039" w:type="dxa"/>
            <w:gridSpan w:val="6"/>
            <w:vMerge w:val="restart"/>
          </w:tcPr>
          <w:p w:rsidR="00A11B53" w:rsidRDefault="00A11B53">
            <w:pPr>
              <w:pStyle w:val="ConsPlusNormal"/>
            </w:pPr>
            <w:bookmarkStart w:id="35" w:name="P349"/>
            <w:bookmarkEnd w:id="35"/>
            <w:r>
              <w:lastRenderedPageBreak/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10.5.1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  <w:r w:rsidR="00801AFC">
              <w:t xml:space="preserve"> 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10.5.2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Номер заключения государственной экологической экспертизы</w:t>
            </w:r>
            <w:r w:rsidR="00801AFC">
              <w:t xml:space="preserve"> -----------------------------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10.5.3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  <w:r w:rsidR="002D369F">
              <w:t>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10.5.4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801AFC">
              <w:t xml:space="preserve"> --------------------------</w:t>
            </w:r>
          </w:p>
        </w:tc>
      </w:tr>
      <w:tr w:rsidR="00A11B53" w:rsidTr="0087457C">
        <w:tc>
          <w:tcPr>
            <w:tcW w:w="3039" w:type="dxa"/>
            <w:gridSpan w:val="6"/>
            <w:vMerge/>
          </w:tcPr>
          <w:p w:rsidR="00A11B53" w:rsidRDefault="00A11B53"/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10.5.5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801AFC">
              <w:t xml:space="preserve"> -------------------------------</w:t>
            </w:r>
          </w:p>
        </w:tc>
      </w:tr>
      <w:tr w:rsidR="00A11B53" w:rsidTr="0087457C">
        <w:tc>
          <w:tcPr>
            <w:tcW w:w="3039" w:type="dxa"/>
            <w:gridSpan w:val="6"/>
          </w:tcPr>
          <w:p w:rsidR="00A11B53" w:rsidRDefault="00A11B53">
            <w:pPr>
              <w:pStyle w:val="ConsPlusNormal"/>
            </w:pPr>
            <w:bookmarkStart w:id="36" w:name="P360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</w:tcPr>
          <w:p w:rsidR="00A11B53" w:rsidRDefault="00A11B53">
            <w:pPr>
              <w:pStyle w:val="ConsPlusNormal"/>
            </w:pPr>
            <w:r>
              <w:t>10.6.1</w:t>
            </w:r>
          </w:p>
        </w:tc>
        <w:tc>
          <w:tcPr>
            <w:tcW w:w="5982" w:type="dxa"/>
            <w:gridSpan w:val="14"/>
          </w:tcPr>
          <w:p w:rsidR="00A11B53" w:rsidRDefault="00A11B53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  <w:r w:rsidR="00801AFC">
              <w:t xml:space="preserve"> ----------------------------------------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801AFC" w:rsidTr="0087457C">
        <w:tc>
          <w:tcPr>
            <w:tcW w:w="3039" w:type="dxa"/>
            <w:gridSpan w:val="6"/>
            <w:vMerge w:val="restart"/>
          </w:tcPr>
          <w:p w:rsidR="00801AFC" w:rsidRDefault="00801AFC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11.1.1</w:t>
            </w:r>
          </w:p>
        </w:tc>
        <w:tc>
          <w:tcPr>
            <w:tcW w:w="5982" w:type="dxa"/>
            <w:gridSpan w:val="14"/>
          </w:tcPr>
          <w:p w:rsidR="00801AFC" w:rsidRDefault="00801AFC" w:rsidP="00353B26">
            <w:pPr>
              <w:pStyle w:val="ConsPlusNormal"/>
            </w:pPr>
            <w:r>
              <w:t>Номер разрешения на строительство</w:t>
            </w:r>
            <w:r w:rsidR="002D369F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№ 56-301000-57</w:t>
            </w:r>
            <w:r w:rsidR="00353B26" w:rsidRPr="0083438C">
              <w:rPr>
                <w:b/>
              </w:rPr>
              <w:t>5</w:t>
            </w:r>
            <w:r w:rsidRPr="0083438C">
              <w:rPr>
                <w:b/>
              </w:rPr>
              <w:t>-2016</w:t>
            </w:r>
            <w:r w:rsidR="00353B26" w:rsidRPr="0083438C">
              <w:rPr>
                <w:b/>
              </w:rPr>
              <w:t xml:space="preserve"> взамен разрешения на строительство № 56-301000-179-2016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11.1.2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>Дата выдачи разрешения на строительство</w:t>
            </w:r>
            <w:r w:rsidR="002D369F">
              <w:t xml:space="preserve"> -</w:t>
            </w:r>
            <w:r>
              <w:t xml:space="preserve"> </w:t>
            </w:r>
            <w:r w:rsidRPr="0083438C">
              <w:rPr>
                <w:b/>
              </w:rPr>
              <w:t>07.12.2016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bookmarkStart w:id="37" w:name="P369"/>
            <w:bookmarkEnd w:id="37"/>
            <w:r>
              <w:t>11.1.3</w:t>
            </w:r>
          </w:p>
        </w:tc>
        <w:tc>
          <w:tcPr>
            <w:tcW w:w="5982" w:type="dxa"/>
            <w:gridSpan w:val="14"/>
          </w:tcPr>
          <w:p w:rsidR="00801AFC" w:rsidRPr="009C361F" w:rsidRDefault="00801AFC" w:rsidP="009C361F">
            <w:pPr>
              <w:pStyle w:val="ConsPlusNormal"/>
            </w:pPr>
            <w:r>
              <w:t>Срок действия разрешения на строительство</w:t>
            </w:r>
            <w:r w:rsidR="002D369F">
              <w:t xml:space="preserve"> -</w:t>
            </w:r>
            <w:r w:rsidR="00353B26">
              <w:t xml:space="preserve"> </w:t>
            </w:r>
            <w:r w:rsidR="009C361F" w:rsidRPr="00932601">
              <w:rPr>
                <w:b/>
              </w:rPr>
              <w:t>30</w:t>
            </w:r>
            <w:r w:rsidRPr="0083438C">
              <w:rPr>
                <w:b/>
              </w:rPr>
              <w:t>.</w:t>
            </w:r>
            <w:r w:rsidR="009C361F" w:rsidRPr="009C361F">
              <w:rPr>
                <w:b/>
              </w:rPr>
              <w:t>04</w:t>
            </w:r>
            <w:r w:rsidRPr="0083438C">
              <w:rPr>
                <w:b/>
              </w:rPr>
              <w:t>.201</w:t>
            </w:r>
            <w:r w:rsidR="009C361F" w:rsidRPr="009C361F">
              <w:rPr>
                <w:b/>
              </w:rPr>
              <w:t>8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11.1.4</w:t>
            </w:r>
          </w:p>
        </w:tc>
        <w:tc>
          <w:tcPr>
            <w:tcW w:w="5982" w:type="dxa"/>
            <w:gridSpan w:val="14"/>
          </w:tcPr>
          <w:p w:rsidR="00801AFC" w:rsidRPr="00932601" w:rsidRDefault="00801AFC" w:rsidP="00932601">
            <w:pPr>
              <w:pStyle w:val="ConsPlusNormal"/>
            </w:pPr>
            <w:r w:rsidRPr="0036622A">
              <w:t xml:space="preserve">Последняя дата продления срока действия разрешения на строительство </w:t>
            </w:r>
            <w:r w:rsidR="00932601" w:rsidRPr="00932601">
              <w:t>-</w:t>
            </w:r>
            <w:r w:rsidR="00932601" w:rsidRPr="00932601">
              <w:rPr>
                <w:b/>
              </w:rPr>
              <w:t>20.11.2017г.</w:t>
            </w:r>
          </w:p>
        </w:tc>
      </w:tr>
      <w:tr w:rsidR="00801AFC" w:rsidTr="0087457C">
        <w:tc>
          <w:tcPr>
            <w:tcW w:w="3039" w:type="dxa"/>
            <w:gridSpan w:val="6"/>
            <w:vMerge/>
          </w:tcPr>
          <w:p w:rsidR="00801AFC" w:rsidRDefault="00801AFC"/>
        </w:tc>
        <w:tc>
          <w:tcPr>
            <w:tcW w:w="964" w:type="dxa"/>
          </w:tcPr>
          <w:p w:rsidR="00801AFC" w:rsidRDefault="00801AFC">
            <w:pPr>
              <w:pStyle w:val="ConsPlusNormal"/>
            </w:pPr>
            <w:r>
              <w:t>11.1.5</w:t>
            </w:r>
          </w:p>
        </w:tc>
        <w:tc>
          <w:tcPr>
            <w:tcW w:w="5982" w:type="dxa"/>
            <w:gridSpan w:val="14"/>
          </w:tcPr>
          <w:p w:rsidR="00801AFC" w:rsidRDefault="00801AFC" w:rsidP="0000740A">
            <w:pPr>
              <w:pStyle w:val="ConsPlusNormal"/>
            </w:pPr>
            <w:r>
              <w:t xml:space="preserve">Наименование органа, выдавшего разрешение на строительство - </w:t>
            </w:r>
            <w:r w:rsidRPr="0083438C">
              <w:rPr>
                <w:b/>
              </w:rPr>
              <w:t>Департамент градостроительства и земельных отношений администрации города Оренбурга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>
              <w:t xml:space="preserve">Раздел 12. </w:t>
            </w:r>
            <w:proofErr w:type="gramStart"/>
            <w: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2D369F" w:rsidTr="0087457C">
        <w:tc>
          <w:tcPr>
            <w:tcW w:w="3039" w:type="dxa"/>
            <w:gridSpan w:val="6"/>
            <w:vMerge w:val="restart"/>
          </w:tcPr>
          <w:p w:rsidR="002D369F" w:rsidRDefault="002D369F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</w:t>
            </w:r>
            <w:r>
              <w:lastRenderedPageBreak/>
              <w:t xml:space="preserve">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r>
              <w:lastRenderedPageBreak/>
              <w:t>12.1.1</w:t>
            </w:r>
          </w:p>
        </w:tc>
        <w:tc>
          <w:tcPr>
            <w:tcW w:w="5982" w:type="dxa"/>
            <w:gridSpan w:val="14"/>
          </w:tcPr>
          <w:p w:rsidR="002D369F" w:rsidRDefault="002D369F" w:rsidP="006E0A48">
            <w:pPr>
              <w:pStyle w:val="ConsPlusNormal"/>
            </w:pPr>
            <w:r>
              <w:t xml:space="preserve">Вид права застройщика на земельный участок - </w:t>
            </w:r>
            <w:r w:rsidRPr="0083438C">
              <w:rPr>
                <w:b/>
              </w:rPr>
              <w:t>право аренды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38" w:name="P379"/>
            <w:bookmarkEnd w:id="38"/>
            <w:r>
              <w:t>12.1.2</w:t>
            </w:r>
          </w:p>
        </w:tc>
        <w:tc>
          <w:tcPr>
            <w:tcW w:w="5982" w:type="dxa"/>
            <w:gridSpan w:val="14"/>
          </w:tcPr>
          <w:p w:rsidR="002D369F" w:rsidRDefault="002D369F" w:rsidP="006E0A48">
            <w:pPr>
              <w:pStyle w:val="ConsPlusNormal"/>
            </w:pPr>
            <w:r>
              <w:t xml:space="preserve">Вид договора - </w:t>
            </w:r>
            <w:r w:rsidRPr="0083438C">
              <w:rPr>
                <w:b/>
              </w:rPr>
              <w:t>Договор аренды земельного участка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r>
              <w:t>12.1.3</w:t>
            </w:r>
          </w:p>
        </w:tc>
        <w:tc>
          <w:tcPr>
            <w:tcW w:w="5982" w:type="dxa"/>
            <w:gridSpan w:val="14"/>
          </w:tcPr>
          <w:p w:rsidR="002D369F" w:rsidRDefault="002D369F" w:rsidP="006E0A48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83438C">
              <w:rPr>
                <w:b/>
              </w:rPr>
              <w:t>№ 16/л-142юр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r>
              <w:t>12.1.4</w:t>
            </w:r>
          </w:p>
        </w:tc>
        <w:tc>
          <w:tcPr>
            <w:tcW w:w="5982" w:type="dxa"/>
            <w:gridSpan w:val="14"/>
          </w:tcPr>
          <w:p w:rsidR="002D369F" w:rsidRDefault="002D369F" w:rsidP="006E0A48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- </w:t>
            </w:r>
            <w:r w:rsidRPr="0083438C">
              <w:rPr>
                <w:b/>
              </w:rPr>
              <w:t>19.04.2016года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39" w:name="P385"/>
            <w:bookmarkEnd w:id="39"/>
            <w:r>
              <w:t>12.1.5</w:t>
            </w:r>
          </w:p>
        </w:tc>
        <w:tc>
          <w:tcPr>
            <w:tcW w:w="5982" w:type="dxa"/>
            <w:gridSpan w:val="14"/>
          </w:tcPr>
          <w:p w:rsidR="002D369F" w:rsidRDefault="002D369F" w:rsidP="006E0A48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- </w:t>
            </w:r>
            <w:r w:rsidRPr="0083438C">
              <w:rPr>
                <w:b/>
              </w:rPr>
              <w:t>26.04.2016 года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40" w:name="P387"/>
            <w:bookmarkEnd w:id="40"/>
            <w:r>
              <w:t>12.1.6</w:t>
            </w:r>
          </w:p>
        </w:tc>
        <w:tc>
          <w:tcPr>
            <w:tcW w:w="5982" w:type="dxa"/>
            <w:gridSpan w:val="14"/>
          </w:tcPr>
          <w:p w:rsidR="002D369F" w:rsidRPr="00F745D5" w:rsidRDefault="002D369F" w:rsidP="004C609F">
            <w:pPr>
              <w:pStyle w:val="ConsPlusNormal"/>
              <w:rPr>
                <w:highlight w:val="yellow"/>
              </w:rPr>
            </w:pPr>
            <w:r w:rsidRPr="004C609F">
              <w:t>Дата окончания действия права застройщика на земельный участок</w:t>
            </w:r>
            <w:r w:rsidR="0029370E">
              <w:t xml:space="preserve"> - </w:t>
            </w:r>
            <w:r w:rsidR="0029370E" w:rsidRPr="0083438C">
              <w:rPr>
                <w:b/>
              </w:rPr>
              <w:t>19.04.2026 года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41" w:name="P389"/>
            <w:bookmarkEnd w:id="41"/>
            <w:r>
              <w:t>12.1.7</w:t>
            </w:r>
          </w:p>
        </w:tc>
        <w:tc>
          <w:tcPr>
            <w:tcW w:w="5982" w:type="dxa"/>
            <w:gridSpan w:val="14"/>
          </w:tcPr>
          <w:p w:rsidR="002D369F" w:rsidRPr="00F745D5" w:rsidRDefault="002D369F" w:rsidP="006E0A48">
            <w:pPr>
              <w:pStyle w:val="ConsPlusNormal"/>
              <w:rPr>
                <w:highlight w:val="yellow"/>
              </w:rPr>
            </w:pPr>
            <w:r w:rsidRPr="00BA6E52">
              <w:t xml:space="preserve">Дата государственной регистрации изменений в договор </w:t>
            </w:r>
            <w:r w:rsidR="00BA6E52">
              <w:t>------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42" w:name="P391"/>
            <w:bookmarkEnd w:id="42"/>
            <w:r>
              <w:t>12.1.8</w:t>
            </w:r>
          </w:p>
        </w:tc>
        <w:tc>
          <w:tcPr>
            <w:tcW w:w="5982" w:type="dxa"/>
            <w:gridSpan w:val="14"/>
          </w:tcPr>
          <w:p w:rsidR="002D369F" w:rsidRPr="00D521BE" w:rsidRDefault="002D369F" w:rsidP="006E0A48">
            <w:pPr>
              <w:pStyle w:val="ConsPlusNormal"/>
              <w:rPr>
                <w:highlight w:val="yellow"/>
              </w:rPr>
            </w:pPr>
            <w:r w:rsidRPr="00D521BE">
              <w:t>Наименование уполномоченного органа, предоставившего земельный участок в собственность</w:t>
            </w:r>
            <w:r w:rsidR="0029370E">
              <w:t xml:space="preserve"> -------------------------------</w:t>
            </w:r>
            <w:r w:rsidRPr="00D521BE">
              <w:t xml:space="preserve"> 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r>
              <w:t>12.1.9</w:t>
            </w:r>
          </w:p>
        </w:tc>
        <w:tc>
          <w:tcPr>
            <w:tcW w:w="5982" w:type="dxa"/>
            <w:gridSpan w:val="14"/>
          </w:tcPr>
          <w:p w:rsidR="002D369F" w:rsidRPr="00D521BE" w:rsidRDefault="002D369F" w:rsidP="006E0A48">
            <w:pPr>
              <w:pStyle w:val="ConsPlusNormal"/>
              <w:rPr>
                <w:highlight w:val="yellow"/>
              </w:rPr>
            </w:pPr>
            <w:r w:rsidRPr="0029370E">
              <w:t>Номер акта уполномоченного органа о предоставлении земельного участка в собственность</w:t>
            </w:r>
            <w:r w:rsidR="0029370E">
              <w:t xml:space="preserve"> -------------------------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r>
              <w:t>12.1.10</w:t>
            </w:r>
          </w:p>
        </w:tc>
        <w:tc>
          <w:tcPr>
            <w:tcW w:w="5982" w:type="dxa"/>
            <w:gridSpan w:val="14"/>
          </w:tcPr>
          <w:p w:rsidR="002D369F" w:rsidRPr="00D521BE" w:rsidRDefault="002D369F" w:rsidP="006E0A48">
            <w:pPr>
              <w:pStyle w:val="ConsPlusNormal"/>
              <w:rPr>
                <w:highlight w:val="yellow"/>
              </w:rPr>
            </w:pPr>
            <w:r w:rsidRPr="0029370E">
              <w:t>Дата акта уполномоченного органа о предоставлении земельного участка в собственность</w:t>
            </w:r>
            <w:r w:rsidR="0029370E">
              <w:t xml:space="preserve"> ----------------------------</w:t>
            </w:r>
          </w:p>
        </w:tc>
      </w:tr>
      <w:tr w:rsidR="002D369F" w:rsidTr="0087457C">
        <w:tc>
          <w:tcPr>
            <w:tcW w:w="3039" w:type="dxa"/>
            <w:gridSpan w:val="6"/>
            <w:vMerge/>
          </w:tcPr>
          <w:p w:rsidR="002D369F" w:rsidRDefault="002D369F"/>
        </w:tc>
        <w:tc>
          <w:tcPr>
            <w:tcW w:w="964" w:type="dxa"/>
          </w:tcPr>
          <w:p w:rsidR="002D369F" w:rsidRDefault="002D369F">
            <w:pPr>
              <w:pStyle w:val="ConsPlusNormal"/>
            </w:pPr>
            <w:bookmarkStart w:id="43" w:name="P397"/>
            <w:bookmarkEnd w:id="43"/>
            <w:r>
              <w:t>12.1.11</w:t>
            </w:r>
          </w:p>
        </w:tc>
        <w:tc>
          <w:tcPr>
            <w:tcW w:w="5982" w:type="dxa"/>
            <w:gridSpan w:val="14"/>
          </w:tcPr>
          <w:p w:rsidR="002D369F" w:rsidRPr="00D521BE" w:rsidRDefault="002D369F" w:rsidP="006E0A48">
            <w:pPr>
              <w:pStyle w:val="ConsPlusNormal"/>
              <w:rPr>
                <w:highlight w:val="yellow"/>
              </w:rPr>
            </w:pPr>
            <w:r w:rsidRPr="0029370E">
              <w:t>Дата государственной регистрации права собственности</w:t>
            </w:r>
            <w:r w:rsidR="0029370E">
              <w:t xml:space="preserve"> ------</w:t>
            </w:r>
          </w:p>
        </w:tc>
      </w:tr>
      <w:tr w:rsidR="00BA6E52" w:rsidTr="0087457C">
        <w:tc>
          <w:tcPr>
            <w:tcW w:w="3039" w:type="dxa"/>
            <w:gridSpan w:val="6"/>
            <w:vMerge w:val="restart"/>
          </w:tcPr>
          <w:p w:rsidR="00BA6E52" w:rsidRDefault="00BA6E52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4" w:name="P400"/>
            <w:bookmarkEnd w:id="44"/>
            <w:r>
              <w:t>12.2.1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F2C6D">
              <w:t xml:space="preserve">Собственник земельного участка </w:t>
            </w:r>
            <w:r>
              <w:t xml:space="preserve">– </w:t>
            </w:r>
            <w:r w:rsidRPr="0083438C">
              <w:rPr>
                <w:b/>
              </w:rPr>
              <w:t>иное юридическое лицо, кроме застройщика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5" w:name="P402"/>
            <w:bookmarkEnd w:id="45"/>
            <w:r>
              <w:t>12.2.2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Организационно-правовая форма собственника земельного участка</w:t>
            </w:r>
            <w:r>
              <w:t xml:space="preserve"> ---------------------------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6" w:name="P404"/>
            <w:bookmarkEnd w:id="46"/>
            <w:r>
              <w:t>12.2.3</w:t>
            </w:r>
          </w:p>
        </w:tc>
        <w:tc>
          <w:tcPr>
            <w:tcW w:w="5982" w:type="dxa"/>
            <w:gridSpan w:val="14"/>
          </w:tcPr>
          <w:p w:rsidR="0083438C" w:rsidRDefault="00BA6E52" w:rsidP="00BA6E52">
            <w:pPr>
              <w:pStyle w:val="ConsPlusNormal"/>
            </w:pPr>
            <w:r w:rsidRPr="00CA0206">
              <w:t xml:space="preserve">Полное наименование собственника земельного участка, без указания организационно-правовой формы – </w:t>
            </w:r>
          </w:p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83438C">
              <w:rPr>
                <w:b/>
              </w:rPr>
              <w:t>Департамент градостроительства и земельных отношений администрации города Оренбурга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7" w:name="P406"/>
            <w:bookmarkEnd w:id="47"/>
            <w:r>
              <w:t>12.2.4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Фамилия собственника земельного участка</w:t>
            </w:r>
            <w:r>
              <w:t xml:space="preserve"> -------------------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r>
              <w:t>12.2.5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Имя собственника земельного участка</w:t>
            </w:r>
            <w:r>
              <w:t xml:space="preserve"> --------------------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8" w:name="P410"/>
            <w:bookmarkEnd w:id="48"/>
            <w:r>
              <w:t>12.2.6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Отчество собственника земельного участка (при наличии)</w:t>
            </w:r>
            <w:r>
              <w:t xml:space="preserve"> -----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49" w:name="P412"/>
            <w:bookmarkEnd w:id="49"/>
            <w:r>
              <w:t>12.2.7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t xml:space="preserve"> - </w:t>
            </w:r>
            <w:r w:rsidRPr="0083438C">
              <w:rPr>
                <w:b/>
              </w:rPr>
              <w:t>5610139980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50" w:name="P414"/>
            <w:bookmarkEnd w:id="50"/>
            <w:r>
              <w:t>12.2.8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 xml:space="preserve">Форма собственности на земельный участок </w:t>
            </w:r>
            <w:r>
              <w:t>----------------</w:t>
            </w:r>
          </w:p>
        </w:tc>
      </w:tr>
      <w:tr w:rsidR="00BA6E52" w:rsidTr="0087457C">
        <w:tc>
          <w:tcPr>
            <w:tcW w:w="3039" w:type="dxa"/>
            <w:gridSpan w:val="6"/>
            <w:vMerge/>
          </w:tcPr>
          <w:p w:rsidR="00BA6E52" w:rsidRDefault="00BA6E52"/>
        </w:tc>
        <w:tc>
          <w:tcPr>
            <w:tcW w:w="964" w:type="dxa"/>
          </w:tcPr>
          <w:p w:rsidR="00BA6E52" w:rsidRDefault="00BA6E52">
            <w:pPr>
              <w:pStyle w:val="ConsPlusNormal"/>
            </w:pPr>
            <w:bookmarkStart w:id="51" w:name="P416"/>
            <w:bookmarkEnd w:id="51"/>
            <w:r>
              <w:t>12.2.9</w:t>
            </w:r>
          </w:p>
        </w:tc>
        <w:tc>
          <w:tcPr>
            <w:tcW w:w="5982" w:type="dxa"/>
            <w:gridSpan w:val="14"/>
          </w:tcPr>
          <w:p w:rsidR="00BA6E52" w:rsidRPr="0029370E" w:rsidRDefault="00BA6E52" w:rsidP="00BA6E52">
            <w:pPr>
              <w:pStyle w:val="ConsPlusNormal"/>
              <w:rPr>
                <w:highlight w:val="yellow"/>
              </w:rPr>
            </w:pPr>
            <w:r w:rsidRPr="00CA0206">
              <w:t>Наименование органа, уполномоченного на распоряжение земельным участком</w:t>
            </w:r>
            <w:r>
              <w:t xml:space="preserve"> ----------------------------</w:t>
            </w:r>
          </w:p>
        </w:tc>
      </w:tr>
      <w:tr w:rsidR="006E0A48" w:rsidTr="0087457C">
        <w:tc>
          <w:tcPr>
            <w:tcW w:w="3039" w:type="dxa"/>
            <w:gridSpan w:val="6"/>
            <w:vMerge w:val="restart"/>
          </w:tcPr>
          <w:p w:rsidR="006E0A48" w:rsidRDefault="006E0A48">
            <w:pPr>
              <w:pStyle w:val="ConsPlusNormal"/>
            </w:pPr>
            <w:bookmarkStart w:id="52" w:name="P418"/>
            <w:bookmarkEnd w:id="52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12.3.1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Кадастровый номер земельного участка </w:t>
            </w:r>
            <w:r w:rsidR="0083438C">
              <w:t xml:space="preserve">- </w:t>
            </w:r>
            <w:r w:rsidRPr="0083438C">
              <w:rPr>
                <w:b/>
              </w:rPr>
              <w:t>56:44:0202001:2895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12.3.2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Площадь земельного участка (с указанием единицы измерения) </w:t>
            </w:r>
            <w:r w:rsidR="0083438C">
              <w:t xml:space="preserve">- </w:t>
            </w:r>
            <w:r w:rsidRPr="0083438C">
              <w:rPr>
                <w:b/>
              </w:rPr>
              <w:t>211366 кв.м.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 w:rsidRPr="00BA6E52">
              <w:t>Раздел 13. О планируемых элементах благоустройства территории</w:t>
            </w:r>
          </w:p>
        </w:tc>
      </w:tr>
      <w:tr w:rsidR="006E0A48" w:rsidTr="0087457C">
        <w:tc>
          <w:tcPr>
            <w:tcW w:w="3039" w:type="dxa"/>
            <w:gridSpan w:val="6"/>
            <w:vMerge w:val="restart"/>
          </w:tcPr>
          <w:p w:rsidR="006E0A48" w:rsidRDefault="006E0A48">
            <w:pPr>
              <w:pStyle w:val="ConsPlusNormal"/>
            </w:pPr>
            <w:r>
              <w:t xml:space="preserve">13.1. Об элементах </w:t>
            </w:r>
            <w:r>
              <w:lastRenderedPageBreak/>
              <w:t>благоустройства территории</w:t>
            </w:r>
          </w:p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lastRenderedPageBreak/>
              <w:t>13.1.1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Наличие планируемых проездов, площадок, велосипедных </w:t>
            </w:r>
            <w:r>
              <w:lastRenderedPageBreak/>
              <w:t xml:space="preserve">дорожек, пешеходных переходов, тротуаров - </w:t>
            </w:r>
            <w:r w:rsidRPr="0083438C">
              <w:rPr>
                <w:b/>
              </w:rPr>
              <w:t xml:space="preserve">Комплексное благоустройство прилегающей территории выполнено на основании градостроительного плана земельного участка. Вокруг жилого дома предусмотрен проезд для пожарных автомобилей с въездом и выездом на улицу </w:t>
            </w:r>
            <w:proofErr w:type="spellStart"/>
            <w:r w:rsidRPr="0083438C">
              <w:rPr>
                <w:b/>
              </w:rPr>
              <w:t>Поляничко</w:t>
            </w:r>
            <w:proofErr w:type="spellEnd"/>
            <w:r w:rsidRPr="0083438C">
              <w:rPr>
                <w:b/>
              </w:rPr>
              <w:t>. Проезды и пешеходные дорожки имеют асфальтобетонное покрытие, площадки для хозяйственных целей, которые расположены от жилых домов в зоне санитарных разрывов.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13.1.2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 w:rsidRPr="00F745D5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F745D5">
              <w:t>машино-мест</w:t>
            </w:r>
            <w:proofErr w:type="spellEnd"/>
            <w:r w:rsidRPr="00F745D5">
              <w:t xml:space="preserve">) </w:t>
            </w:r>
            <w:r w:rsidR="00BA6E52">
              <w:t xml:space="preserve">- </w:t>
            </w:r>
            <w:r w:rsidR="00BA6E52" w:rsidRPr="0083438C">
              <w:rPr>
                <w:b/>
              </w:rPr>
              <w:t xml:space="preserve">22 м/м. временного </w:t>
            </w:r>
            <w:proofErr w:type="gramStart"/>
            <w:r w:rsidR="00BA6E52" w:rsidRPr="0083438C">
              <w:rPr>
                <w:b/>
              </w:rPr>
              <w:t>хранения</w:t>
            </w:r>
            <w:proofErr w:type="gramEnd"/>
            <w:r w:rsidR="00BA6E52" w:rsidRPr="0083438C">
              <w:rPr>
                <w:b/>
              </w:rPr>
              <w:t xml:space="preserve"> в том числе 4</w:t>
            </w:r>
            <w:r w:rsidRPr="0083438C">
              <w:rPr>
                <w:b/>
              </w:rPr>
              <w:t>м/м. для инвалидов.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13.1.3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- </w:t>
            </w:r>
            <w:r w:rsidRPr="0083438C">
              <w:rPr>
                <w:b/>
              </w:rPr>
              <w:t xml:space="preserve">Зона отдыха оборудована малыми формами архитектуры, разбиты площадки </w:t>
            </w:r>
            <w:r w:rsidR="00BA6E52" w:rsidRPr="0083438C">
              <w:rPr>
                <w:b/>
              </w:rPr>
              <w:t>для отдыха взрослого населения,</w:t>
            </w:r>
            <w:r w:rsidRPr="0083438C">
              <w:rPr>
                <w:b/>
              </w:rPr>
              <w:t xml:space="preserve"> детские площадки для игр детей</w:t>
            </w:r>
            <w:r w:rsidR="00BA6E52" w:rsidRPr="0083438C">
              <w:rPr>
                <w:b/>
              </w:rPr>
              <w:t xml:space="preserve"> и площадки для хозяйственных целей</w:t>
            </w:r>
            <w:r w:rsidRPr="0083438C">
              <w:rPr>
                <w:b/>
              </w:rPr>
              <w:t>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13.1.4</w:t>
            </w:r>
          </w:p>
        </w:tc>
        <w:tc>
          <w:tcPr>
            <w:tcW w:w="5982" w:type="dxa"/>
            <w:gridSpan w:val="14"/>
          </w:tcPr>
          <w:p w:rsidR="006E0A48" w:rsidRDefault="006E0A48" w:rsidP="00BA6E52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(расположение относительно объекта строительства) - </w:t>
            </w:r>
            <w:proofErr w:type="spellStart"/>
            <w:r w:rsidRPr="0083438C">
              <w:rPr>
                <w:b/>
              </w:rPr>
              <w:t>Мусороудаление</w:t>
            </w:r>
            <w:proofErr w:type="spellEnd"/>
            <w:r w:rsidRPr="0083438C">
              <w:rPr>
                <w:b/>
              </w:rPr>
              <w:t xml:space="preserve"> проектом предусмотрено путем вывоза бытового мусора от хозяйственной площадки с мусорным</w:t>
            </w:r>
            <w:r w:rsidR="00BA6E52" w:rsidRPr="0083438C">
              <w:rPr>
                <w:b/>
              </w:rPr>
              <w:t>и контейнерами, расположенной в восточной части</w:t>
            </w:r>
            <w:r w:rsidRPr="0083438C">
              <w:rPr>
                <w:b/>
              </w:rPr>
              <w:t xml:space="preserve"> участка.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13.1.5</w:t>
            </w:r>
          </w:p>
        </w:tc>
        <w:tc>
          <w:tcPr>
            <w:tcW w:w="5982" w:type="dxa"/>
            <w:gridSpan w:val="14"/>
          </w:tcPr>
          <w:p w:rsidR="006E0A48" w:rsidRDefault="006E0A48" w:rsidP="00BA6E52">
            <w:pPr>
              <w:pStyle w:val="ConsPlusNormal"/>
            </w:pPr>
            <w:r>
              <w:t xml:space="preserve">Описание планируемых мероприятий по озеленению - </w:t>
            </w:r>
            <w:r w:rsidRPr="0083438C">
              <w:rPr>
                <w:b/>
              </w:rPr>
              <w:t>участок озеленяется кустарниками (сирень, кизильник блестящий, акация желтая</w:t>
            </w:r>
            <w:r w:rsidR="00D83E0B" w:rsidRPr="00D83E0B">
              <w:rPr>
                <w:b/>
              </w:rPr>
              <w:t>)</w:t>
            </w:r>
            <w:r w:rsidRPr="0083438C">
              <w:rPr>
                <w:b/>
              </w:rPr>
              <w:t>, газон засевается травой многолетней.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13.1.6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</w:t>
            </w:r>
            <w:proofErr w:type="spellStart"/>
            <w:r>
              <w:t>маломобильных</w:t>
            </w:r>
            <w:proofErr w:type="spellEnd"/>
            <w:r>
              <w:t xml:space="preserve"> лиц  - </w:t>
            </w:r>
            <w:r w:rsidRPr="0083438C">
              <w:rPr>
                <w:b/>
              </w:rPr>
              <w:t xml:space="preserve">для беспрепятственного доступа инвалидов проектом предусмотрены специальные планировочные решения и оборудование в соответствии со </w:t>
            </w:r>
            <w:proofErr w:type="spellStart"/>
            <w:r w:rsidRPr="0083438C">
              <w:rPr>
                <w:b/>
              </w:rPr>
              <w:t>СНиП</w:t>
            </w:r>
            <w:proofErr w:type="spellEnd"/>
            <w:r w:rsidRPr="0083438C">
              <w:rPr>
                <w:b/>
              </w:rPr>
              <w:t xml:space="preserve"> 35-01-2001. Так, при входах в жилые подъезды, запроектированы подъемные платформы вертикального перемещения.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13.1.7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>Наличие наружного освещения дорожных покрытий, простран</w:t>
            </w:r>
            <w:proofErr w:type="gramStart"/>
            <w:r>
              <w:t>ств в тр</w:t>
            </w:r>
            <w:proofErr w:type="gramEnd"/>
            <w:r>
              <w:t xml:space="preserve"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- </w:t>
            </w:r>
            <w:r w:rsidRPr="0083438C">
              <w:rPr>
                <w:b/>
              </w:rPr>
              <w:t>предусмотрено освещение дворовой территории и наружное освещение на фасадах.</w:t>
            </w:r>
            <w:r>
              <w:t xml:space="preserve"> 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13.1.8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>Описание иных планируемых элементов благоустройства ----</w:t>
            </w:r>
          </w:p>
        </w:tc>
      </w:tr>
      <w:tr w:rsidR="00A11B53" w:rsidTr="0087457C">
        <w:tc>
          <w:tcPr>
            <w:tcW w:w="9985" w:type="dxa"/>
            <w:gridSpan w:val="21"/>
          </w:tcPr>
          <w:p w:rsidR="00A11B53" w:rsidRDefault="00A11B53">
            <w:pPr>
              <w:pStyle w:val="ConsPlusNormal"/>
              <w:jc w:val="center"/>
              <w:outlineLvl w:val="2"/>
            </w:pPr>
            <w:r w:rsidRPr="00BA6E52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E0A48" w:rsidTr="0087457C">
        <w:tc>
          <w:tcPr>
            <w:tcW w:w="3039" w:type="dxa"/>
            <w:gridSpan w:val="6"/>
            <w:vMerge w:val="restart"/>
          </w:tcPr>
          <w:p w:rsidR="006E0A48" w:rsidRDefault="006E0A48">
            <w:pPr>
              <w:pStyle w:val="ConsPlusNormal"/>
            </w:pPr>
            <w:bookmarkStart w:id="53" w:name="P442"/>
            <w:bookmarkEnd w:id="53"/>
            <w: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14.1.1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Вид сети инженерно-технического обеспечения -  </w:t>
            </w:r>
            <w:r w:rsidRPr="0083438C">
              <w:rPr>
                <w:b/>
              </w:rPr>
              <w:t>электроснабжение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14.1.2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Открытое акционерное общество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14.1.3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</w:t>
            </w:r>
            <w:r w:rsidRPr="0083438C">
              <w:rPr>
                <w:b/>
              </w:rPr>
              <w:t>«Межрегиональная распределительная сетевая компания Волги»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14.1.4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6450925977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14.1.5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11.03.2015 года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14.1.6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№ 8130010561</w:t>
            </w:r>
          </w:p>
        </w:tc>
      </w:tr>
      <w:tr w:rsidR="006E0A48" w:rsidTr="0087457C">
        <w:tc>
          <w:tcPr>
            <w:tcW w:w="3039" w:type="dxa"/>
            <w:gridSpan w:val="6"/>
            <w:vMerge/>
          </w:tcPr>
          <w:p w:rsidR="006E0A48" w:rsidRDefault="006E0A48"/>
        </w:tc>
        <w:tc>
          <w:tcPr>
            <w:tcW w:w="964" w:type="dxa"/>
          </w:tcPr>
          <w:p w:rsidR="006E0A48" w:rsidRDefault="006E0A48">
            <w:pPr>
              <w:pStyle w:val="ConsPlusNormal"/>
            </w:pPr>
            <w:r>
              <w:t>14.1.7</w:t>
            </w:r>
          </w:p>
        </w:tc>
        <w:tc>
          <w:tcPr>
            <w:tcW w:w="5982" w:type="dxa"/>
            <w:gridSpan w:val="14"/>
          </w:tcPr>
          <w:p w:rsidR="006E0A48" w:rsidRDefault="006E0A48" w:rsidP="006E0A48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5 лет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14.1.8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- </w:t>
            </w:r>
            <w:r w:rsidRPr="0083438C">
              <w:rPr>
                <w:b/>
              </w:rPr>
              <w:t>31 887 730, 00 рублей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14.1.1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Вид сети инженерно-технического обеспечения </w:t>
            </w:r>
            <w:proofErr w:type="gramStart"/>
            <w:r>
              <w:t>-</w:t>
            </w:r>
            <w:r w:rsidRPr="0083438C">
              <w:rPr>
                <w:b/>
              </w:rPr>
              <w:t>В</w:t>
            </w:r>
            <w:proofErr w:type="gramEnd"/>
            <w:r w:rsidRPr="0083438C">
              <w:rPr>
                <w:b/>
              </w:rPr>
              <w:t>одоснабжение и водоотведение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14.1.2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Общество с ограниченной ответственностью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14.1.3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</w:t>
            </w:r>
            <w:r w:rsidRPr="0083438C">
              <w:rPr>
                <w:b/>
              </w:rPr>
              <w:t>«Оренбург Водоканал»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14.1.4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5610077370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14.1.5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07.03.2012 года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14.1.6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№ 2814-ТУ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14.1.7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7 лет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14.1.8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 w:rsidRPr="00317EE8">
              <w:t xml:space="preserve">Размер платы за подключение к сети инженерно-технического обеспечения </w:t>
            </w:r>
            <w:r>
              <w:t>-------------------------------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14.1.1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Вид сети инженерно-технического обеспечения - </w:t>
            </w:r>
            <w:r w:rsidRPr="0083438C">
              <w:rPr>
                <w:b/>
              </w:rPr>
              <w:t>Теплоснабжение</w:t>
            </w:r>
            <w:r>
              <w:t xml:space="preserve"> 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14.1.2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Открытое акционерное общество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14.1.3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</w:t>
            </w:r>
            <w:r w:rsidRPr="0083438C">
              <w:rPr>
                <w:b/>
              </w:rPr>
              <w:t>«Оренбургская теплогенерирующая компания»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14.1.4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- </w:t>
            </w:r>
            <w:r w:rsidRPr="0083438C">
              <w:rPr>
                <w:b/>
              </w:rPr>
              <w:t>5612042831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14.1.5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30.01.2012 года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14.1.6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№ 07-381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14.1.7</w:t>
            </w:r>
          </w:p>
        </w:tc>
        <w:tc>
          <w:tcPr>
            <w:tcW w:w="5982" w:type="dxa"/>
            <w:gridSpan w:val="14"/>
          </w:tcPr>
          <w:p w:rsidR="00317EE8" w:rsidRDefault="00317EE8" w:rsidP="00317EE8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- </w:t>
            </w:r>
            <w:r w:rsidRPr="0083438C">
              <w:rPr>
                <w:b/>
              </w:rPr>
              <w:t>01.09.2018 года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14.1.8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- </w:t>
            </w:r>
            <w:r w:rsidRPr="0083438C">
              <w:rPr>
                <w:b/>
              </w:rPr>
              <w:t>79 889 658, 00 рублей</w:t>
            </w:r>
          </w:p>
        </w:tc>
      </w:tr>
      <w:tr w:rsidR="00317EE8" w:rsidTr="0087457C">
        <w:tc>
          <w:tcPr>
            <w:tcW w:w="3039" w:type="dxa"/>
            <w:gridSpan w:val="6"/>
            <w:vMerge w:val="restart"/>
          </w:tcPr>
          <w:p w:rsidR="00317EE8" w:rsidRDefault="00317EE8">
            <w:pPr>
              <w:pStyle w:val="ConsPlusNormal"/>
            </w:pPr>
            <w:bookmarkStart w:id="54" w:name="P459"/>
            <w:bookmarkEnd w:id="54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14.2.1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Вид сети связи - </w:t>
            </w:r>
            <w:r w:rsidRPr="0083438C">
              <w:rPr>
                <w:b/>
              </w:rPr>
              <w:t>телефонизация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14.2.2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условия, заключившей договор на подключение к сети связи - </w:t>
            </w:r>
            <w:r w:rsidRPr="0083438C">
              <w:rPr>
                <w:b/>
              </w:rPr>
              <w:t>Открытое акционерное общество междугородной и международной электрической связи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14.2.3</w:t>
            </w:r>
          </w:p>
        </w:tc>
        <w:tc>
          <w:tcPr>
            <w:tcW w:w="5982" w:type="dxa"/>
            <w:gridSpan w:val="14"/>
          </w:tcPr>
          <w:p w:rsidR="00317EE8" w:rsidRDefault="00317EE8" w:rsidP="00317EE8">
            <w:pPr>
              <w:pStyle w:val="ConsPlusNormal"/>
            </w:pPr>
            <w: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</w:t>
            </w:r>
            <w:r w:rsidRPr="0083438C">
              <w:rPr>
                <w:b/>
              </w:rPr>
              <w:t>«</w:t>
            </w:r>
            <w:proofErr w:type="spellStart"/>
            <w:r w:rsidRPr="0083438C">
              <w:rPr>
                <w:b/>
              </w:rPr>
              <w:t>Ростелеком</w:t>
            </w:r>
            <w:proofErr w:type="spellEnd"/>
            <w:r w:rsidRPr="0083438C">
              <w:rPr>
                <w:b/>
              </w:rPr>
              <w:t>»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14.2.4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- </w:t>
            </w:r>
            <w:r w:rsidRPr="0083438C">
              <w:rPr>
                <w:b/>
              </w:rPr>
              <w:t>7707049388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14.2.1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Вид сети связи - </w:t>
            </w:r>
            <w:r w:rsidRPr="0083438C">
              <w:rPr>
                <w:b/>
              </w:rPr>
              <w:t>Радиофикация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14.2.2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условия, заключившей договор на подключение к сети связи - </w:t>
            </w:r>
            <w:r w:rsidRPr="0083438C">
              <w:rPr>
                <w:b/>
              </w:rPr>
              <w:t>Открытое акционерное общество междугородной и международной электрической связи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14.2.3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Полное наименование организации, выдавшей технические </w:t>
            </w:r>
            <w:r>
              <w:lastRenderedPageBreak/>
              <w:t xml:space="preserve">условия, заключившей договор на подключение к сети связи, без указания организационно-правовой формы </w:t>
            </w:r>
            <w:proofErr w:type="gramStart"/>
            <w:r w:rsidRPr="0083438C">
              <w:rPr>
                <w:b/>
              </w:rPr>
              <w:t>-«</w:t>
            </w:r>
            <w:proofErr w:type="spellStart"/>
            <w:proofErr w:type="gramEnd"/>
            <w:r w:rsidRPr="0083438C">
              <w:rPr>
                <w:b/>
              </w:rPr>
              <w:t>Ростелеком</w:t>
            </w:r>
            <w:proofErr w:type="spellEnd"/>
            <w:r w:rsidRPr="0083438C">
              <w:rPr>
                <w:b/>
              </w:rPr>
              <w:t>»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 w:rsidP="00DC4BF3">
            <w:pPr>
              <w:pStyle w:val="ConsPlusNormal"/>
            </w:pPr>
            <w:r>
              <w:t>14.2.4</w:t>
            </w:r>
          </w:p>
        </w:tc>
        <w:tc>
          <w:tcPr>
            <w:tcW w:w="5982" w:type="dxa"/>
            <w:gridSpan w:val="14"/>
          </w:tcPr>
          <w:p w:rsidR="00317EE8" w:rsidRDefault="00317EE8" w:rsidP="00DC4BF3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- </w:t>
            </w:r>
            <w:r w:rsidRPr="0083438C">
              <w:rPr>
                <w:b/>
              </w:rPr>
              <w:t>7707049388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Default="00317EE8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317EE8" w:rsidTr="0087457C">
        <w:tc>
          <w:tcPr>
            <w:tcW w:w="3039" w:type="dxa"/>
            <w:gridSpan w:val="6"/>
            <w:vMerge w:val="restart"/>
          </w:tcPr>
          <w:p w:rsidR="00317EE8" w:rsidRDefault="00317EE8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15.1.1</w:t>
            </w:r>
          </w:p>
        </w:tc>
        <w:tc>
          <w:tcPr>
            <w:tcW w:w="5982" w:type="dxa"/>
            <w:gridSpan w:val="14"/>
          </w:tcPr>
          <w:p w:rsidR="00317EE8" w:rsidRDefault="00317EE8">
            <w:pPr>
              <w:pStyle w:val="ConsPlusNormal"/>
            </w:pPr>
            <w:r>
              <w:t>Количество жилых помещений</w:t>
            </w:r>
            <w:r w:rsidR="002234BF">
              <w:t xml:space="preserve"> </w:t>
            </w:r>
            <w:r w:rsidR="002234BF" w:rsidRPr="0040460F">
              <w:t xml:space="preserve">- </w:t>
            </w:r>
            <w:r w:rsidR="00BA6E52" w:rsidRPr="0083438C">
              <w:rPr>
                <w:b/>
              </w:rPr>
              <w:t>140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15.1.2</w:t>
            </w:r>
          </w:p>
        </w:tc>
        <w:tc>
          <w:tcPr>
            <w:tcW w:w="5982" w:type="dxa"/>
            <w:gridSpan w:val="14"/>
          </w:tcPr>
          <w:p w:rsidR="00317EE8" w:rsidRDefault="00317EE8">
            <w:pPr>
              <w:pStyle w:val="ConsPlusNormal"/>
            </w:pPr>
            <w:r w:rsidRPr="000E146B">
              <w:t>Количество нежилых помещений</w:t>
            </w:r>
            <w:r w:rsidR="000E146B">
              <w:t xml:space="preserve"> - </w:t>
            </w:r>
            <w:r w:rsidR="000E146B" w:rsidRPr="000E146B">
              <w:rPr>
                <w:b/>
              </w:rPr>
              <w:t>6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15.1.2.1</w:t>
            </w:r>
          </w:p>
        </w:tc>
        <w:tc>
          <w:tcPr>
            <w:tcW w:w="5982" w:type="dxa"/>
            <w:gridSpan w:val="14"/>
          </w:tcPr>
          <w:p w:rsidR="00317EE8" w:rsidRDefault="00317EE8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машино-мест</w:t>
            </w:r>
            <w:proofErr w:type="spellEnd"/>
            <w:r w:rsidR="002234BF">
              <w:t xml:space="preserve"> ---------------</w:t>
            </w:r>
          </w:p>
        </w:tc>
      </w:tr>
      <w:tr w:rsidR="00317EE8" w:rsidTr="0087457C">
        <w:tc>
          <w:tcPr>
            <w:tcW w:w="3039" w:type="dxa"/>
            <w:gridSpan w:val="6"/>
            <w:vMerge/>
          </w:tcPr>
          <w:p w:rsidR="00317EE8" w:rsidRDefault="00317EE8"/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t>15.1.2.2</w:t>
            </w:r>
          </w:p>
        </w:tc>
        <w:tc>
          <w:tcPr>
            <w:tcW w:w="5982" w:type="dxa"/>
            <w:gridSpan w:val="14"/>
          </w:tcPr>
          <w:p w:rsidR="00317EE8" w:rsidRDefault="00317EE8">
            <w:pPr>
              <w:pStyle w:val="ConsPlusNormal"/>
            </w:pPr>
            <w:r>
              <w:t>в том числе иных нежилых помещений</w:t>
            </w:r>
            <w:r w:rsidR="002234BF">
              <w:t xml:space="preserve"> ---------------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Pr="00BA6E52" w:rsidRDefault="00317EE8">
            <w:pPr>
              <w:pStyle w:val="ConsPlusNormal"/>
              <w:jc w:val="center"/>
              <w:outlineLvl w:val="3"/>
            </w:pPr>
            <w:bookmarkStart w:id="55" w:name="P478"/>
            <w:bookmarkEnd w:id="55"/>
            <w:r w:rsidRPr="00BA6E52">
              <w:t>15.2. Об основных характеристиках жилых помещений</w:t>
            </w:r>
          </w:p>
        </w:tc>
      </w:tr>
      <w:tr w:rsidR="00317EE8" w:rsidTr="00161E1E">
        <w:tc>
          <w:tcPr>
            <w:tcW w:w="913" w:type="dxa"/>
            <w:gridSpan w:val="2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 xml:space="preserve">Условный номер </w:t>
            </w:r>
            <w:hyperlink w:anchor="P741" w:history="1">
              <w:r w:rsidRPr="00BA6E52">
                <w:rPr>
                  <w:color w:val="0000FF"/>
                </w:rPr>
                <w:t>&lt;59&gt;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Назначение</w:t>
            </w:r>
          </w:p>
        </w:tc>
        <w:tc>
          <w:tcPr>
            <w:tcW w:w="709" w:type="dxa"/>
            <w:gridSpan w:val="2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Этаж расположения</w:t>
            </w:r>
          </w:p>
        </w:tc>
        <w:tc>
          <w:tcPr>
            <w:tcW w:w="992" w:type="dxa"/>
            <w:gridSpan w:val="2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Номер подъезда</w:t>
            </w:r>
          </w:p>
        </w:tc>
        <w:tc>
          <w:tcPr>
            <w:tcW w:w="1109" w:type="dxa"/>
            <w:gridSpan w:val="3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Общая площадь, м</w:t>
            </w:r>
            <w:proofErr w:type="gramStart"/>
            <w:r w:rsidRPr="00BA6E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4" w:type="dxa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Количество комнат</w:t>
            </w:r>
          </w:p>
        </w:tc>
        <w:tc>
          <w:tcPr>
            <w:tcW w:w="1985" w:type="dxa"/>
            <w:gridSpan w:val="4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Площадь комнат</w:t>
            </w:r>
          </w:p>
        </w:tc>
        <w:tc>
          <w:tcPr>
            <w:tcW w:w="2126" w:type="dxa"/>
            <w:gridSpan w:val="5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Площадь помещений вспомогательного использования</w:t>
            </w:r>
          </w:p>
        </w:tc>
      </w:tr>
      <w:tr w:rsidR="00317EE8" w:rsidTr="00161E1E">
        <w:tc>
          <w:tcPr>
            <w:tcW w:w="913" w:type="dxa"/>
            <w:gridSpan w:val="2"/>
            <w:vMerge/>
          </w:tcPr>
          <w:p w:rsidR="00317EE8" w:rsidRPr="00BA6E52" w:rsidRDefault="00317EE8"/>
        </w:tc>
        <w:tc>
          <w:tcPr>
            <w:tcW w:w="1417" w:type="dxa"/>
            <w:gridSpan w:val="2"/>
            <w:vMerge/>
          </w:tcPr>
          <w:p w:rsidR="00317EE8" w:rsidRPr="00BA6E52" w:rsidRDefault="00317EE8"/>
        </w:tc>
        <w:tc>
          <w:tcPr>
            <w:tcW w:w="709" w:type="dxa"/>
            <w:gridSpan w:val="2"/>
            <w:vMerge/>
          </w:tcPr>
          <w:p w:rsidR="00317EE8" w:rsidRPr="00BA6E52" w:rsidRDefault="00317EE8"/>
        </w:tc>
        <w:tc>
          <w:tcPr>
            <w:tcW w:w="992" w:type="dxa"/>
            <w:gridSpan w:val="2"/>
            <w:vMerge/>
          </w:tcPr>
          <w:p w:rsidR="00317EE8" w:rsidRPr="00BA6E52" w:rsidRDefault="00317EE8"/>
        </w:tc>
        <w:tc>
          <w:tcPr>
            <w:tcW w:w="1109" w:type="dxa"/>
            <w:gridSpan w:val="3"/>
            <w:vMerge/>
          </w:tcPr>
          <w:p w:rsidR="00317EE8" w:rsidRPr="00BA6E52" w:rsidRDefault="00317EE8"/>
        </w:tc>
        <w:tc>
          <w:tcPr>
            <w:tcW w:w="734" w:type="dxa"/>
            <w:vMerge/>
          </w:tcPr>
          <w:p w:rsidR="00317EE8" w:rsidRPr="00BA6E52" w:rsidRDefault="00317EE8"/>
        </w:tc>
        <w:tc>
          <w:tcPr>
            <w:tcW w:w="992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Условный номер комнаты</w:t>
            </w:r>
          </w:p>
        </w:tc>
        <w:tc>
          <w:tcPr>
            <w:tcW w:w="993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Площадь, м</w:t>
            </w:r>
            <w:proofErr w:type="gramStart"/>
            <w:r w:rsidRPr="00BA6E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3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Наименование помещения</w:t>
            </w:r>
          </w:p>
        </w:tc>
        <w:tc>
          <w:tcPr>
            <w:tcW w:w="709" w:type="dxa"/>
            <w:gridSpan w:val="2"/>
          </w:tcPr>
          <w:p w:rsidR="00317EE8" w:rsidRDefault="00317EE8" w:rsidP="0087457C">
            <w:pPr>
              <w:pStyle w:val="ConsPlusNormal"/>
              <w:jc w:val="center"/>
            </w:pPr>
            <w:r>
              <w:t>Площадь, кв.м.</w:t>
            </w:r>
          </w:p>
        </w:tc>
      </w:tr>
      <w:tr w:rsidR="00317EE8" w:rsidTr="00161E1E">
        <w:tc>
          <w:tcPr>
            <w:tcW w:w="913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1</w:t>
            </w:r>
          </w:p>
        </w:tc>
        <w:tc>
          <w:tcPr>
            <w:tcW w:w="1417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2</w:t>
            </w:r>
          </w:p>
        </w:tc>
        <w:tc>
          <w:tcPr>
            <w:tcW w:w="709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3</w:t>
            </w:r>
          </w:p>
        </w:tc>
        <w:tc>
          <w:tcPr>
            <w:tcW w:w="992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4</w:t>
            </w:r>
          </w:p>
        </w:tc>
        <w:tc>
          <w:tcPr>
            <w:tcW w:w="1109" w:type="dxa"/>
            <w:gridSpan w:val="3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5</w:t>
            </w:r>
          </w:p>
        </w:tc>
        <w:tc>
          <w:tcPr>
            <w:tcW w:w="734" w:type="dxa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6</w:t>
            </w:r>
          </w:p>
        </w:tc>
        <w:tc>
          <w:tcPr>
            <w:tcW w:w="992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7</w:t>
            </w:r>
          </w:p>
        </w:tc>
        <w:tc>
          <w:tcPr>
            <w:tcW w:w="993" w:type="dxa"/>
            <w:gridSpan w:val="2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8</w:t>
            </w:r>
          </w:p>
        </w:tc>
        <w:tc>
          <w:tcPr>
            <w:tcW w:w="1417" w:type="dxa"/>
            <w:gridSpan w:val="3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9</w:t>
            </w:r>
          </w:p>
        </w:tc>
        <w:tc>
          <w:tcPr>
            <w:tcW w:w="709" w:type="dxa"/>
            <w:gridSpan w:val="2"/>
          </w:tcPr>
          <w:p w:rsidR="00317EE8" w:rsidRDefault="00317EE8">
            <w:pPr>
              <w:pStyle w:val="ConsPlusNormal"/>
              <w:jc w:val="center"/>
            </w:pPr>
            <w:r>
              <w:t>10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58,64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16,76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58,64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16,76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58,64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16,76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58,64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16,76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Лоджия 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43,31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77,03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15,73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13,32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Лоджия 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63,57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21,38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3,74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18,21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18,08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Лоджия 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Лоджия 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62,13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2,05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1,87</w:t>
            </w:r>
          </w:p>
        </w:tc>
      </w:tr>
      <w:tr w:rsidR="00161E1E" w:rsidTr="00161E1E">
        <w:tc>
          <w:tcPr>
            <w:tcW w:w="91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7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63,06</w:t>
            </w:r>
          </w:p>
        </w:tc>
        <w:tc>
          <w:tcPr>
            <w:tcW w:w="734" w:type="dxa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2с</w:t>
            </w:r>
          </w:p>
        </w:tc>
        <w:tc>
          <w:tcPr>
            <w:tcW w:w="992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</w:t>
            </w:r>
          </w:p>
        </w:tc>
        <w:tc>
          <w:tcPr>
            <w:tcW w:w="993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18,39</w:t>
            </w: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18,30</w:t>
            </w:r>
          </w:p>
        </w:tc>
        <w:tc>
          <w:tcPr>
            <w:tcW w:w="1417" w:type="dxa"/>
            <w:gridSpan w:val="3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Лоджия (коэф.-0,5)</w:t>
            </w:r>
          </w:p>
        </w:tc>
        <w:tc>
          <w:tcPr>
            <w:tcW w:w="709" w:type="dxa"/>
            <w:gridSpan w:val="2"/>
            <w:vAlign w:val="bottom"/>
          </w:tcPr>
          <w:p w:rsidR="00161E1E" w:rsidRPr="00161E1E" w:rsidRDefault="00161E1E" w:rsidP="00161E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1E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2,98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Pr="00BA6E52" w:rsidRDefault="00317EE8">
            <w:pPr>
              <w:pStyle w:val="ConsPlusNormal"/>
              <w:jc w:val="center"/>
              <w:outlineLvl w:val="3"/>
            </w:pPr>
            <w:bookmarkStart w:id="56" w:name="P501"/>
            <w:bookmarkEnd w:id="56"/>
            <w:r w:rsidRPr="00BA6E52">
              <w:t>15.3. Об основных характеристиках нежилых помещений</w:t>
            </w:r>
          </w:p>
        </w:tc>
      </w:tr>
      <w:tr w:rsidR="00317EE8" w:rsidTr="00B33AB5">
        <w:tc>
          <w:tcPr>
            <w:tcW w:w="1267" w:type="dxa"/>
            <w:gridSpan w:val="3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 xml:space="preserve">Условный номер </w:t>
            </w:r>
            <w:hyperlink w:anchor="P741" w:history="1">
              <w:r w:rsidRPr="00BA6E52"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Назначение</w:t>
            </w:r>
          </w:p>
        </w:tc>
        <w:tc>
          <w:tcPr>
            <w:tcW w:w="298" w:type="dxa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Этаж р</w:t>
            </w:r>
            <w:r w:rsidRPr="00BA6E52">
              <w:lastRenderedPageBreak/>
              <w:t>асположения</w:t>
            </w:r>
          </w:p>
        </w:tc>
        <w:tc>
          <w:tcPr>
            <w:tcW w:w="1134" w:type="dxa"/>
            <w:gridSpan w:val="3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lastRenderedPageBreak/>
              <w:t>Номер подъезда</w:t>
            </w:r>
          </w:p>
        </w:tc>
        <w:tc>
          <w:tcPr>
            <w:tcW w:w="1701" w:type="dxa"/>
            <w:gridSpan w:val="3"/>
            <w:vMerge w:val="restart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Площадь, м</w:t>
            </w:r>
            <w:proofErr w:type="gramStart"/>
            <w:r w:rsidRPr="00BA6E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gridSpan w:val="9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Площадь частей нежилого помещения</w:t>
            </w:r>
          </w:p>
        </w:tc>
      </w:tr>
      <w:tr w:rsidR="00317EE8" w:rsidTr="00B33AB5">
        <w:tc>
          <w:tcPr>
            <w:tcW w:w="1267" w:type="dxa"/>
            <w:gridSpan w:val="3"/>
            <w:vMerge/>
          </w:tcPr>
          <w:p w:rsidR="00317EE8" w:rsidRPr="00BA6E52" w:rsidRDefault="00317EE8"/>
        </w:tc>
        <w:tc>
          <w:tcPr>
            <w:tcW w:w="1474" w:type="dxa"/>
            <w:gridSpan w:val="2"/>
            <w:vMerge/>
          </w:tcPr>
          <w:p w:rsidR="00317EE8" w:rsidRPr="00BA6E52" w:rsidRDefault="00317EE8"/>
        </w:tc>
        <w:tc>
          <w:tcPr>
            <w:tcW w:w="298" w:type="dxa"/>
            <w:vMerge/>
          </w:tcPr>
          <w:p w:rsidR="00317EE8" w:rsidRPr="00BA6E52" w:rsidRDefault="00317EE8"/>
        </w:tc>
        <w:tc>
          <w:tcPr>
            <w:tcW w:w="1134" w:type="dxa"/>
            <w:gridSpan w:val="3"/>
            <w:vMerge/>
          </w:tcPr>
          <w:p w:rsidR="00317EE8" w:rsidRPr="00BA6E52" w:rsidRDefault="00317EE8"/>
        </w:tc>
        <w:tc>
          <w:tcPr>
            <w:tcW w:w="1701" w:type="dxa"/>
            <w:gridSpan w:val="3"/>
            <w:vMerge/>
          </w:tcPr>
          <w:p w:rsidR="00317EE8" w:rsidRPr="00BA6E52" w:rsidRDefault="00317EE8"/>
        </w:tc>
        <w:tc>
          <w:tcPr>
            <w:tcW w:w="3461" w:type="dxa"/>
            <w:gridSpan w:val="8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Наименование помещения</w:t>
            </w:r>
          </w:p>
        </w:tc>
        <w:tc>
          <w:tcPr>
            <w:tcW w:w="650" w:type="dxa"/>
          </w:tcPr>
          <w:p w:rsidR="00317EE8" w:rsidRDefault="00317EE8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667D2" w:rsidTr="00B33AB5">
        <w:tc>
          <w:tcPr>
            <w:tcW w:w="1267" w:type="dxa"/>
            <w:gridSpan w:val="3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lastRenderedPageBreak/>
              <w:t>1</w:t>
            </w:r>
          </w:p>
        </w:tc>
        <w:tc>
          <w:tcPr>
            <w:tcW w:w="1474" w:type="dxa"/>
            <w:gridSpan w:val="2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t>2</w:t>
            </w:r>
          </w:p>
        </w:tc>
        <w:tc>
          <w:tcPr>
            <w:tcW w:w="298" w:type="dxa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t>3</w:t>
            </w:r>
          </w:p>
        </w:tc>
        <w:tc>
          <w:tcPr>
            <w:tcW w:w="1134" w:type="dxa"/>
            <w:gridSpan w:val="3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t>4</w:t>
            </w:r>
          </w:p>
        </w:tc>
        <w:tc>
          <w:tcPr>
            <w:tcW w:w="1701" w:type="dxa"/>
            <w:gridSpan w:val="3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t>5</w:t>
            </w:r>
          </w:p>
        </w:tc>
        <w:tc>
          <w:tcPr>
            <w:tcW w:w="3461" w:type="dxa"/>
            <w:gridSpan w:val="8"/>
          </w:tcPr>
          <w:p w:rsidR="00C667D2" w:rsidRPr="00BA6E52" w:rsidRDefault="00C667D2" w:rsidP="005E65DA">
            <w:pPr>
              <w:pStyle w:val="ConsPlusNormal"/>
              <w:jc w:val="center"/>
            </w:pPr>
            <w:r w:rsidRPr="00BA6E52">
              <w:t>6</w:t>
            </w:r>
          </w:p>
        </w:tc>
        <w:tc>
          <w:tcPr>
            <w:tcW w:w="650" w:type="dxa"/>
          </w:tcPr>
          <w:p w:rsidR="00C667D2" w:rsidRDefault="00C667D2" w:rsidP="005E65DA">
            <w:pPr>
              <w:pStyle w:val="ConsPlusNormal"/>
              <w:jc w:val="center"/>
            </w:pPr>
            <w:r>
              <w:t>7</w:t>
            </w:r>
          </w:p>
        </w:tc>
      </w:tr>
      <w:tr w:rsidR="00C667D2" w:rsidTr="00B33AB5">
        <w:tc>
          <w:tcPr>
            <w:tcW w:w="1267" w:type="dxa"/>
            <w:gridSpan w:val="3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№1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C667D2" w:rsidRDefault="00C667D2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C667D2" w:rsidRPr="00BA6E52" w:rsidRDefault="00C667D2" w:rsidP="00B33AB5">
            <w:pPr>
              <w:pStyle w:val="ConsPlusNormal"/>
            </w:pPr>
          </w:p>
        </w:tc>
        <w:tc>
          <w:tcPr>
            <w:tcW w:w="650" w:type="dxa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13,58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37,72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26,54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3,32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4,11</w:t>
            </w:r>
          </w:p>
          <w:p w:rsidR="00C667D2" w:rsidRDefault="00C667D2">
            <w:pPr>
              <w:pStyle w:val="ConsPlusNormal"/>
              <w:jc w:val="center"/>
            </w:pPr>
          </w:p>
        </w:tc>
      </w:tr>
      <w:tr w:rsidR="00C667D2" w:rsidTr="00B33AB5">
        <w:tc>
          <w:tcPr>
            <w:tcW w:w="1267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№2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3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C667D2" w:rsidRDefault="00C667D2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C667D2" w:rsidRPr="00BA6E52" w:rsidRDefault="00C667D2" w:rsidP="00B33AB5">
            <w:pPr>
              <w:pStyle w:val="ConsPlusNormal"/>
            </w:pPr>
          </w:p>
        </w:tc>
        <w:tc>
          <w:tcPr>
            <w:tcW w:w="650" w:type="dxa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26,75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37,72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26,54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3,32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4,11</w:t>
            </w:r>
          </w:p>
          <w:p w:rsidR="00C667D2" w:rsidRDefault="00C667D2">
            <w:pPr>
              <w:pStyle w:val="ConsPlusNormal"/>
              <w:jc w:val="center"/>
            </w:pPr>
          </w:p>
        </w:tc>
      </w:tr>
      <w:tr w:rsidR="00C667D2" w:rsidTr="00B33AB5">
        <w:tc>
          <w:tcPr>
            <w:tcW w:w="1267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№3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gridSpan w:val="3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B33AB5" w:rsidRDefault="00B33AB5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C667D2" w:rsidRPr="00BA6E52" w:rsidRDefault="00C667D2" w:rsidP="00B33AB5">
            <w:pPr>
              <w:pStyle w:val="ConsPlusNormal"/>
            </w:pPr>
          </w:p>
        </w:tc>
        <w:tc>
          <w:tcPr>
            <w:tcW w:w="650" w:type="dxa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13,62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38,07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26,45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3,32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4,11</w:t>
            </w:r>
          </w:p>
          <w:p w:rsidR="00C667D2" w:rsidRDefault="00C667D2">
            <w:pPr>
              <w:pStyle w:val="ConsPlusNormal"/>
              <w:jc w:val="center"/>
            </w:pPr>
          </w:p>
        </w:tc>
      </w:tr>
      <w:tr w:rsidR="00C667D2" w:rsidTr="00B33AB5">
        <w:tc>
          <w:tcPr>
            <w:tcW w:w="1267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gridSpan w:val="3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B33AB5" w:rsidRDefault="00B33AB5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C667D2" w:rsidRPr="00BA6E52" w:rsidRDefault="00C667D2" w:rsidP="00B33AB5">
            <w:pPr>
              <w:pStyle w:val="ConsPlusNormal"/>
            </w:pPr>
          </w:p>
        </w:tc>
        <w:tc>
          <w:tcPr>
            <w:tcW w:w="650" w:type="dxa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26,75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37,67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26,54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2,27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3,32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4,11</w:t>
            </w:r>
          </w:p>
          <w:p w:rsidR="00C667D2" w:rsidRDefault="00C667D2">
            <w:pPr>
              <w:pStyle w:val="ConsPlusNormal"/>
              <w:jc w:val="center"/>
            </w:pPr>
          </w:p>
        </w:tc>
      </w:tr>
      <w:tr w:rsidR="00C667D2" w:rsidTr="00B33AB5">
        <w:tc>
          <w:tcPr>
            <w:tcW w:w="1267" w:type="dxa"/>
            <w:gridSpan w:val="3"/>
          </w:tcPr>
          <w:p w:rsidR="00C667D2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№5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C667D2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gridSpan w:val="3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C667D2" w:rsidRPr="00BA6E52" w:rsidRDefault="00C667D2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B33AB5" w:rsidRDefault="00B33AB5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C667D2" w:rsidRPr="00BA6E52" w:rsidRDefault="00C667D2" w:rsidP="00B33AB5">
            <w:pPr>
              <w:pStyle w:val="ConsPlusNormal"/>
            </w:pPr>
          </w:p>
        </w:tc>
        <w:tc>
          <w:tcPr>
            <w:tcW w:w="650" w:type="dxa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12,10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37,72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44,66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3,70</w:t>
            </w:r>
          </w:p>
          <w:p w:rsidR="00C667D2" w:rsidRDefault="00C667D2">
            <w:pPr>
              <w:pStyle w:val="ConsPlusNormal"/>
              <w:jc w:val="center"/>
            </w:pPr>
          </w:p>
        </w:tc>
      </w:tr>
      <w:tr w:rsidR="00317EE8" w:rsidTr="00B33AB5">
        <w:tc>
          <w:tcPr>
            <w:tcW w:w="1267" w:type="dxa"/>
            <w:gridSpan w:val="3"/>
          </w:tcPr>
          <w:p w:rsidR="00317EE8" w:rsidRPr="00C667D2" w:rsidRDefault="00C667D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74" w:type="dxa"/>
            <w:gridSpan w:val="2"/>
          </w:tcPr>
          <w:p w:rsidR="00C667D2" w:rsidRDefault="00C667D2" w:rsidP="00C667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Офисное помещение №6</w:t>
            </w:r>
          </w:p>
          <w:p w:rsidR="00317EE8" w:rsidRPr="00BA6E52" w:rsidRDefault="00317EE8">
            <w:pPr>
              <w:pStyle w:val="ConsPlusNormal"/>
              <w:jc w:val="center"/>
            </w:pPr>
          </w:p>
        </w:tc>
        <w:tc>
          <w:tcPr>
            <w:tcW w:w="298" w:type="dxa"/>
          </w:tcPr>
          <w:p w:rsidR="00317EE8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317EE8" w:rsidRPr="00B33AB5" w:rsidRDefault="00B33AB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gridSpan w:val="3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  <w:p w:rsidR="00317EE8" w:rsidRPr="00BA6E52" w:rsidRDefault="00317EE8">
            <w:pPr>
              <w:pStyle w:val="ConsPlusNormal"/>
              <w:jc w:val="center"/>
            </w:pPr>
          </w:p>
        </w:tc>
        <w:tc>
          <w:tcPr>
            <w:tcW w:w="3461" w:type="dxa"/>
            <w:gridSpan w:val="8"/>
          </w:tcPr>
          <w:p w:rsidR="00B33AB5" w:rsidRDefault="00B33AB5" w:rsidP="00B33A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Вестибюль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коридор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 для приема посетителей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кабинет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гардеробная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 узел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комната уборочного инвентаря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лоджия</w:t>
            </w:r>
          </w:p>
          <w:p w:rsidR="00317EE8" w:rsidRPr="00BA6E52" w:rsidRDefault="00317EE8" w:rsidP="00B33AB5">
            <w:pPr>
              <w:pStyle w:val="ConsPlusNormal"/>
            </w:pPr>
          </w:p>
        </w:tc>
        <w:tc>
          <w:tcPr>
            <w:tcW w:w="650" w:type="dxa"/>
          </w:tcPr>
          <w:p w:rsidR="00B33AB5" w:rsidRDefault="00B33AB5" w:rsidP="00B33A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18,39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25,04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40,37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84,36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6,34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2,16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3,70</w:t>
            </w:r>
          </w:p>
          <w:p w:rsidR="00317EE8" w:rsidRDefault="00317EE8">
            <w:pPr>
              <w:pStyle w:val="ConsPlusNormal"/>
              <w:jc w:val="center"/>
            </w:pPr>
          </w:p>
        </w:tc>
      </w:tr>
      <w:tr w:rsidR="00317EE8" w:rsidTr="0087457C">
        <w:tc>
          <w:tcPr>
            <w:tcW w:w="9985" w:type="dxa"/>
            <w:gridSpan w:val="21"/>
          </w:tcPr>
          <w:p w:rsidR="00317EE8" w:rsidRPr="00BA6E52" w:rsidRDefault="00317EE8">
            <w:pPr>
              <w:pStyle w:val="ConsPlusNormal"/>
              <w:jc w:val="center"/>
              <w:outlineLvl w:val="2"/>
            </w:pPr>
            <w:r w:rsidRPr="00BA6E52">
              <w:t xml:space="preserve">Раздел 16. </w:t>
            </w:r>
            <w:proofErr w:type="gramStart"/>
            <w:r w:rsidRPr="00BA6E52"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BA6E52">
                <w:rPr>
                  <w:color w:val="0000FF"/>
                </w:rPr>
                <w:t>&lt;60&gt;</w:t>
              </w:r>
            </w:hyperlink>
            <w:proofErr w:type="gramEnd"/>
          </w:p>
        </w:tc>
      </w:tr>
      <w:tr w:rsidR="00317EE8" w:rsidTr="0087457C">
        <w:tc>
          <w:tcPr>
            <w:tcW w:w="9985" w:type="dxa"/>
            <w:gridSpan w:val="21"/>
          </w:tcPr>
          <w:p w:rsidR="00317EE8" w:rsidRPr="00BA6E52" w:rsidRDefault="00317EE8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 w:rsidRPr="00BA6E52">
              <w:t>16.1. Перечень помещений общего пользования с указанием их назначения и площади</w:t>
            </w:r>
          </w:p>
        </w:tc>
      </w:tr>
      <w:tr w:rsidR="00317EE8" w:rsidTr="002234BF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4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Вид помещения</w:t>
            </w:r>
          </w:p>
        </w:tc>
        <w:tc>
          <w:tcPr>
            <w:tcW w:w="3275" w:type="dxa"/>
            <w:gridSpan w:val="8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Описание места расположения помещения</w:t>
            </w:r>
          </w:p>
        </w:tc>
        <w:tc>
          <w:tcPr>
            <w:tcW w:w="3118" w:type="dxa"/>
            <w:gridSpan w:val="5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Назначение помещения</w:t>
            </w:r>
          </w:p>
        </w:tc>
        <w:tc>
          <w:tcPr>
            <w:tcW w:w="851" w:type="dxa"/>
            <w:gridSpan w:val="3"/>
          </w:tcPr>
          <w:p w:rsidR="00317EE8" w:rsidRDefault="00317EE8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17EE8" w:rsidTr="002234BF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4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2</w:t>
            </w:r>
          </w:p>
        </w:tc>
        <w:tc>
          <w:tcPr>
            <w:tcW w:w="3275" w:type="dxa"/>
            <w:gridSpan w:val="8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3</w:t>
            </w:r>
          </w:p>
        </w:tc>
        <w:tc>
          <w:tcPr>
            <w:tcW w:w="3118" w:type="dxa"/>
            <w:gridSpan w:val="5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4</w:t>
            </w:r>
          </w:p>
        </w:tc>
        <w:tc>
          <w:tcPr>
            <w:tcW w:w="851" w:type="dxa"/>
            <w:gridSpan w:val="3"/>
          </w:tcPr>
          <w:p w:rsidR="00317EE8" w:rsidRDefault="00317EE8">
            <w:pPr>
              <w:pStyle w:val="ConsPlusNormal"/>
              <w:jc w:val="center"/>
            </w:pPr>
            <w:r>
              <w:t>5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Техническое подполье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Для перемещения людей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276,67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Узел управления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12,21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Техническое подполье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255,49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Узел управления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12,21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электрощитовая</w:t>
            </w:r>
            <w:proofErr w:type="spellEnd"/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18,92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2,48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техническое подполье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люминисцентныйх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ламп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353,64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узел управления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9,12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машинное помещение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систем жизнеобеспечения дома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18,14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12,09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лестничная клетка H2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13,78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чердак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226,05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(1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машинное помещение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18,14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12,09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лестничная клетка Н</w:t>
            </w:r>
            <w:proofErr w:type="gram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13,78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чердак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225,37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(2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машинное помещение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18,14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тамбур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12,04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лестничная клетка Н</w:t>
            </w:r>
            <w:proofErr w:type="gram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13,78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чердак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302,07</w:t>
            </w:r>
          </w:p>
        </w:tc>
      </w:tr>
      <w:tr w:rsidR="00911297" w:rsidTr="002234BF">
        <w:tc>
          <w:tcPr>
            <w:tcW w:w="907" w:type="dxa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4" w:type="dxa"/>
            <w:gridSpan w:val="4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кровля</w:t>
            </w:r>
          </w:p>
        </w:tc>
        <w:tc>
          <w:tcPr>
            <w:tcW w:w="3275" w:type="dxa"/>
            <w:gridSpan w:val="8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Подвал (3 подъезд)</w:t>
            </w:r>
          </w:p>
        </w:tc>
        <w:tc>
          <w:tcPr>
            <w:tcW w:w="3118" w:type="dxa"/>
            <w:gridSpan w:val="5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Для хранения </w:t>
            </w:r>
            <w:proofErr w:type="spellStart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металических</w:t>
            </w:r>
            <w:proofErr w:type="spellEnd"/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контейнеров</w:t>
            </w:r>
          </w:p>
        </w:tc>
        <w:tc>
          <w:tcPr>
            <w:tcW w:w="851" w:type="dxa"/>
            <w:gridSpan w:val="3"/>
          </w:tcPr>
          <w:p w:rsidR="00911297" w:rsidRPr="00911297" w:rsidRDefault="00911297" w:rsidP="009112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12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Pr="00BA6E52" w:rsidRDefault="00317EE8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BA6E52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17EE8" w:rsidTr="006525D1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23" w:type="dxa"/>
            <w:gridSpan w:val="3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Описание места расположения</w:t>
            </w:r>
          </w:p>
        </w:tc>
        <w:tc>
          <w:tcPr>
            <w:tcW w:w="1843" w:type="dxa"/>
            <w:gridSpan w:val="5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Вид оборудования</w:t>
            </w:r>
          </w:p>
        </w:tc>
        <w:tc>
          <w:tcPr>
            <w:tcW w:w="2835" w:type="dxa"/>
            <w:gridSpan w:val="6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Характеристики</w:t>
            </w:r>
          </w:p>
        </w:tc>
        <w:tc>
          <w:tcPr>
            <w:tcW w:w="2977" w:type="dxa"/>
            <w:gridSpan w:val="6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Назначение</w:t>
            </w:r>
          </w:p>
        </w:tc>
      </w:tr>
      <w:tr w:rsidR="00317EE8" w:rsidTr="006525D1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3" w:type="dxa"/>
            <w:gridSpan w:val="3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2</w:t>
            </w:r>
          </w:p>
        </w:tc>
        <w:tc>
          <w:tcPr>
            <w:tcW w:w="1843" w:type="dxa"/>
            <w:gridSpan w:val="5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3</w:t>
            </w:r>
          </w:p>
        </w:tc>
        <w:tc>
          <w:tcPr>
            <w:tcW w:w="2835" w:type="dxa"/>
            <w:gridSpan w:val="6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4</w:t>
            </w:r>
          </w:p>
        </w:tc>
        <w:tc>
          <w:tcPr>
            <w:tcW w:w="2977" w:type="dxa"/>
            <w:gridSpan w:val="6"/>
          </w:tcPr>
          <w:p w:rsidR="00317EE8" w:rsidRPr="00BA6E52" w:rsidRDefault="00317EE8">
            <w:pPr>
              <w:pStyle w:val="ConsPlusNormal"/>
              <w:jc w:val="center"/>
            </w:pPr>
            <w:r w:rsidRPr="00BA6E52">
              <w:t>5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(3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630кг.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(2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630кг.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(1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630кг.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(3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400кг.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(2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400кг.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Шахта лифта (1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Лифт пассажирский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400кг.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Подъем и спуск людей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Примыкает к входной группе (3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Платформа подъемная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225кг.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Подъем и спуск </w:t>
            </w:r>
            <w:proofErr w:type="spellStart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Примыкает к входной группе (2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Платформа подъемная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225кг.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Подъем и спуск </w:t>
            </w:r>
            <w:proofErr w:type="spellStart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6525D1" w:rsidTr="006525D1">
        <w:tc>
          <w:tcPr>
            <w:tcW w:w="907" w:type="dxa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525D1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3" w:type="dxa"/>
            <w:gridSpan w:val="3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Примыкает к входной группе (1 подъезд)</w:t>
            </w:r>
          </w:p>
        </w:tc>
        <w:tc>
          <w:tcPr>
            <w:tcW w:w="1843" w:type="dxa"/>
            <w:gridSpan w:val="5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Платформа подъемная</w:t>
            </w:r>
          </w:p>
        </w:tc>
        <w:tc>
          <w:tcPr>
            <w:tcW w:w="2835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Грузоподъемность – 225кг.</w:t>
            </w:r>
          </w:p>
        </w:tc>
        <w:tc>
          <w:tcPr>
            <w:tcW w:w="2977" w:type="dxa"/>
            <w:gridSpan w:val="6"/>
            <w:vAlign w:val="bottom"/>
          </w:tcPr>
          <w:p w:rsidR="006525D1" w:rsidRPr="006525D1" w:rsidRDefault="006525D1" w:rsidP="00652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Подъем и спуск </w:t>
            </w:r>
            <w:proofErr w:type="spellStart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652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групп населения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Default="00317EE8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317EE8" w:rsidTr="0087457C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32" w:type="dxa"/>
            <w:gridSpan w:val="5"/>
          </w:tcPr>
          <w:p w:rsidR="00317EE8" w:rsidRDefault="00317EE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5"/>
          </w:tcPr>
          <w:p w:rsidR="00317EE8" w:rsidRDefault="00317EE8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4845" w:type="dxa"/>
            <w:gridSpan w:val="10"/>
          </w:tcPr>
          <w:p w:rsidR="00317EE8" w:rsidRDefault="00317EE8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317EE8" w:rsidTr="0087457C">
        <w:tc>
          <w:tcPr>
            <w:tcW w:w="907" w:type="dxa"/>
          </w:tcPr>
          <w:p w:rsidR="00317EE8" w:rsidRDefault="00317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gridSpan w:val="5"/>
          </w:tcPr>
          <w:p w:rsidR="00317EE8" w:rsidRDefault="00317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5"/>
          </w:tcPr>
          <w:p w:rsidR="00317EE8" w:rsidRDefault="00317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5" w:type="dxa"/>
            <w:gridSpan w:val="10"/>
          </w:tcPr>
          <w:p w:rsidR="00317EE8" w:rsidRDefault="00317EE8">
            <w:pPr>
              <w:pStyle w:val="ConsPlusNormal"/>
              <w:jc w:val="center"/>
            </w:pPr>
            <w:r>
              <w:t>4</w:t>
            </w:r>
          </w:p>
        </w:tc>
      </w:tr>
      <w:tr w:rsidR="00317EE8" w:rsidTr="0087457C">
        <w:tc>
          <w:tcPr>
            <w:tcW w:w="9985" w:type="dxa"/>
            <w:gridSpan w:val="21"/>
          </w:tcPr>
          <w:p w:rsidR="00317EE8" w:rsidRDefault="00317EE8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317EE8" w:rsidTr="0087457C">
        <w:tc>
          <w:tcPr>
            <w:tcW w:w="3039" w:type="dxa"/>
            <w:gridSpan w:val="6"/>
            <w:vMerge w:val="restart"/>
          </w:tcPr>
          <w:p w:rsidR="00317EE8" w:rsidRDefault="00317EE8">
            <w:pPr>
              <w:pStyle w:val="ConsPlusNormal"/>
            </w:pPr>
            <w:bookmarkStart w:id="60" w:name="P550"/>
            <w:bookmarkEnd w:id="60"/>
            <w:r>
              <w:t xml:space="preserve">17.1. О примерном графике реализации проекта </w:t>
            </w:r>
            <w:r>
              <w:lastRenderedPageBreak/>
              <w:t xml:space="preserve">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317EE8" w:rsidRDefault="00317EE8">
            <w:pPr>
              <w:pStyle w:val="ConsPlusNormal"/>
            </w:pPr>
            <w:r>
              <w:lastRenderedPageBreak/>
              <w:t>17.1.1</w:t>
            </w:r>
          </w:p>
        </w:tc>
        <w:tc>
          <w:tcPr>
            <w:tcW w:w="5982" w:type="dxa"/>
            <w:gridSpan w:val="14"/>
          </w:tcPr>
          <w:p w:rsidR="00317EE8" w:rsidRPr="002234BF" w:rsidRDefault="00317EE8">
            <w:pPr>
              <w:pStyle w:val="ConsPlusNormal"/>
              <w:rPr>
                <w:highlight w:val="yellow"/>
              </w:rPr>
            </w:pPr>
            <w:r w:rsidRPr="00196E29">
              <w:t>Этап реализации проекта строительства</w:t>
            </w:r>
            <w:r w:rsidR="00196E29" w:rsidRPr="00196E29">
              <w:t xml:space="preserve"> – 20 процентов готовности</w:t>
            </w:r>
          </w:p>
        </w:tc>
      </w:tr>
      <w:tr w:rsidR="002234BF" w:rsidTr="0087457C">
        <w:tc>
          <w:tcPr>
            <w:tcW w:w="3039" w:type="dxa"/>
            <w:gridSpan w:val="6"/>
            <w:vMerge/>
          </w:tcPr>
          <w:p w:rsidR="002234BF" w:rsidRDefault="002234BF">
            <w:pPr>
              <w:pStyle w:val="ConsPlusNormal"/>
            </w:pPr>
          </w:p>
        </w:tc>
        <w:tc>
          <w:tcPr>
            <w:tcW w:w="964" w:type="dxa"/>
          </w:tcPr>
          <w:p w:rsidR="002234BF" w:rsidRDefault="002234BF" w:rsidP="00DC4BF3">
            <w:pPr>
              <w:pStyle w:val="ConsPlusNormal"/>
            </w:pPr>
            <w:r>
              <w:t>17.1.2</w:t>
            </w:r>
          </w:p>
        </w:tc>
        <w:tc>
          <w:tcPr>
            <w:tcW w:w="5982" w:type="dxa"/>
            <w:gridSpan w:val="14"/>
          </w:tcPr>
          <w:p w:rsidR="002234BF" w:rsidRPr="006525D1" w:rsidRDefault="002234BF" w:rsidP="006525D1">
            <w:pPr>
              <w:pStyle w:val="ConsPlusNormal"/>
            </w:pPr>
            <w:r w:rsidRPr="006525D1">
              <w:t>Планируемый квартал и год выполнения этапа реализации проекта строительства</w:t>
            </w:r>
            <w:r w:rsidR="00196E29" w:rsidRPr="006525D1">
              <w:t xml:space="preserve"> – </w:t>
            </w:r>
            <w:r w:rsidR="006525D1" w:rsidRPr="006525D1">
              <w:rPr>
                <w:b/>
                <w:lang w:val="en-US"/>
              </w:rPr>
              <w:t>III</w:t>
            </w:r>
            <w:r w:rsidR="00196E29" w:rsidRPr="006525D1">
              <w:rPr>
                <w:b/>
              </w:rPr>
              <w:t xml:space="preserve"> квартал 201</w:t>
            </w:r>
            <w:r w:rsidR="006525D1" w:rsidRPr="006525D1">
              <w:rPr>
                <w:b/>
              </w:rPr>
              <w:t>7</w:t>
            </w:r>
            <w:r w:rsidR="00196E29" w:rsidRPr="006525D1">
              <w:rPr>
                <w:b/>
              </w:rPr>
              <w:t xml:space="preserve"> года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196E29" w:rsidP="00DC4BF3">
            <w:pPr>
              <w:pStyle w:val="ConsPlusNormal"/>
            </w:pPr>
            <w:r>
              <w:t>17.1.1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DC4BF3">
            <w:pPr>
              <w:pStyle w:val="ConsPlusNormal"/>
            </w:pPr>
            <w:r w:rsidRPr="006525D1">
              <w:t>Этап реализации проекта строительства – 40 процентов готовности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611BA4">
            <w:pPr>
              <w:pStyle w:val="ConsPlusNormal"/>
            </w:pPr>
            <w:r>
              <w:t>17.1.2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6525D1">
            <w:pPr>
              <w:pStyle w:val="ConsPlusNormal"/>
            </w:pPr>
            <w:r w:rsidRPr="006525D1">
              <w:t xml:space="preserve">Планируемый квартал и год выполнения этапа реализации проекта строительства – </w:t>
            </w:r>
            <w:r w:rsidR="006525D1" w:rsidRPr="006525D1">
              <w:rPr>
                <w:b/>
                <w:lang w:val="en-US"/>
              </w:rPr>
              <w:t>IV</w:t>
            </w:r>
            <w:r w:rsidRPr="006525D1">
              <w:rPr>
                <w:b/>
              </w:rPr>
              <w:t xml:space="preserve"> квартал 201</w:t>
            </w:r>
            <w:r w:rsidR="006525D1" w:rsidRPr="006525D1">
              <w:rPr>
                <w:b/>
              </w:rPr>
              <w:t>7</w:t>
            </w:r>
            <w:r w:rsidRPr="006525D1">
              <w:rPr>
                <w:b/>
              </w:rPr>
              <w:t xml:space="preserve"> года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196E29" w:rsidP="00DC4BF3">
            <w:pPr>
              <w:pStyle w:val="ConsPlusNormal"/>
            </w:pPr>
            <w:r>
              <w:t>17.1.1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DC4BF3">
            <w:pPr>
              <w:pStyle w:val="ConsPlusNormal"/>
            </w:pPr>
            <w:r w:rsidRPr="006525D1">
              <w:t>Этап реализации проекта строительства – 60 процентов готовности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611BA4">
            <w:pPr>
              <w:pStyle w:val="ConsPlusNormal"/>
            </w:pPr>
            <w:r>
              <w:t>17.1.2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6525D1">
            <w:pPr>
              <w:pStyle w:val="ConsPlusNormal"/>
            </w:pPr>
            <w:r w:rsidRPr="006525D1">
              <w:t xml:space="preserve">Планируемый квартал и год выполнения этапа реализации проекта строительства – </w:t>
            </w:r>
            <w:r w:rsidR="006525D1" w:rsidRPr="006525D1">
              <w:rPr>
                <w:b/>
                <w:lang w:val="en-US"/>
              </w:rPr>
              <w:t>I</w:t>
            </w:r>
            <w:r w:rsidRPr="006525D1">
              <w:rPr>
                <w:b/>
              </w:rPr>
              <w:t xml:space="preserve"> квартал 201</w:t>
            </w:r>
            <w:r w:rsidR="006525D1" w:rsidRPr="006525D1">
              <w:rPr>
                <w:b/>
              </w:rPr>
              <w:t>8</w:t>
            </w:r>
            <w:r w:rsidRPr="006525D1">
              <w:rPr>
                <w:b/>
              </w:rPr>
              <w:t xml:space="preserve"> года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196E29" w:rsidP="00DC4BF3">
            <w:pPr>
              <w:pStyle w:val="ConsPlusNormal"/>
            </w:pPr>
            <w:r>
              <w:t>17.1.1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DC4BF3">
            <w:pPr>
              <w:pStyle w:val="ConsPlusNormal"/>
            </w:pPr>
            <w:r w:rsidRPr="006525D1">
              <w:t>Этап реализации проекта строительства – 80 процентов готовности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611BA4">
            <w:pPr>
              <w:pStyle w:val="ConsPlusNormal"/>
            </w:pPr>
            <w:r>
              <w:t>17.1.2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6C0EDB">
            <w:pPr>
              <w:pStyle w:val="ConsPlusNormal"/>
            </w:pPr>
            <w:r w:rsidRPr="006525D1">
              <w:t xml:space="preserve">Планируемый квартал и год выполнения этапа реализации проекта строительства – </w:t>
            </w:r>
            <w:r w:rsidR="006525D1" w:rsidRPr="006525D1">
              <w:rPr>
                <w:b/>
                <w:lang w:val="en-US"/>
              </w:rPr>
              <w:t>II</w:t>
            </w:r>
            <w:r w:rsidR="006C0EDB">
              <w:rPr>
                <w:b/>
                <w:lang w:val="en-US"/>
              </w:rPr>
              <w:t>I</w:t>
            </w:r>
            <w:r w:rsidRPr="006525D1">
              <w:rPr>
                <w:b/>
              </w:rPr>
              <w:t xml:space="preserve"> квартал 201</w:t>
            </w:r>
            <w:r w:rsidR="006525D1" w:rsidRPr="006525D1">
              <w:rPr>
                <w:b/>
              </w:rPr>
              <w:t>8</w:t>
            </w:r>
            <w:r w:rsidRPr="006525D1">
              <w:rPr>
                <w:b/>
              </w:rPr>
              <w:t xml:space="preserve"> года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17.1.1</w:t>
            </w:r>
          </w:p>
        </w:tc>
        <w:tc>
          <w:tcPr>
            <w:tcW w:w="5982" w:type="dxa"/>
            <w:gridSpan w:val="14"/>
          </w:tcPr>
          <w:p w:rsidR="00196E29" w:rsidRPr="006525D1" w:rsidRDefault="00196E29">
            <w:pPr>
              <w:pStyle w:val="ConsPlusNormal"/>
            </w:pPr>
            <w:r w:rsidRPr="006525D1">
              <w:t>Этап реализации проекта строительства – получение разрешения на ввод в эксплуатацию объекта недвижимости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17.1.2</w:t>
            </w:r>
          </w:p>
        </w:tc>
        <w:tc>
          <w:tcPr>
            <w:tcW w:w="5982" w:type="dxa"/>
            <w:gridSpan w:val="14"/>
          </w:tcPr>
          <w:p w:rsidR="00196E29" w:rsidRPr="006525D1" w:rsidRDefault="00196E29" w:rsidP="006C0EDB">
            <w:pPr>
              <w:pStyle w:val="ConsPlusNormal"/>
            </w:pPr>
            <w:r w:rsidRPr="006525D1">
              <w:t xml:space="preserve">Планируемый квартал и год выполнения этапа реализации проекта строительства- </w:t>
            </w:r>
            <w:r w:rsidR="006525D1" w:rsidRPr="006525D1">
              <w:rPr>
                <w:b/>
                <w:lang w:val="en-US"/>
              </w:rPr>
              <w:t>I</w:t>
            </w:r>
            <w:r w:rsidRPr="006525D1">
              <w:rPr>
                <w:b/>
              </w:rPr>
              <w:t xml:space="preserve"> квартал 201</w:t>
            </w:r>
            <w:r w:rsidR="006C0EDB" w:rsidRPr="006C0EDB">
              <w:rPr>
                <w:b/>
              </w:rPr>
              <w:t>9</w:t>
            </w:r>
            <w:r w:rsidRPr="006525D1">
              <w:rPr>
                <w:b/>
              </w:rPr>
              <w:t xml:space="preserve"> года</w:t>
            </w:r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96E29" w:rsidTr="0087457C">
        <w:tc>
          <w:tcPr>
            <w:tcW w:w="3039" w:type="dxa"/>
            <w:gridSpan w:val="6"/>
          </w:tcPr>
          <w:p w:rsidR="00196E29" w:rsidRDefault="00196E29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18.1.1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Планируемая стоимость строительства (руб.) - </w:t>
            </w:r>
            <w:r w:rsidR="00AE19AE" w:rsidRPr="00B33AB5">
              <w:rPr>
                <w:b/>
                <w:szCs w:val="22"/>
              </w:rPr>
              <w:t>290 320</w:t>
            </w:r>
            <w:r w:rsidR="00AE19AE" w:rsidRPr="0083438C">
              <w:rPr>
                <w:b/>
                <w:szCs w:val="22"/>
              </w:rPr>
              <w:t xml:space="preserve"> 000</w:t>
            </w:r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bookmarkStart w:id="61" w:name="P560"/>
            <w:bookmarkEnd w:id="61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19.1.1</w:t>
            </w:r>
          </w:p>
        </w:tc>
        <w:tc>
          <w:tcPr>
            <w:tcW w:w="5982" w:type="dxa"/>
            <w:gridSpan w:val="14"/>
          </w:tcPr>
          <w:p w:rsidR="00196E29" w:rsidRDefault="00196E29" w:rsidP="00DC4BF3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- </w:t>
            </w:r>
            <w:r w:rsidRPr="0083438C">
              <w:rPr>
                <w:b/>
              </w:rPr>
              <w:t>страхование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62" w:name="P563"/>
            <w:bookmarkEnd w:id="62"/>
            <w:r>
              <w:t>19.1.2</w:t>
            </w:r>
          </w:p>
        </w:tc>
        <w:tc>
          <w:tcPr>
            <w:tcW w:w="5982" w:type="dxa"/>
            <w:gridSpan w:val="14"/>
          </w:tcPr>
          <w:p w:rsidR="00196E29" w:rsidRDefault="00196E29" w:rsidP="00DC4BF3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- </w:t>
            </w:r>
            <w:r w:rsidRPr="0083438C">
              <w:rPr>
                <w:b/>
              </w:rPr>
              <w:t>56:44:0202001:2895</w:t>
            </w:r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bookmarkStart w:id="63" w:name="P565"/>
            <w:bookmarkEnd w:id="63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19.2.1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19.2.2</w:t>
            </w:r>
          </w:p>
        </w:tc>
        <w:tc>
          <w:tcPr>
            <w:tcW w:w="5982" w:type="dxa"/>
            <w:gridSpan w:val="14"/>
          </w:tcPr>
          <w:p w:rsidR="00196E29" w:rsidRDefault="00196E29" w:rsidP="00196E29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 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19.2.3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---------------------------------</w:t>
            </w:r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64" w:name="P574"/>
            <w:bookmarkEnd w:id="64"/>
            <w:r>
              <w:t>20.1.1</w:t>
            </w:r>
          </w:p>
        </w:tc>
        <w:tc>
          <w:tcPr>
            <w:tcW w:w="5982" w:type="dxa"/>
            <w:gridSpan w:val="14"/>
          </w:tcPr>
          <w:p w:rsidR="00196E29" w:rsidRDefault="00196E29" w:rsidP="00196E29">
            <w:pPr>
              <w:pStyle w:val="ConsPlusNormal"/>
            </w:pPr>
            <w:r>
              <w:t>Вид соглашения или сделки --------------------------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20.1.2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средства-------------------------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20.1.3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 -----------------------------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20.1.4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 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20.1.5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Сумма привлеченных средств (рублей) ----------------------------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20.1.6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Определенный соглашением или сделкой срок возврата привлеченных средств -----------------------------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65" w:name="P586"/>
            <w:bookmarkEnd w:id="65"/>
            <w:r>
              <w:t>20.1.7</w:t>
            </w:r>
          </w:p>
        </w:tc>
        <w:tc>
          <w:tcPr>
            <w:tcW w:w="5982" w:type="dxa"/>
            <w:gridSpan w:val="14"/>
          </w:tcPr>
          <w:p w:rsidR="00196E29" w:rsidRDefault="00196E29" w:rsidP="00196E29">
            <w:pPr>
              <w:pStyle w:val="ConsPlusNormal"/>
            </w:pPr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----------------------------</w:t>
            </w:r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bookmarkStart w:id="66" w:name="P588"/>
            <w:bookmarkEnd w:id="66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67" w:name="P590"/>
            <w:bookmarkEnd w:id="67"/>
            <w:r>
              <w:t>21.1.1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21.1.2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21.2.1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21.2.2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21.2.3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196E29" w:rsidTr="0087457C">
        <w:tc>
          <w:tcPr>
            <w:tcW w:w="3039" w:type="dxa"/>
            <w:gridSpan w:val="6"/>
            <w:vMerge w:val="restart"/>
            <w:tcBorders>
              <w:bottom w:val="nil"/>
            </w:tcBorders>
          </w:tcPr>
          <w:p w:rsidR="00196E29" w:rsidRDefault="00196E29">
            <w:pPr>
              <w:pStyle w:val="ConsPlusNormal"/>
            </w:pPr>
            <w:r>
              <w:t xml:space="preserve">21.3. О месте нахождения и </w:t>
            </w:r>
            <w:r>
              <w:lastRenderedPageBreak/>
              <w:t xml:space="preserve">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lastRenderedPageBreak/>
              <w:t>21.3.1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Индекс</w:t>
            </w:r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21.3.4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21.3.5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bottom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21.3.6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 w:val="restart"/>
            <w:tcBorders>
              <w:top w:val="nil"/>
            </w:tcBorders>
          </w:tcPr>
          <w:p w:rsidR="00196E29" w:rsidRDefault="00196E29">
            <w:pPr>
              <w:pStyle w:val="ConsPlusNormal"/>
            </w:pP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21.3.7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21.3.8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/>
            <w:tcBorders>
              <w:top w:val="nil"/>
            </w:tcBorders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21.3.9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21.4.1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Номер телефона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21.4.2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Адрес электронной почты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21.4.3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bookmarkStart w:id="68" w:name="P628"/>
            <w:bookmarkEnd w:id="68"/>
            <w:r>
              <w:t xml:space="preserve">Раздел 22. </w:t>
            </w:r>
            <w:proofErr w:type="gramStart"/>
            <w: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t xml:space="preserve"> застройщика и связанных с застройщиком юридических лиц, </w:t>
            </w:r>
            <w:proofErr w:type="gramStart"/>
            <w:r>
              <w:t>соответствующем</w:t>
            </w:r>
            <w:proofErr w:type="gramEnd"/>
            <w: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69" w:name="P630"/>
            <w:bookmarkEnd w:id="69"/>
            <w:r>
              <w:t>22.1.1</w:t>
            </w:r>
          </w:p>
        </w:tc>
        <w:tc>
          <w:tcPr>
            <w:tcW w:w="5982" w:type="dxa"/>
            <w:gridSpan w:val="14"/>
          </w:tcPr>
          <w:p w:rsidR="00196E29" w:rsidRDefault="00196E29" w:rsidP="00D12C38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r w:rsidR="00D12C38">
              <w:t>-</w:t>
            </w:r>
            <w:r w:rsidR="00D12C38" w:rsidRPr="00D12C38">
              <w:rPr>
                <w:b/>
              </w:rPr>
              <w:t>100 000 кв.м.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0" w:name="P632"/>
            <w:bookmarkEnd w:id="70"/>
            <w:r>
              <w:t>22.1.2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bookmarkStart w:id="71" w:name="P634"/>
            <w:bookmarkEnd w:id="71"/>
            <w:r>
              <w:t xml:space="preserve">Раздел 23. </w:t>
            </w:r>
            <w:proofErr w:type="gramStart"/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</w:t>
            </w:r>
            <w:r>
              <w:lastRenderedPageBreak/>
              <w:t>в соответствии со статьей 15.3 Федерального закона от 30 декабря 2004 г. N</w:t>
            </w:r>
            <w:proofErr w:type="gramEnd"/>
            <w:r>
              <w:t xml:space="preserve"> </w:t>
            </w:r>
            <w:proofErr w:type="gramStart"/>
            <w: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96E29" w:rsidRDefault="00196E29">
            <w:pPr>
              <w:pStyle w:val="ConsPlusNormal"/>
            </w:pPr>
            <w:proofErr w:type="gramStart"/>
            <w: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t>декларациями</w:t>
            </w:r>
            <w:proofErr w:type="gramEnd"/>
            <w:r>
              <w:t xml:space="preserve"> и </w:t>
            </w:r>
            <w:proofErr w:type="gramStart"/>
            <w:r>
              <w:t>которые</w:t>
            </w:r>
            <w:proofErr w:type="gramEnd"/>
            <w:r>
              <w:t xml:space="preserve">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2" w:name="P637"/>
            <w:bookmarkEnd w:id="72"/>
            <w:r>
              <w:t>23.1.1</w:t>
            </w:r>
          </w:p>
        </w:tc>
        <w:tc>
          <w:tcPr>
            <w:tcW w:w="5982" w:type="dxa"/>
            <w:gridSpan w:val="14"/>
          </w:tcPr>
          <w:p w:rsidR="00196E29" w:rsidRDefault="00196E29" w:rsidP="00D12C38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r w:rsidR="00D12C38">
              <w:t xml:space="preserve"> -</w:t>
            </w:r>
            <w:r>
              <w:t xml:space="preserve"> </w:t>
            </w:r>
            <w:r w:rsidR="00D12C38" w:rsidRPr="00D12C38">
              <w:rPr>
                <w:b/>
              </w:rPr>
              <w:t>77 490,99</w:t>
            </w:r>
            <w:r w:rsidR="00D12C38">
              <w:rPr>
                <w:b/>
              </w:rPr>
              <w:t xml:space="preserve"> </w:t>
            </w:r>
            <w:r w:rsidRPr="00D12C38">
              <w:rPr>
                <w:b/>
              </w:rPr>
              <w:t>м</w:t>
            </w:r>
            <w:proofErr w:type="gramStart"/>
            <w:r w:rsidRPr="00D12C3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3" w:name="P639"/>
            <w:bookmarkEnd w:id="73"/>
            <w:r>
              <w:t>23.1.2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proofErr w:type="gramStart"/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96E29" w:rsidTr="0087457C">
        <w:tc>
          <w:tcPr>
            <w:tcW w:w="9985" w:type="dxa"/>
            <w:gridSpan w:val="21"/>
          </w:tcPr>
          <w:p w:rsidR="00196E29" w:rsidRDefault="00196E29">
            <w:pPr>
              <w:pStyle w:val="ConsPlusNormal"/>
              <w:jc w:val="center"/>
              <w:outlineLvl w:val="2"/>
            </w:pPr>
            <w:r>
              <w:t xml:space="preserve">Раздел 24. </w:t>
            </w:r>
            <w:proofErr w:type="gramStart"/>
            <w:r>
              <w:t xml:space="preserve"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96E29" w:rsidTr="0087457C">
        <w:tc>
          <w:tcPr>
            <w:tcW w:w="3039" w:type="dxa"/>
            <w:gridSpan w:val="6"/>
            <w:vMerge w:val="restart"/>
          </w:tcPr>
          <w:p w:rsidR="00196E29" w:rsidRDefault="00196E29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196E29" w:rsidRDefault="00196E29">
            <w:pPr>
              <w:pStyle w:val="ConsPlusNormal"/>
            </w:pPr>
            <w:proofErr w:type="gramStart"/>
            <w:r>
              <w:t xml:space="preserve">Об указанных в </w:t>
            </w:r>
            <w:hyperlink r:id="rId12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t xml:space="preserve"> </w:t>
            </w:r>
            <w:proofErr w:type="gramStart"/>
            <w: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  <w:proofErr w:type="gramEnd"/>
          </w:p>
          <w:p w:rsidR="00196E29" w:rsidRDefault="00196E29" w:rsidP="00FB7598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4" w:name="P645"/>
            <w:bookmarkEnd w:id="74"/>
            <w:r>
              <w:t>24.1.1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24.1.2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5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24.1.3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5" w:name="P651"/>
            <w:bookmarkEnd w:id="75"/>
            <w:r>
              <w:t>24.1.4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24.1.5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r>
              <w:t>24.1.6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</w:tcPr>
          <w:p w:rsidR="00196E29" w:rsidRDefault="00196E29">
            <w:pPr>
              <w:pStyle w:val="ConsPlusNormal"/>
            </w:pPr>
            <w:bookmarkStart w:id="76" w:name="P657"/>
            <w:bookmarkEnd w:id="76"/>
            <w:r>
              <w:t>24.1.7</w:t>
            </w:r>
          </w:p>
        </w:tc>
        <w:tc>
          <w:tcPr>
            <w:tcW w:w="5982" w:type="dxa"/>
            <w:gridSpan w:val="14"/>
          </w:tcPr>
          <w:p w:rsidR="00196E29" w:rsidRDefault="00196E29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  <w:vMerge w:val="restart"/>
          </w:tcPr>
          <w:p w:rsidR="00196E29" w:rsidRDefault="00196E29">
            <w:pPr>
              <w:pStyle w:val="ConsPlusNormal"/>
            </w:pPr>
            <w:bookmarkStart w:id="77" w:name="P659"/>
            <w:bookmarkEnd w:id="77"/>
            <w:r>
              <w:t>24.1.8</w:t>
            </w:r>
          </w:p>
        </w:tc>
        <w:tc>
          <w:tcPr>
            <w:tcW w:w="740" w:type="dxa"/>
            <w:gridSpan w:val="3"/>
          </w:tcPr>
          <w:p w:rsidR="00196E29" w:rsidRDefault="00196E29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6" w:type="dxa"/>
            <w:gridSpan w:val="7"/>
          </w:tcPr>
          <w:p w:rsidR="00196E29" w:rsidRDefault="00196E29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276" w:type="dxa"/>
            <w:gridSpan w:val="4"/>
          </w:tcPr>
          <w:p w:rsidR="00196E29" w:rsidRDefault="00196E29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196E29" w:rsidTr="0087457C">
        <w:tc>
          <w:tcPr>
            <w:tcW w:w="3039" w:type="dxa"/>
            <w:gridSpan w:val="6"/>
            <w:vMerge/>
          </w:tcPr>
          <w:p w:rsidR="00196E29" w:rsidRDefault="00196E29"/>
        </w:tc>
        <w:tc>
          <w:tcPr>
            <w:tcW w:w="964" w:type="dxa"/>
            <w:vMerge/>
          </w:tcPr>
          <w:p w:rsidR="00196E29" w:rsidRDefault="00196E29"/>
        </w:tc>
        <w:tc>
          <w:tcPr>
            <w:tcW w:w="740" w:type="dxa"/>
            <w:gridSpan w:val="3"/>
          </w:tcPr>
          <w:p w:rsidR="00196E29" w:rsidRDefault="00196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6" w:type="dxa"/>
            <w:gridSpan w:val="7"/>
          </w:tcPr>
          <w:p w:rsidR="00196E29" w:rsidRDefault="00196E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4"/>
          </w:tcPr>
          <w:p w:rsidR="00196E29" w:rsidRDefault="00196E29">
            <w:pPr>
              <w:pStyle w:val="ConsPlusNormal"/>
              <w:jc w:val="center"/>
            </w:pPr>
            <w:r>
              <w:t>3</w:t>
            </w:r>
          </w:p>
        </w:tc>
      </w:tr>
    </w:tbl>
    <w:p w:rsidR="007B05AC" w:rsidRDefault="00836C2F">
      <w:pPr>
        <w:pStyle w:val="ConsPlusNormal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691.85pt">
            <v:imagedata r:id="rId17" o:title="дом 1-16 мкр" croptop="3754f" cropbottom="5520f" cropleft="3946f" cropright="7285f"/>
          </v:shape>
        </w:pict>
      </w:r>
    </w:p>
    <w:p w:rsidR="007B05AC" w:rsidRDefault="007B05AC" w:rsidP="000E685A">
      <w:pPr>
        <w:pStyle w:val="ConsPlusNormal"/>
        <w:jc w:val="both"/>
      </w:pPr>
    </w:p>
    <w:p w:rsidR="009C164F" w:rsidRDefault="009C164F" w:rsidP="009C164F">
      <w:pPr>
        <w:pStyle w:val="ConsPlusNormal"/>
        <w:jc w:val="both"/>
      </w:pPr>
    </w:p>
    <w:sectPr w:rsidR="009C164F" w:rsidSect="000E685A">
      <w:footerReference w:type="default" r:id="rId18"/>
      <w:pgSz w:w="11905" w:h="16838"/>
      <w:pgMar w:top="1134" w:right="850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0D" w:rsidRDefault="00C46C0D" w:rsidP="002C7EB0">
      <w:r>
        <w:separator/>
      </w:r>
    </w:p>
  </w:endnote>
  <w:endnote w:type="continuationSeparator" w:id="0">
    <w:p w:rsidR="00C46C0D" w:rsidRDefault="00C46C0D" w:rsidP="002C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056"/>
      <w:docPartObj>
        <w:docPartGallery w:val="Page Numbers (Bottom of Page)"/>
        <w:docPartUnique/>
      </w:docPartObj>
    </w:sdtPr>
    <w:sdtContent>
      <w:p w:rsidR="005E65DA" w:rsidRDefault="004355A2">
        <w:pPr>
          <w:pStyle w:val="a5"/>
          <w:jc w:val="right"/>
        </w:pPr>
        <w:fldSimple w:instr=" PAGE   \* MERGEFORMAT ">
          <w:r w:rsidR="00836C2F">
            <w:rPr>
              <w:noProof/>
            </w:rPr>
            <w:t>36</w:t>
          </w:r>
        </w:fldSimple>
      </w:p>
    </w:sdtContent>
  </w:sdt>
  <w:p w:rsidR="005E65DA" w:rsidRDefault="005E65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0D" w:rsidRDefault="00C46C0D" w:rsidP="002C7EB0">
      <w:r>
        <w:separator/>
      </w:r>
    </w:p>
  </w:footnote>
  <w:footnote w:type="continuationSeparator" w:id="0">
    <w:p w:rsidR="00C46C0D" w:rsidRDefault="00C46C0D" w:rsidP="002C7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B05AC"/>
    <w:rsid w:val="0000740A"/>
    <w:rsid w:val="0003056B"/>
    <w:rsid w:val="0004283C"/>
    <w:rsid w:val="00097D68"/>
    <w:rsid w:val="000D36AA"/>
    <w:rsid w:val="000E146B"/>
    <w:rsid w:val="000E685A"/>
    <w:rsid w:val="001019AD"/>
    <w:rsid w:val="00161E1E"/>
    <w:rsid w:val="00190A9D"/>
    <w:rsid w:val="00196E29"/>
    <w:rsid w:val="001E7F95"/>
    <w:rsid w:val="002168D4"/>
    <w:rsid w:val="002234BF"/>
    <w:rsid w:val="002761A3"/>
    <w:rsid w:val="0029370E"/>
    <w:rsid w:val="002A752C"/>
    <w:rsid w:val="002C0D17"/>
    <w:rsid w:val="002C2EEC"/>
    <w:rsid w:val="002C7EB0"/>
    <w:rsid w:val="002D17D6"/>
    <w:rsid w:val="002D369F"/>
    <w:rsid w:val="002E63FA"/>
    <w:rsid w:val="002E7919"/>
    <w:rsid w:val="002F2A9C"/>
    <w:rsid w:val="00317EE8"/>
    <w:rsid w:val="00353B26"/>
    <w:rsid w:val="00392A6A"/>
    <w:rsid w:val="0040460F"/>
    <w:rsid w:val="004355A2"/>
    <w:rsid w:val="004A0C26"/>
    <w:rsid w:val="004B035B"/>
    <w:rsid w:val="004C609F"/>
    <w:rsid w:val="004C6199"/>
    <w:rsid w:val="004D24C6"/>
    <w:rsid w:val="00524550"/>
    <w:rsid w:val="00557937"/>
    <w:rsid w:val="005B0169"/>
    <w:rsid w:val="005B34ED"/>
    <w:rsid w:val="005D0212"/>
    <w:rsid w:val="005D2252"/>
    <w:rsid w:val="005E65DA"/>
    <w:rsid w:val="00611BA4"/>
    <w:rsid w:val="006164EF"/>
    <w:rsid w:val="006426A2"/>
    <w:rsid w:val="006458DB"/>
    <w:rsid w:val="006525D1"/>
    <w:rsid w:val="00665F32"/>
    <w:rsid w:val="00666196"/>
    <w:rsid w:val="0069047E"/>
    <w:rsid w:val="006B595E"/>
    <w:rsid w:val="006C0EDB"/>
    <w:rsid w:val="006E0A48"/>
    <w:rsid w:val="00734C6C"/>
    <w:rsid w:val="0077780C"/>
    <w:rsid w:val="007853E0"/>
    <w:rsid w:val="007B05AC"/>
    <w:rsid w:val="007D0F7E"/>
    <w:rsid w:val="00801AFC"/>
    <w:rsid w:val="00822BBF"/>
    <w:rsid w:val="0083438C"/>
    <w:rsid w:val="00836C2F"/>
    <w:rsid w:val="0087457C"/>
    <w:rsid w:val="008A1F74"/>
    <w:rsid w:val="008A5D4C"/>
    <w:rsid w:val="00911297"/>
    <w:rsid w:val="00912151"/>
    <w:rsid w:val="00932601"/>
    <w:rsid w:val="00933715"/>
    <w:rsid w:val="00936BEF"/>
    <w:rsid w:val="009964FC"/>
    <w:rsid w:val="009C164F"/>
    <w:rsid w:val="009C361F"/>
    <w:rsid w:val="00A11B53"/>
    <w:rsid w:val="00A1536C"/>
    <w:rsid w:val="00A15782"/>
    <w:rsid w:val="00AE0A10"/>
    <w:rsid w:val="00AE19AE"/>
    <w:rsid w:val="00B14F44"/>
    <w:rsid w:val="00B33AB5"/>
    <w:rsid w:val="00B45110"/>
    <w:rsid w:val="00BA6E52"/>
    <w:rsid w:val="00BB2105"/>
    <w:rsid w:val="00BB7FC3"/>
    <w:rsid w:val="00C46C0D"/>
    <w:rsid w:val="00C571A2"/>
    <w:rsid w:val="00C629E9"/>
    <w:rsid w:val="00C667D2"/>
    <w:rsid w:val="00D1217A"/>
    <w:rsid w:val="00D12C38"/>
    <w:rsid w:val="00D40B4D"/>
    <w:rsid w:val="00D45988"/>
    <w:rsid w:val="00D52FC8"/>
    <w:rsid w:val="00D608F9"/>
    <w:rsid w:val="00D7136D"/>
    <w:rsid w:val="00D810BD"/>
    <w:rsid w:val="00D83471"/>
    <w:rsid w:val="00D835D4"/>
    <w:rsid w:val="00D83E0B"/>
    <w:rsid w:val="00DC4BF3"/>
    <w:rsid w:val="00DE4BA4"/>
    <w:rsid w:val="00DE50BD"/>
    <w:rsid w:val="00E142E0"/>
    <w:rsid w:val="00E266B6"/>
    <w:rsid w:val="00E57AFD"/>
    <w:rsid w:val="00E82A2E"/>
    <w:rsid w:val="00ED5630"/>
    <w:rsid w:val="00F1055C"/>
    <w:rsid w:val="00FB7598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1A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0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0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05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E142E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01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7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7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7D3A5C901AB955FBFCC301E13B78B779AB445D33BEA25DF152AEAAt5oCH" TargetMode="External"/><Relationship Id="rId13" Type="http://schemas.openxmlformats.org/officeDocument/2006/relationships/hyperlink" Target="consultantplus://offline/ref=12AFA0FB31F7E67D486F7D3A5C901AB955FBFCC301E13B78B779AB445D33BEA25DF152ADA4t5o0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FA0FB31F7E67D486F7D3A5C901AB955FBFCC301E13B78B779AB445D33BEA25DF152AEA1t5oEH" TargetMode="External"/><Relationship Id="rId12" Type="http://schemas.openxmlformats.org/officeDocument/2006/relationships/hyperlink" Target="consultantplus://offline/ref=12AFA0FB31F7E67D486F7D3A5C901AB955FBFCC301E13B78B779AB445D33BEA25DF152ADA4t5o1H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FA0FB31F7E67D486F7D3A5C901AB955FBFCC301E13B78B779AB445D33BEA25DF152ADA5t5o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375.xE8y_nnA4_j1q3FtB5Wge2Zy7ij0uLuy289aO8uxqcY.cb4ae771331b5754f27557b931393bb6b4f00a3f&amp;uuid=&amp;state=PEtFfuTeVD5kpHnK9lio9dp88zwjJi-A9wwjDIux7f8Zuv0g6oZ30w&amp;data=UlNrNmk5WktYejR0eWJFYk1LdmtxclhUVzM1eE1wbjBPaF9nS3ZYdVJacGNWZmRDdVhXd2JrbHlGMDd1b1RmRDhUNnkwVVhGcnBfWWFMUndMRlE2M2tTdGg0ZGtUMXNlTVRiUkJnM3l1Ymw4XzM2cFdtNFVrbjBEOW5TUzZ4R0tLU21mSU1xWUFqcEw5emh1azM1c0x3&amp;b64e=2&amp;sign=51189d073a4f6b1eeb0fe5a006150e0c&amp;keyno=0&amp;cst=AiuY0DBWFJ4CiF6OxvZkNOvoac0_afgN53n3GMvpFYeoT6-ikpwxZIueY3z6rRg0I4cioM8lcdqj3QTpiD4jxcTc1FuBFJm1hhlO5NUr_PzKF0u2NH3bz4_zwfMMsW7FpHzCSiZ3EwVIJzhvrlcMcRf2ZSx8uOap0ES6o71tLB5VY_hwQdeu0g0ZU67sJw8oT6IOqi4fxReYeb59rOrEaYFqFeT4THc_kVVU6KVX6ehzhqSxQYYyA1uhq1rhPqEA-2PVXoVtKBMSftUZDdvGpw&amp;ref=orjY4mGPRjk5boDnW0uvlrrd71vZw9kpoSR4eJFWnCpUTjo_NG68ojgKJ_DM-fIeVClLYX9yLnV-wNhiKLP-EtgRica7AhD87qTI-j3rKRBQW704dR2MwodaMZzkdIts&amp;l10n=ru&amp;cts=1490778527337&amp;mc=5.61618730165740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AFA0FB31F7E67D486F7D3A5C901AB955FBFCC301E13B78B779AB445D33BEA25DF152ADA5t5oEH" TargetMode="External"/><Relationship Id="rId10" Type="http://schemas.openxmlformats.org/officeDocument/2006/relationships/hyperlink" Target="http://yandex.ru/clck/jsredir?from=yandex.ru%3Bsearch%2F%3Bweb%3B%3B&amp;text=&amp;etext=1375.xE8y_nnA4_j1q3FtB5Wge2Zy7ij0uLuy289aO8uxqcY.cb4ae771331b5754f27557b931393bb6b4f00a3f&amp;uuid=&amp;state=PEtFfuTeVD5kpHnK9lio9dp88zwjJi-A9wwjDIux7f8Zuv0g6oZ30w&amp;data=UlNrNmk5WktYejR0eWJFYk1LdmtxclhUVzM1eE1wbjBPaF9nS3ZYdVJacGNWZmRDdVhXd2JrbHlGMDd1b1RmRDhUNnkwVVhGcnBfWWFMUndMRlE2M2tTdGg0ZGtUMXNlTVRiUkJnM3l1Ymw4XzM2cFdtNFVrbjBEOW5TUzZ4R0tLU21mSU1xWUFqcEw5emh1azM1c0x3&amp;b64e=2&amp;sign=51189d073a4f6b1eeb0fe5a006150e0c&amp;keyno=0&amp;cst=AiuY0DBWFJ4CiF6OxvZkNOvoac0_afgN53n3GMvpFYeoT6-ikpwxZIueY3z6rRg0I4cioM8lcdqj3QTpiD4jxcTc1FuBFJm1hhlO5NUr_PzKF0u2NH3bz4_zwfMMsW7FpHzCSiZ3EwVIJzhvrlcMcRf2ZSx8uOap0ES6o71tLB5VY_hwQdeu0g0ZU67sJw8oT6IOqi4fxReYeb59rOrEaYFqFeT4THc_kVVU6KVX6ehzhqSxQYYyA1uhq1rhPqEA-2PVXoVtKBMSftUZDdvGpw&amp;ref=orjY4mGPRjk5boDnW0uvlrrd71vZw9kpoSR4eJFWnCpUTjo_NG68ojgKJ_DM-fIeVClLYX9yLnV-wNhiKLP-EtgRica7AhD87qTI-j3rKRBQW704dR2MwodaMZzkdIts&amp;l10n=ru&amp;cts=1490778527337&amp;mc=5.6161873016574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75.xE8y_nnA4_j1q3FtB5Wge2Zy7ij0uLuy289aO8uxqcY.cb4ae771331b5754f27557b931393bb6b4f00a3f&amp;uuid=&amp;state=PEtFfuTeVD5kpHnK9lio9dp88zwjJi-A9wwjDIux7f8Zuv0g6oZ30w&amp;data=UlNrNmk5WktYejR0eWJFYk1LdmtxclhUVzM1eE1wbjBPaF9nS3ZYdVJacGNWZmRDdVhXd2JrbHlGMDd1b1RmRDhUNnkwVVhGcnBfWWFMUndMRlE2M2tTdGg0ZGtUMXNlTVRiUkJnM3l1Ymw4XzM2cFdtNFVrbjBEOW5TUzZ4R0tLU21mSU1xWUFqcEw5emh1azM1c0x3&amp;b64e=2&amp;sign=51189d073a4f6b1eeb0fe5a006150e0c&amp;keyno=0&amp;cst=AiuY0DBWFJ4CiF6OxvZkNOvoac0_afgN53n3GMvpFYeoT6-ikpwxZIueY3z6rRg0I4cioM8lcdqj3QTpiD4jxcTc1FuBFJm1hhlO5NUr_PzKF0u2NH3bz4_zwfMMsW7FpHzCSiZ3EwVIJzhvrlcMcRf2ZSx8uOap0ES6o71tLB5VY_hwQdeu0g0ZU67sJw8oT6IOqi4fxReYeb59rOrEaYFqFeT4THc_kVVU6KVX6ehzhqSxQYYyA1uhq1rhPqEA-2PVXoVtKBMSftUZDdvGpw&amp;ref=orjY4mGPRjk5boDnW0uvlrrd71vZw9kpoSR4eJFWnCpUTjo_NG68ojgKJ_DM-fIeVClLYX9yLnV-wNhiKLP-EtgRica7AhD87qTI-j3rKRBQW704dR2MwodaMZzkdIts&amp;l10n=ru&amp;cts=1490778527337&amp;mc=5.616187301657409" TargetMode="External"/><Relationship Id="rId14" Type="http://schemas.openxmlformats.org/officeDocument/2006/relationships/hyperlink" Target="consultantplus://offline/ref=12AFA0FB31F7E67D486F7D3A5C901AB955FBFCC301E13B78B779AB445D33BEA25DF152ADA5t5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551C-BBF9-4EAE-A99C-1228577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11002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2017-09-05T15:39:00Z</cp:lastPrinted>
  <dcterms:created xsi:type="dcterms:W3CDTF">2017-04-24T14:46:00Z</dcterms:created>
  <dcterms:modified xsi:type="dcterms:W3CDTF">2017-11-22T04:29:00Z</dcterms:modified>
</cp:coreProperties>
</file>